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BED" w:rsidRDefault="000B652E" w:rsidP="007F7AC4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Добро дня, шановна комісіє!</w:t>
      </w:r>
    </w:p>
    <w:p w:rsidR="000B652E" w:rsidRDefault="000B652E" w:rsidP="007F7AC4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Тема моєї курсової роботи </w:t>
      </w:r>
      <w:r w:rsidR="00FC384B">
        <w:rPr>
          <w:rFonts w:ascii="Times New Roman" w:hAnsi="Times New Roman" w:cs="Times New Roman"/>
          <w:sz w:val="28"/>
          <w:lang w:val="uk-UA"/>
        </w:rPr>
        <w:t xml:space="preserve">: «Розробка програмного забезпечення </w:t>
      </w:r>
      <w:r w:rsidR="000F5413">
        <w:rPr>
          <w:rFonts w:ascii="Times New Roman" w:hAnsi="Times New Roman" w:cs="Times New Roman"/>
          <w:sz w:val="28"/>
          <w:lang w:val="uk-UA"/>
        </w:rPr>
        <w:t>для тестування знань студентів». Переді мною постали такі задачі :</w:t>
      </w:r>
    </w:p>
    <w:p w:rsidR="000F5413" w:rsidRPr="000F5413" w:rsidRDefault="000F5413" w:rsidP="007F7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дослідити та провести аналіз предметної області;</w:t>
      </w:r>
    </w:p>
    <w:p w:rsidR="000F5413" w:rsidRPr="000F5413" w:rsidRDefault="000F5413" w:rsidP="007F7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провести огляд і аналіз існуючих ПО, призначених для тестування;</w:t>
      </w:r>
    </w:p>
    <w:p w:rsidR="000F5413" w:rsidRPr="000F5413" w:rsidRDefault="000F5413" w:rsidP="007F7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>визначити функціональні вимоги до програмного забезпечення;</w:t>
      </w:r>
    </w:p>
    <w:p w:rsidR="000F5413" w:rsidRPr="000F5413" w:rsidRDefault="000F5413" w:rsidP="007F7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 xml:space="preserve">вивчити відповідну технічну літературу по мовам програмування: С#, </w:t>
      </w:r>
      <w:proofErr w:type="spellStart"/>
      <w:r w:rsidRPr="000F5413">
        <w:rPr>
          <w:rFonts w:ascii="Times New Roman" w:hAnsi="Times New Roman" w:cs="Times New Roman"/>
          <w:sz w:val="28"/>
          <w:lang w:val="uk-UA"/>
        </w:rPr>
        <w:t>TypeScript</w:t>
      </w:r>
      <w:proofErr w:type="spellEnd"/>
      <w:r w:rsidRPr="000F5413">
        <w:rPr>
          <w:rFonts w:ascii="Times New Roman" w:hAnsi="Times New Roman" w:cs="Times New Roman"/>
          <w:sz w:val="28"/>
          <w:lang w:val="uk-UA"/>
        </w:rPr>
        <w:t>;</w:t>
      </w:r>
    </w:p>
    <w:p w:rsidR="000F5413" w:rsidRDefault="000F5413" w:rsidP="007F7AC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0F5413">
        <w:rPr>
          <w:rFonts w:ascii="Times New Roman" w:hAnsi="Times New Roman" w:cs="Times New Roman"/>
          <w:sz w:val="28"/>
          <w:lang w:val="uk-UA"/>
        </w:rPr>
        <w:t xml:space="preserve">спроектувати та розробити </w:t>
      </w:r>
      <w:proofErr w:type="spellStart"/>
      <w:r w:rsidRPr="000F5413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0F5413">
        <w:rPr>
          <w:rFonts w:ascii="Times New Roman" w:hAnsi="Times New Roman" w:cs="Times New Roman"/>
          <w:sz w:val="28"/>
          <w:lang w:val="uk-UA"/>
        </w:rPr>
        <w:t xml:space="preserve"> – додаток;</w:t>
      </w:r>
    </w:p>
    <w:p w:rsidR="000F5413" w:rsidRDefault="000F5413" w:rsidP="007F7AC4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Актуальність моєї теми у тому</w:t>
      </w:r>
      <w:r w:rsidR="007F7AC4">
        <w:rPr>
          <w:rFonts w:ascii="Times New Roman" w:hAnsi="Times New Roman" w:cs="Times New Roman"/>
          <w:sz w:val="28"/>
          <w:lang w:val="uk-UA"/>
        </w:rPr>
        <w:t>,</w:t>
      </w:r>
      <w:r>
        <w:rPr>
          <w:rFonts w:ascii="Times New Roman" w:hAnsi="Times New Roman" w:cs="Times New Roman"/>
          <w:sz w:val="28"/>
          <w:lang w:val="uk-UA"/>
        </w:rPr>
        <w:t xml:space="preserve"> що </w:t>
      </w:r>
      <w:r w:rsidR="007F7AC4">
        <w:rPr>
          <w:rFonts w:ascii="Times New Roman" w:hAnsi="Times New Roman" w:cs="Times New Roman"/>
          <w:sz w:val="28"/>
          <w:lang w:val="uk-UA"/>
        </w:rPr>
        <w:t>комп’ютерне</w:t>
      </w:r>
      <w:r>
        <w:rPr>
          <w:rFonts w:ascii="Times New Roman" w:hAnsi="Times New Roman" w:cs="Times New Roman"/>
          <w:sz w:val="28"/>
          <w:lang w:val="uk-UA"/>
        </w:rPr>
        <w:t xml:space="preserve"> тестування</w:t>
      </w:r>
      <w:r w:rsidR="007F7AC4">
        <w:rPr>
          <w:rFonts w:ascii="Times New Roman" w:hAnsi="Times New Roman" w:cs="Times New Roman"/>
          <w:sz w:val="28"/>
          <w:lang w:val="uk-UA"/>
        </w:rPr>
        <w:t xml:space="preserve"> зараз розвиває</w:t>
      </w:r>
      <w:r>
        <w:rPr>
          <w:rFonts w:ascii="Times New Roman" w:hAnsi="Times New Roman" w:cs="Times New Roman"/>
          <w:sz w:val="28"/>
          <w:lang w:val="uk-UA"/>
        </w:rPr>
        <w:t>ться з шаленою швидк</w:t>
      </w:r>
      <w:r w:rsidR="00262AF6">
        <w:rPr>
          <w:rFonts w:ascii="Times New Roman" w:hAnsi="Times New Roman" w:cs="Times New Roman"/>
          <w:sz w:val="28"/>
          <w:lang w:val="uk-UA"/>
        </w:rPr>
        <w:t>істю та все частіше використовує</w:t>
      </w:r>
      <w:r>
        <w:rPr>
          <w:rFonts w:ascii="Times New Roman" w:hAnsi="Times New Roman" w:cs="Times New Roman"/>
          <w:sz w:val="28"/>
          <w:lang w:val="uk-UA"/>
        </w:rPr>
        <w:t xml:space="preserve">ться під час навчального процесу, але річ в тому, що </w:t>
      </w:r>
      <w:r w:rsidR="007F7AC4">
        <w:rPr>
          <w:rFonts w:ascii="Times New Roman" w:hAnsi="Times New Roman" w:cs="Times New Roman"/>
          <w:sz w:val="28"/>
          <w:lang w:val="uk-UA"/>
        </w:rPr>
        <w:t xml:space="preserve">існує небагато гідних </w:t>
      </w:r>
      <w:r w:rsidR="007F7AC4">
        <w:rPr>
          <w:rFonts w:ascii="Times New Roman" w:hAnsi="Times New Roman" w:cs="Times New Roman"/>
          <w:sz w:val="28"/>
          <w:lang w:val="en-US"/>
        </w:rPr>
        <w:t>Web</w:t>
      </w:r>
      <w:r w:rsidR="007F7AC4">
        <w:rPr>
          <w:rFonts w:ascii="Times New Roman" w:hAnsi="Times New Roman" w:cs="Times New Roman"/>
          <w:sz w:val="28"/>
          <w:lang w:val="uk-UA"/>
        </w:rPr>
        <w:t xml:space="preserve"> або </w:t>
      </w:r>
      <w:proofErr w:type="spellStart"/>
      <w:r w:rsidR="007F7AC4">
        <w:rPr>
          <w:rFonts w:ascii="Times New Roman" w:hAnsi="Times New Roman" w:cs="Times New Roman"/>
          <w:sz w:val="28"/>
          <w:lang w:val="uk-UA"/>
        </w:rPr>
        <w:t>десктопних</w:t>
      </w:r>
      <w:proofErr w:type="spellEnd"/>
      <w:r w:rsidR="007F7AC4">
        <w:rPr>
          <w:rFonts w:ascii="Times New Roman" w:hAnsi="Times New Roman" w:cs="Times New Roman"/>
          <w:sz w:val="28"/>
          <w:lang w:val="uk-UA"/>
        </w:rPr>
        <w:t xml:space="preserve"> додатків, які б повністю були зручними у використанні та надавали потрібний функціонал.</w:t>
      </w:r>
    </w:p>
    <w:p w:rsidR="007F7AC4" w:rsidRDefault="007F7AC4" w:rsidP="007F7AC4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 ми знаємо, с</w:t>
      </w:r>
      <w:r w:rsidRPr="007F7AC4">
        <w:rPr>
          <w:rFonts w:ascii="Times New Roman" w:hAnsi="Times New Roman" w:cs="Times New Roman"/>
          <w:sz w:val="28"/>
          <w:lang w:val="uk-UA"/>
        </w:rPr>
        <w:t>ьогодні тести активно використовуються в освітньому процесі.</w:t>
      </w:r>
      <w:r>
        <w:rPr>
          <w:rFonts w:ascii="Times New Roman" w:hAnsi="Times New Roman" w:cs="Times New Roman"/>
          <w:sz w:val="28"/>
          <w:lang w:val="uk-UA"/>
        </w:rPr>
        <w:t xml:space="preserve"> Це є гарний</w:t>
      </w:r>
      <w:r w:rsidRPr="007F7AC4">
        <w:rPr>
          <w:rFonts w:ascii="Times New Roman" w:hAnsi="Times New Roman" w:cs="Times New Roman"/>
          <w:sz w:val="28"/>
          <w:lang w:val="uk-UA"/>
        </w:rPr>
        <w:t xml:space="preserve"> інструмент дистан</w:t>
      </w:r>
      <w:r>
        <w:rPr>
          <w:rFonts w:ascii="Times New Roman" w:hAnsi="Times New Roman" w:cs="Times New Roman"/>
          <w:sz w:val="28"/>
          <w:lang w:val="uk-UA"/>
        </w:rPr>
        <w:t xml:space="preserve">ційного контролю знань, а також </w:t>
      </w:r>
      <w:r w:rsidRPr="007F7AC4">
        <w:rPr>
          <w:rFonts w:ascii="Times New Roman" w:hAnsi="Times New Roman" w:cs="Times New Roman"/>
          <w:sz w:val="28"/>
          <w:lang w:val="uk-UA"/>
        </w:rPr>
        <w:t>поточної перевірки повноти засвоєння студентами понять, істотних положень окремих тем. Використання тестування сприяє поліпшенню організації і підвище</w:t>
      </w:r>
      <w:r>
        <w:rPr>
          <w:rFonts w:ascii="Times New Roman" w:hAnsi="Times New Roman" w:cs="Times New Roman"/>
          <w:sz w:val="28"/>
          <w:lang w:val="uk-UA"/>
        </w:rPr>
        <w:t>нню якості навчального процесу</w:t>
      </w:r>
      <w:r w:rsidRPr="007F7AC4">
        <w:rPr>
          <w:rFonts w:ascii="Times New Roman" w:hAnsi="Times New Roman" w:cs="Times New Roman"/>
          <w:sz w:val="28"/>
          <w:lang w:val="uk-UA"/>
        </w:rPr>
        <w:t>.</w:t>
      </w:r>
    </w:p>
    <w:p w:rsidR="001776C8" w:rsidRDefault="001776C8" w:rsidP="00F4265B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Як я вже казала, тестування є одним з різновидів контролю. </w:t>
      </w:r>
      <w:r w:rsidRPr="001776C8">
        <w:rPr>
          <w:rFonts w:ascii="Times New Roman" w:hAnsi="Times New Roman" w:cs="Times New Roman"/>
          <w:sz w:val="28"/>
          <w:lang w:val="uk-UA"/>
        </w:rPr>
        <w:t>Термін «контроль» відображає його основну мету – виявлення та діагностика результаті</w:t>
      </w:r>
      <w:r>
        <w:rPr>
          <w:rFonts w:ascii="Times New Roman" w:hAnsi="Times New Roman" w:cs="Times New Roman"/>
          <w:sz w:val="28"/>
          <w:lang w:val="uk-UA"/>
        </w:rPr>
        <w:t xml:space="preserve">в освіти, розвитку і виховання. </w:t>
      </w:r>
      <w:r w:rsidRPr="001776C8">
        <w:rPr>
          <w:rFonts w:ascii="Times New Roman" w:hAnsi="Times New Roman" w:cs="Times New Roman"/>
          <w:sz w:val="28"/>
          <w:lang w:val="uk-UA"/>
        </w:rPr>
        <w:t>Наявність механізму контролю в навчальному процесі відіграє значну роль у пізнавальній діяльності студентів.</w:t>
      </w:r>
    </w:p>
    <w:p w:rsidR="001776C8" w:rsidRPr="001776C8" w:rsidRDefault="001776C8" w:rsidP="001776C8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Розрізняють дві функції контролю:</w:t>
      </w:r>
    </w:p>
    <w:p w:rsidR="001776C8" w:rsidRPr="001776C8" w:rsidRDefault="001776C8" w:rsidP="001776C8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а) Для учнів – контроль забезпечує якість засвоєння знань, дає можливість зрозуміти помилки, неточності, вчасно їх виправити і краще розуміти наступний навчальний матеріал, а також формувати здатність до самоконтролю;</w:t>
      </w:r>
    </w:p>
    <w:p w:rsidR="001776C8" w:rsidRPr="001776C8" w:rsidRDefault="001776C8" w:rsidP="001776C8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б) Для викладача – контроль дає інформацію про хід та якість засвоєння матеріалу, типові помилки, увагу та інтереси учнів, що дозволяє бачити свої дидактичні промахи і своєчасно вносити к</w:t>
      </w:r>
      <w:r>
        <w:rPr>
          <w:rFonts w:ascii="Times New Roman" w:hAnsi="Times New Roman" w:cs="Times New Roman"/>
          <w:sz w:val="28"/>
          <w:lang w:val="uk-UA"/>
        </w:rPr>
        <w:t>орективи в процес викладання</w:t>
      </w:r>
      <w:r w:rsidRPr="001776C8">
        <w:rPr>
          <w:rFonts w:ascii="Times New Roman" w:hAnsi="Times New Roman" w:cs="Times New Roman"/>
          <w:sz w:val="28"/>
          <w:lang w:val="uk-UA"/>
        </w:rPr>
        <w:t>.</w:t>
      </w:r>
    </w:p>
    <w:p w:rsidR="001776C8" w:rsidRPr="001776C8" w:rsidRDefault="001776C8" w:rsidP="001776C8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Залежно від обсягу та характеру контролю розрізняють два види:</w:t>
      </w:r>
    </w:p>
    <w:p w:rsidR="001776C8" w:rsidRPr="001776C8" w:rsidRDefault="001776C8" w:rsidP="001776C8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а) Контроль проміжних результатів засвоєння;</w:t>
      </w:r>
    </w:p>
    <w:p w:rsidR="001776C8" w:rsidRDefault="001776C8" w:rsidP="001776C8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t>б) Підсумковий контроль.</w:t>
      </w:r>
    </w:p>
    <w:p w:rsidR="001776C8" w:rsidRDefault="001776C8" w:rsidP="001776C8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1776C8">
        <w:rPr>
          <w:rFonts w:ascii="Times New Roman" w:hAnsi="Times New Roman" w:cs="Times New Roman"/>
          <w:sz w:val="28"/>
          <w:lang w:val="uk-UA"/>
        </w:rPr>
        <w:lastRenderedPageBreak/>
        <w:t>Проміжний контроль не має будь</w:t>
      </w:r>
      <w:r>
        <w:rPr>
          <w:rFonts w:ascii="Times New Roman" w:hAnsi="Times New Roman" w:cs="Times New Roman"/>
          <w:sz w:val="28"/>
          <w:lang w:val="uk-UA"/>
        </w:rPr>
        <w:t xml:space="preserve"> – яких </w:t>
      </w:r>
      <w:r w:rsidRPr="001776C8">
        <w:rPr>
          <w:rFonts w:ascii="Times New Roman" w:hAnsi="Times New Roman" w:cs="Times New Roman"/>
          <w:sz w:val="28"/>
          <w:lang w:val="uk-UA"/>
        </w:rPr>
        <w:t>формальних обмежень. Він здійснюється за задумом викладача і є його творчістю.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F426B0">
        <w:rPr>
          <w:rFonts w:ascii="Times New Roman" w:hAnsi="Times New Roman" w:cs="Times New Roman"/>
          <w:sz w:val="28"/>
          <w:lang w:val="uk-UA"/>
        </w:rPr>
        <w:t>До проміжних контролів можна віднести о</w:t>
      </w:r>
      <w:r w:rsidR="00F426B0" w:rsidRPr="00695394">
        <w:rPr>
          <w:rFonts w:ascii="Times New Roman" w:hAnsi="Times New Roman" w:cs="Times New Roman"/>
          <w:sz w:val="28"/>
          <w:lang w:val="uk-UA"/>
        </w:rPr>
        <w:t>перативний контроль</w:t>
      </w:r>
      <w:r w:rsidR="00F426B0">
        <w:rPr>
          <w:rFonts w:ascii="Times New Roman" w:hAnsi="Times New Roman" w:cs="Times New Roman"/>
          <w:sz w:val="28"/>
          <w:lang w:val="uk-UA"/>
        </w:rPr>
        <w:t>, бліц контроль, контрольне завдання.</w:t>
      </w:r>
      <w:r w:rsidR="00F426B0" w:rsidRPr="001776C8">
        <w:rPr>
          <w:rFonts w:ascii="Times New Roman" w:hAnsi="Times New Roman" w:cs="Times New Roman"/>
          <w:sz w:val="28"/>
          <w:lang w:val="uk-UA"/>
        </w:rPr>
        <w:t xml:space="preserve"> </w:t>
      </w:r>
      <w:r w:rsidRPr="001776C8">
        <w:rPr>
          <w:rFonts w:ascii="Times New Roman" w:hAnsi="Times New Roman" w:cs="Times New Roman"/>
          <w:sz w:val="28"/>
          <w:lang w:val="uk-UA"/>
        </w:rPr>
        <w:t>Підсумковий контроль – це перевірка кінцевого результату.</w:t>
      </w:r>
      <w:r w:rsidR="00F426B0">
        <w:rPr>
          <w:rFonts w:ascii="Times New Roman" w:hAnsi="Times New Roman" w:cs="Times New Roman"/>
          <w:sz w:val="28"/>
          <w:lang w:val="uk-UA"/>
        </w:rPr>
        <w:t xml:space="preserve"> </w:t>
      </w:r>
      <w:r w:rsidR="00F426B0" w:rsidRPr="00F426B0">
        <w:rPr>
          <w:rFonts w:ascii="Times New Roman" w:hAnsi="Times New Roman" w:cs="Times New Roman"/>
          <w:sz w:val="28"/>
          <w:lang w:val="uk-UA"/>
        </w:rPr>
        <w:t>До такого виду контролю відносяться семестрові або курсові заліки та іспити.</w:t>
      </w:r>
    </w:p>
    <w:p w:rsidR="00F426B0" w:rsidRDefault="00F426B0" w:rsidP="001776C8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t>Розглядаючи тестування, як метод педагогічного контролю, доцільно зупинитися на поняттях «тест», «тестове завдання», які нерідко ототожнюються, хоча є абсолютно різними видами педагогічної продукції. Тест завжди складається з тестових завдань, проте не кожен набір тестових завдань є тестом.</w:t>
      </w:r>
    </w:p>
    <w:p w:rsidR="00F426B0" w:rsidRPr="00F426B0" w:rsidRDefault="00F426B0" w:rsidP="00F426B0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t>Тест – система завдань специфічної форми, що застосовується в поєднанні з певною методикою вимірювання і оцінки результату.</w:t>
      </w:r>
    </w:p>
    <w:p w:rsidR="00F426B0" w:rsidRDefault="00F426B0" w:rsidP="00F426B0">
      <w:pPr>
        <w:ind w:firstLine="360"/>
        <w:jc w:val="both"/>
        <w:rPr>
          <w:rFonts w:ascii="Times New Roman" w:hAnsi="Times New Roman" w:cs="Times New Roman"/>
          <w:sz w:val="28"/>
          <w:lang w:val="uk-UA"/>
        </w:rPr>
      </w:pPr>
      <w:r w:rsidRPr="00F426B0">
        <w:rPr>
          <w:rFonts w:ascii="Times New Roman" w:hAnsi="Times New Roman" w:cs="Times New Roman"/>
          <w:sz w:val="28"/>
          <w:lang w:val="uk-UA"/>
        </w:rPr>
        <w:t>Тестове завдання – це діагностичне завдання у вигляді завдання або питання з чіткою інструкцією до виконання і обов'язково з еталоном відповіді або алгоритмом</w:t>
      </w:r>
      <w:r>
        <w:rPr>
          <w:rFonts w:ascii="Times New Roman" w:hAnsi="Times New Roman" w:cs="Times New Roman"/>
          <w:sz w:val="28"/>
          <w:lang w:val="uk-UA"/>
        </w:rPr>
        <w:t xml:space="preserve"> необхідних дій</w:t>
      </w:r>
      <w:r w:rsidRPr="00F426B0">
        <w:rPr>
          <w:rFonts w:ascii="Times New Roman" w:hAnsi="Times New Roman" w:cs="Times New Roman"/>
          <w:sz w:val="28"/>
          <w:lang w:val="uk-UA"/>
        </w:rPr>
        <w:t>.</w:t>
      </w:r>
    </w:p>
    <w:p w:rsidR="00F426B0" w:rsidRPr="009814C3" w:rsidRDefault="00F426B0" w:rsidP="00F426B0">
      <w:pPr>
        <w:ind w:firstLine="360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Тестування має наступні переваги перед іншими методами педагогічного контролю:</w:t>
      </w:r>
    </w:p>
    <w:p w:rsidR="00F426B0" w:rsidRPr="009814C3" w:rsidRDefault="00F426B0" w:rsidP="00F426B0">
      <w:pPr>
        <w:pStyle w:val="a3"/>
        <w:numPr>
          <w:ilvl w:val="0"/>
          <w:numId w:val="4"/>
        </w:numPr>
        <w:ind w:left="426" w:hanging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Підвищення швидкості перевірки якості засвоєння знань і умінь учнями;</w:t>
      </w:r>
    </w:p>
    <w:p w:rsidR="00F426B0" w:rsidRPr="009814C3" w:rsidRDefault="00F426B0" w:rsidP="00F426B0">
      <w:pPr>
        <w:pStyle w:val="a3"/>
        <w:numPr>
          <w:ilvl w:val="0"/>
          <w:numId w:val="4"/>
        </w:numPr>
        <w:ind w:left="426" w:hanging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Здійснення повного охоплення всього навчального матеріалу;</w:t>
      </w:r>
    </w:p>
    <w:p w:rsidR="00F426B0" w:rsidRPr="009814C3" w:rsidRDefault="00F426B0" w:rsidP="00F426B0">
      <w:pPr>
        <w:pStyle w:val="a3"/>
        <w:numPr>
          <w:ilvl w:val="0"/>
          <w:numId w:val="4"/>
        </w:numPr>
        <w:ind w:left="426" w:hanging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Висока об'єктивність;</w:t>
      </w:r>
    </w:p>
    <w:p w:rsidR="00F426B0" w:rsidRPr="009814C3" w:rsidRDefault="00F426B0" w:rsidP="00F426B0">
      <w:pPr>
        <w:pStyle w:val="a3"/>
        <w:numPr>
          <w:ilvl w:val="0"/>
          <w:numId w:val="4"/>
        </w:numPr>
        <w:ind w:left="426" w:hanging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Орієнтованість на сучасні технічні засоби, на використання в середовищі комп'ютерних навчальних і контролюючих систем;</w:t>
      </w:r>
    </w:p>
    <w:p w:rsidR="00F426B0" w:rsidRPr="009814C3" w:rsidRDefault="00F426B0" w:rsidP="00F426B0">
      <w:pPr>
        <w:pStyle w:val="a3"/>
        <w:numPr>
          <w:ilvl w:val="0"/>
          <w:numId w:val="4"/>
        </w:numPr>
        <w:ind w:left="426" w:hanging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Можливість математико-статистичної обробки результатів контролю, і як наслідок, підвищення об'єктивності педагогічного контролю;</w:t>
      </w:r>
    </w:p>
    <w:p w:rsidR="00F4265B" w:rsidRPr="009814C3" w:rsidRDefault="00F426B0" w:rsidP="00F4265B">
      <w:pPr>
        <w:pStyle w:val="a3"/>
        <w:numPr>
          <w:ilvl w:val="0"/>
          <w:numId w:val="4"/>
        </w:numPr>
        <w:ind w:left="426" w:hanging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Можливість збільшити частоту і регулярність контролю за рахунок зменшення часу виконання завдань і автоматизації перевірки</w:t>
      </w:r>
      <w:r w:rsidR="00F4265B" w:rsidRPr="009814C3">
        <w:rPr>
          <w:rFonts w:ascii="Times New Roman" w:hAnsi="Times New Roman" w:cs="Times New Roman"/>
          <w:color w:val="FF0000"/>
          <w:sz w:val="28"/>
          <w:lang w:val="uk-UA"/>
        </w:rPr>
        <w:t>;</w:t>
      </w:r>
    </w:p>
    <w:p w:rsidR="00F4265B" w:rsidRPr="009814C3" w:rsidRDefault="00F4265B" w:rsidP="00F4265B">
      <w:pPr>
        <w:pStyle w:val="a3"/>
        <w:numPr>
          <w:ilvl w:val="0"/>
          <w:numId w:val="4"/>
        </w:numPr>
        <w:ind w:left="426" w:hanging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Можливість самоконтролю учнів;</w:t>
      </w:r>
    </w:p>
    <w:p w:rsidR="00F4265B" w:rsidRPr="009814C3" w:rsidRDefault="00F4265B" w:rsidP="00F4265B">
      <w:pPr>
        <w:pStyle w:val="a3"/>
        <w:numPr>
          <w:ilvl w:val="0"/>
          <w:numId w:val="4"/>
        </w:numPr>
        <w:ind w:left="426" w:hanging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Можливість охопити велику аудиторію</w:t>
      </w:r>
    </w:p>
    <w:p w:rsidR="00D86592" w:rsidRPr="009814C3" w:rsidRDefault="00433DC0" w:rsidP="00F426B0">
      <w:pPr>
        <w:ind w:left="77" w:firstLine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На жаль, але тестування має і деякі недоліки:</w:t>
      </w:r>
    </w:p>
    <w:p w:rsidR="00433DC0" w:rsidRPr="009814C3" w:rsidRDefault="00433DC0" w:rsidP="00433DC0">
      <w:pPr>
        <w:pStyle w:val="a3"/>
        <w:numPr>
          <w:ilvl w:val="0"/>
          <w:numId w:val="6"/>
        </w:numPr>
        <w:ind w:left="426" w:hanging="283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>Використання тестування не дозволяє в повному обсязі сформувати вміння послідовно викладати свої думки, будувати, на основі наявних знань, логічні висновки, що дозволяють застосовувати наявні знання в нестандартних ситуаціях.</w:t>
      </w:r>
    </w:p>
    <w:p w:rsidR="00433DC0" w:rsidRPr="009814C3" w:rsidRDefault="00433DC0" w:rsidP="00433DC0">
      <w:pPr>
        <w:pStyle w:val="a3"/>
        <w:numPr>
          <w:ilvl w:val="0"/>
          <w:numId w:val="6"/>
        </w:numPr>
        <w:ind w:left="426" w:hanging="283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t xml:space="preserve">Отримані в результаті тестування дані про прогалини в знаннях по конкретних розділах не можуть сприяти усуненню цих прогалин. </w:t>
      </w:r>
    </w:p>
    <w:p w:rsidR="00433DC0" w:rsidRPr="009814C3" w:rsidRDefault="00433DC0" w:rsidP="00433DC0">
      <w:pPr>
        <w:pStyle w:val="a3"/>
        <w:numPr>
          <w:ilvl w:val="0"/>
          <w:numId w:val="6"/>
        </w:numPr>
        <w:ind w:left="426" w:hanging="283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9814C3">
        <w:rPr>
          <w:rFonts w:ascii="Times New Roman" w:hAnsi="Times New Roman" w:cs="Times New Roman"/>
          <w:color w:val="FF0000"/>
          <w:sz w:val="28"/>
          <w:lang w:val="uk-UA"/>
        </w:rPr>
        <w:lastRenderedPageBreak/>
        <w:t>В тестуванні завжди присутній елемент випадковості: учень, що не відповів на просте питання, може дати правильну відповідь на більш складне. Причиною цього може бути просте вгадування відповіді.</w:t>
      </w:r>
    </w:p>
    <w:p w:rsidR="00433DC0" w:rsidRDefault="00433DC0" w:rsidP="00F426B0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Розглянемо деякі види тест</w:t>
      </w:r>
      <w:r w:rsidR="00440051">
        <w:rPr>
          <w:rFonts w:ascii="Times New Roman" w:hAnsi="Times New Roman" w:cs="Times New Roman"/>
          <w:sz w:val="28"/>
          <w:lang w:val="uk-UA"/>
        </w:rPr>
        <w:t>ових завдань</w:t>
      </w:r>
      <w:r>
        <w:rPr>
          <w:rFonts w:ascii="Times New Roman" w:hAnsi="Times New Roman" w:cs="Times New Roman"/>
          <w:sz w:val="28"/>
          <w:lang w:val="uk-UA"/>
        </w:rPr>
        <w:t xml:space="preserve"> :</w:t>
      </w:r>
    </w:p>
    <w:p w:rsidR="00847428" w:rsidRDefault="00847428" w:rsidP="00847428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847428">
        <w:rPr>
          <w:rFonts w:ascii="Times New Roman" w:hAnsi="Times New Roman" w:cs="Times New Roman"/>
          <w:b/>
          <w:sz w:val="28"/>
          <w:lang w:val="uk-UA"/>
        </w:rPr>
        <w:t>Завдання закритого типу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847428" w:rsidRDefault="00847428" w:rsidP="00847428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До такого типу завдань відносять завдання з вибором однієї правильної відповіді, кількох правильних відповідей та вибір однієї, найбільш точної, відповіді.</w:t>
      </w:r>
    </w:p>
    <w:p w:rsidR="00847428" w:rsidRPr="004B5F75" w:rsidRDefault="009452C6" w:rsidP="00847428">
      <w:pPr>
        <w:ind w:left="77" w:firstLine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4B5F75">
        <w:rPr>
          <w:rFonts w:ascii="Times New Roman" w:hAnsi="Times New Roman" w:cs="Times New Roman"/>
          <w:color w:val="FF0000"/>
          <w:sz w:val="28"/>
          <w:lang w:val="uk-UA"/>
        </w:rPr>
        <w:t xml:space="preserve">Завдання </w:t>
      </w:r>
      <w:r w:rsidR="00847428" w:rsidRPr="004B5F75">
        <w:rPr>
          <w:rFonts w:ascii="Times New Roman" w:hAnsi="Times New Roman" w:cs="Times New Roman"/>
          <w:color w:val="FF0000"/>
          <w:sz w:val="28"/>
          <w:lang w:val="uk-UA"/>
        </w:rPr>
        <w:t>з вибором однієї правильної відповіді  складаються із завдання чи питання  та відповідей до завдання. Такий тест виконується за принципом: одна відповідь - правильна, всі інші – неправильні.</w:t>
      </w:r>
    </w:p>
    <w:p w:rsidR="00847428" w:rsidRPr="004B5F75" w:rsidRDefault="009452C6" w:rsidP="00F426B0">
      <w:pPr>
        <w:ind w:left="77" w:firstLine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4B5F75">
        <w:rPr>
          <w:rFonts w:ascii="Times New Roman" w:hAnsi="Times New Roman" w:cs="Times New Roman"/>
          <w:color w:val="FF0000"/>
          <w:sz w:val="28"/>
          <w:lang w:val="uk-UA"/>
        </w:rPr>
        <w:t>У тесті, в якому можна обрати кілька варіантів відповідей (вони можуть бути як правильними, так і ні), відповідь зараховується тільки в тому випадку, якщо всі відповіді надані правильно (немає ні зайвих, ні відсутніх) або нараховується бал за кожну правильну відповідь і віднімається бал за кожну неправильну відповідь.</w:t>
      </w:r>
    </w:p>
    <w:p w:rsidR="00D86592" w:rsidRPr="004B5F75" w:rsidRDefault="009452C6" w:rsidP="00F426B0">
      <w:pPr>
        <w:ind w:left="77" w:firstLine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4B5F75">
        <w:rPr>
          <w:rFonts w:ascii="Times New Roman" w:hAnsi="Times New Roman" w:cs="Times New Roman"/>
          <w:color w:val="FF0000"/>
          <w:sz w:val="28"/>
          <w:lang w:val="uk-UA"/>
        </w:rPr>
        <w:t>Тести з вибором найбільш точної відповіді викликають найбільше труднощів, адже  пропонуються  правильні, але неповні і правильні повні відповіді.   Студент має визначити, яке  з наведених тверджень істинне  і вибрати одну  із  правильних відповідей.</w:t>
      </w:r>
    </w:p>
    <w:p w:rsidR="009452C6" w:rsidRPr="009452C6" w:rsidRDefault="009452C6" w:rsidP="00F426B0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452C6">
        <w:rPr>
          <w:rFonts w:ascii="Times New Roman" w:hAnsi="Times New Roman" w:cs="Times New Roman"/>
          <w:b/>
          <w:sz w:val="28"/>
          <w:lang w:val="uk-UA"/>
        </w:rPr>
        <w:t>Завдання на встановлення відповідності.</w:t>
      </w:r>
    </w:p>
    <w:p w:rsidR="009452C6" w:rsidRPr="004B5F75" w:rsidRDefault="009452C6" w:rsidP="00F426B0">
      <w:pPr>
        <w:ind w:left="77" w:firstLine="349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Це з</w:t>
      </w:r>
      <w:r w:rsidRPr="009452C6">
        <w:rPr>
          <w:rFonts w:ascii="Times New Roman" w:hAnsi="Times New Roman" w:cs="Times New Roman"/>
          <w:sz w:val="28"/>
          <w:lang w:val="uk-UA"/>
        </w:rPr>
        <w:t>авдання, де потрібно елементам однієї множини поставити у відповідність елементи іншої</w:t>
      </w:r>
      <w:r>
        <w:rPr>
          <w:rFonts w:ascii="Times New Roman" w:hAnsi="Times New Roman" w:cs="Times New Roman"/>
          <w:sz w:val="28"/>
          <w:lang w:val="uk-UA"/>
        </w:rPr>
        <w:t>.</w:t>
      </w:r>
      <w:r w:rsidRPr="009452C6">
        <w:t xml:space="preserve"> </w:t>
      </w:r>
      <w:r w:rsidRPr="004B5F75">
        <w:rPr>
          <w:rFonts w:ascii="Times New Roman" w:hAnsi="Times New Roman" w:cs="Times New Roman"/>
          <w:color w:val="FF0000"/>
          <w:sz w:val="28"/>
          <w:lang w:val="uk-UA"/>
        </w:rPr>
        <w:t xml:space="preserve">З їхньою допомогою перевіряють так звані асоціативні знання, тобто знання про зв'язок форми і змісту, сутності і явища, співвідношення між різними предметами, властивостями, законами. </w:t>
      </w:r>
      <w:r w:rsidRPr="004B5F75">
        <w:rPr>
          <w:rFonts w:ascii="Times New Roman" w:hAnsi="Times New Roman" w:cs="Times New Roman"/>
          <w:color w:val="000000" w:themeColor="text1"/>
          <w:sz w:val="28"/>
          <w:lang w:val="uk-UA"/>
        </w:rPr>
        <w:t>Цей формат належить до категорії логічних пар і називається ще форматом розширеного вибору.</w:t>
      </w:r>
    </w:p>
    <w:p w:rsidR="009452C6" w:rsidRPr="009452C6" w:rsidRDefault="009452C6" w:rsidP="00F426B0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452C6">
        <w:rPr>
          <w:rFonts w:ascii="Times New Roman" w:hAnsi="Times New Roman" w:cs="Times New Roman"/>
          <w:b/>
          <w:sz w:val="28"/>
          <w:lang w:val="uk-UA"/>
        </w:rPr>
        <w:t>Завдання на встановлення правильної послідовності</w:t>
      </w:r>
    </w:p>
    <w:p w:rsidR="006F2946" w:rsidRDefault="009452C6" w:rsidP="006F2946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9452C6">
        <w:rPr>
          <w:rFonts w:ascii="Times New Roman" w:hAnsi="Times New Roman" w:cs="Times New Roman"/>
          <w:sz w:val="28"/>
          <w:lang w:val="uk-UA"/>
        </w:rPr>
        <w:t xml:space="preserve">Завдання на встановлення правильної послідовності використовують в тих випадках, коли потрібно перевірити знання студентів правильної послідовності подій, дій, слів у визначеннях, правильний порядок членів у реченнях. </w:t>
      </w:r>
      <w:r w:rsidRPr="004B5F75">
        <w:rPr>
          <w:rFonts w:ascii="Times New Roman" w:hAnsi="Times New Roman" w:cs="Times New Roman"/>
          <w:color w:val="FF0000"/>
          <w:sz w:val="28"/>
          <w:lang w:val="uk-UA"/>
        </w:rPr>
        <w:t xml:space="preserve">Вони допомагають формувати у студентів алгоритмічне мислення, алгоритмічні знання й уміння, навички. Завдання цієї форми корисні для усвідомлення студентами об’єктів, явищ як </w:t>
      </w:r>
      <w:proofErr w:type="spellStart"/>
      <w:r w:rsidRPr="004B5F75">
        <w:rPr>
          <w:rFonts w:ascii="Times New Roman" w:hAnsi="Times New Roman" w:cs="Times New Roman"/>
          <w:color w:val="FF0000"/>
          <w:sz w:val="28"/>
          <w:lang w:val="uk-UA"/>
        </w:rPr>
        <w:t>ієрархізованої</w:t>
      </w:r>
      <w:proofErr w:type="spellEnd"/>
      <w:r w:rsidRPr="004B5F75">
        <w:rPr>
          <w:rFonts w:ascii="Times New Roman" w:hAnsi="Times New Roman" w:cs="Times New Roman"/>
          <w:color w:val="FF0000"/>
          <w:sz w:val="28"/>
          <w:lang w:val="uk-UA"/>
        </w:rPr>
        <w:t xml:space="preserve"> системи, а також логіки процесів.</w:t>
      </w:r>
    </w:p>
    <w:p w:rsidR="00440051" w:rsidRPr="009C0641" w:rsidRDefault="00440051" w:rsidP="006F2946">
      <w:pPr>
        <w:ind w:left="77" w:firstLine="349"/>
        <w:jc w:val="both"/>
        <w:rPr>
          <w:rFonts w:ascii="Times New Roman" w:hAnsi="Times New Roman" w:cs="Times New Roman"/>
          <w:color w:val="FF0000"/>
          <w:sz w:val="28"/>
          <w:lang w:val="uk-UA"/>
        </w:rPr>
      </w:pPr>
      <w:r w:rsidRPr="00F4265B">
        <w:rPr>
          <w:rFonts w:ascii="Times New Roman" w:hAnsi="Times New Roman" w:cs="Times New Roman"/>
          <w:sz w:val="28"/>
          <w:lang w:val="uk-UA"/>
        </w:rPr>
        <w:lastRenderedPageBreak/>
        <w:t>Найбільш широко в сучасній освіті з</w:t>
      </w:r>
      <w:r>
        <w:rPr>
          <w:rFonts w:ascii="Times New Roman" w:hAnsi="Times New Roman" w:cs="Times New Roman"/>
          <w:sz w:val="28"/>
          <w:lang w:val="uk-UA"/>
        </w:rPr>
        <w:t xml:space="preserve">астосовуються </w:t>
      </w:r>
      <w:r w:rsidR="006D4CB7">
        <w:rPr>
          <w:rFonts w:ascii="Times New Roman" w:hAnsi="Times New Roman" w:cs="Times New Roman"/>
          <w:sz w:val="28"/>
          <w:lang w:val="uk-UA"/>
        </w:rPr>
        <w:t xml:space="preserve">саме </w:t>
      </w:r>
      <w:r>
        <w:rPr>
          <w:rFonts w:ascii="Times New Roman" w:hAnsi="Times New Roman" w:cs="Times New Roman"/>
          <w:sz w:val="28"/>
          <w:lang w:val="uk-UA"/>
        </w:rPr>
        <w:t>комп'ютерні тести. К</w:t>
      </w:r>
      <w:r w:rsidRPr="00D86592">
        <w:rPr>
          <w:rFonts w:ascii="Times New Roman" w:hAnsi="Times New Roman" w:cs="Times New Roman"/>
          <w:sz w:val="28"/>
          <w:lang w:val="uk-UA"/>
        </w:rPr>
        <w:t>омп'ютерне тестування виступає як інструмент управління навчальним процесом, як елемент зворотного зв'язку, який дає можливість аналізувати навчальний процес, вносити в нього корективи, тобто здійснювати повноцін</w:t>
      </w:r>
      <w:r>
        <w:rPr>
          <w:rFonts w:ascii="Times New Roman" w:hAnsi="Times New Roman" w:cs="Times New Roman"/>
          <w:sz w:val="28"/>
          <w:lang w:val="uk-UA"/>
        </w:rPr>
        <w:t xml:space="preserve">не керування процесом навчання. </w:t>
      </w:r>
      <w:r w:rsidRPr="009C0641">
        <w:rPr>
          <w:rFonts w:ascii="Times New Roman" w:hAnsi="Times New Roman" w:cs="Times New Roman"/>
          <w:color w:val="FF0000"/>
          <w:sz w:val="28"/>
          <w:lang w:val="uk-UA"/>
        </w:rPr>
        <w:t>Використання комп'ютерних тестів в якості проміжного контролю успішності визначає навчальний процес, як систему безперервного контролю і самоконтролю учнів, яка дає можливість вчителю отримувати "зворотний зв'язок", а учням – можливість протягом всього навчання відстежувати рівень своєї підготовленості.</w:t>
      </w:r>
    </w:p>
    <w:p w:rsidR="00F426B0" w:rsidRDefault="00D86592" w:rsidP="003A4967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86592">
        <w:rPr>
          <w:rFonts w:ascii="Times New Roman" w:hAnsi="Times New Roman" w:cs="Times New Roman"/>
          <w:sz w:val="28"/>
          <w:lang w:val="uk-UA"/>
        </w:rPr>
        <w:t>Застосування програм тестування та комп'ютерних тестів при перевірці знань є економічно вигідним і забезпечує підвищення ефективності навчального процесу</w:t>
      </w:r>
      <w:r w:rsidR="00847428">
        <w:rPr>
          <w:rFonts w:ascii="Times New Roman" w:hAnsi="Times New Roman" w:cs="Times New Roman"/>
          <w:sz w:val="28"/>
          <w:lang w:val="uk-UA"/>
        </w:rPr>
        <w:t xml:space="preserve">. </w:t>
      </w:r>
      <w:r w:rsidRPr="00D86592">
        <w:rPr>
          <w:rFonts w:ascii="Times New Roman" w:hAnsi="Times New Roman" w:cs="Times New Roman"/>
          <w:sz w:val="28"/>
          <w:lang w:val="uk-UA"/>
        </w:rPr>
        <w:t>Важливу роль, при використанні комп'ютерного тестування, грає вибір програм для тестування знань, складання і створення тестів.</w:t>
      </w:r>
    </w:p>
    <w:p w:rsidR="003F4A9D" w:rsidRDefault="003F4A9D" w:rsidP="003A4967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Розглянемо такі аналогічні </w:t>
      </w:r>
      <w:r>
        <w:rPr>
          <w:rFonts w:ascii="Times New Roman" w:hAnsi="Times New Roman" w:cs="Times New Roman"/>
          <w:sz w:val="28"/>
          <w:lang w:val="en-US"/>
        </w:rPr>
        <w:t>Web</w:t>
      </w:r>
      <w:r w:rsidRPr="003F4A9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додатки.</w:t>
      </w:r>
    </w:p>
    <w:p w:rsidR="003F4A9D" w:rsidRDefault="003F4A9D" w:rsidP="003A4967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3F4A9D">
        <w:rPr>
          <w:rFonts w:ascii="Times New Roman" w:hAnsi="Times New Roman" w:cs="Times New Roman"/>
          <w:sz w:val="28"/>
          <w:lang w:val="uk-UA"/>
        </w:rPr>
        <w:t xml:space="preserve">Першим ми розглянемо  </w:t>
      </w:r>
      <w:proofErr w:type="spellStart"/>
      <w:r w:rsidRPr="003F4A9D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3F4A9D">
        <w:rPr>
          <w:rFonts w:ascii="Times New Roman" w:hAnsi="Times New Roman" w:cs="Times New Roman"/>
          <w:sz w:val="28"/>
          <w:lang w:val="uk-UA"/>
        </w:rPr>
        <w:t xml:space="preserve"> – додаток під назвою «</w:t>
      </w:r>
      <w:proofErr w:type="spellStart"/>
      <w:r w:rsidRPr="003F4A9D">
        <w:rPr>
          <w:rFonts w:ascii="Times New Roman" w:hAnsi="Times New Roman" w:cs="Times New Roman"/>
          <w:sz w:val="28"/>
          <w:lang w:val="uk-UA"/>
        </w:rPr>
        <w:t>Мастер-Тест</w:t>
      </w:r>
      <w:proofErr w:type="spellEnd"/>
      <w:r w:rsidRPr="003F4A9D">
        <w:rPr>
          <w:rFonts w:ascii="Times New Roman" w:hAnsi="Times New Roman" w:cs="Times New Roman"/>
          <w:sz w:val="28"/>
          <w:lang w:val="uk-UA"/>
        </w:rPr>
        <w:t>». «</w:t>
      </w:r>
      <w:proofErr w:type="spellStart"/>
      <w:r w:rsidRPr="003F4A9D">
        <w:rPr>
          <w:rFonts w:ascii="Times New Roman" w:hAnsi="Times New Roman" w:cs="Times New Roman"/>
          <w:sz w:val="28"/>
          <w:lang w:val="uk-UA"/>
        </w:rPr>
        <w:t>Мастер-Тест</w:t>
      </w:r>
      <w:proofErr w:type="spellEnd"/>
      <w:r w:rsidRPr="003F4A9D">
        <w:rPr>
          <w:rFonts w:ascii="Times New Roman" w:hAnsi="Times New Roman" w:cs="Times New Roman"/>
          <w:sz w:val="28"/>
          <w:lang w:val="uk-UA"/>
        </w:rPr>
        <w:t>» – це безкоштовний Інтерн</w:t>
      </w:r>
      <w:r w:rsidR="00D92E58">
        <w:rPr>
          <w:rFonts w:ascii="Times New Roman" w:hAnsi="Times New Roman" w:cs="Times New Roman"/>
          <w:sz w:val="28"/>
          <w:lang w:val="uk-UA"/>
        </w:rPr>
        <w:t xml:space="preserve">ет сервіс для створення тестів. </w:t>
      </w:r>
      <w:r w:rsidRPr="003F4A9D">
        <w:rPr>
          <w:rFonts w:ascii="Times New Roman" w:hAnsi="Times New Roman" w:cs="Times New Roman"/>
          <w:sz w:val="28"/>
          <w:lang w:val="uk-UA"/>
        </w:rPr>
        <w:t>Використання програми дозволяє спростити роботу педагога при перевірці завдань, виконаних учнями, оскільки програма має можливість автоматично виставляти оцінки за п'ятибальною шкалою. Крім іншого, ресурс забезпечує деталізований перегляд вирішених завдань учнем з можливістю виявлення помилок і вірних відповідей.</w:t>
      </w:r>
    </w:p>
    <w:p w:rsidR="00D92E58" w:rsidRDefault="00D92E58" w:rsidP="003A4967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додаток має доступний та зрозумілий інтерфейс і цілком є придатним для проведення комп’ютерних тестувань студентів. Зареєструвавшись, ми одразу потрапляємо у цілу систему, яка пропонує нам скласти тест у розділі «Активні тести», якщо такий існує, переглянути результати пройдених тестів, або звернутися до викладача, якщо виникли проблеми.</w:t>
      </w:r>
    </w:p>
    <w:p w:rsidR="00D92E58" w:rsidRDefault="00D92E58" w:rsidP="003A4967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 xml:space="preserve">Надалі розглянемо дещо цікавіший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додаток під назвою «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ProProfs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». «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ProProfs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QuizMaker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» – це безкоштовний сервіс для створення тестів та інших навчально-контролюючих ма</w:t>
      </w:r>
      <w:r w:rsidR="002E27FA">
        <w:rPr>
          <w:rFonts w:ascii="Times New Roman" w:hAnsi="Times New Roman" w:cs="Times New Roman"/>
          <w:sz w:val="28"/>
          <w:lang w:val="uk-UA"/>
        </w:rPr>
        <w:t xml:space="preserve">теріалів.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ProProfs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пропонує різні інструменти: флеш-карти словника, математичні навчальні програми, питання з практики, і модельовані тести, навчальні ігри. Як в питання, так і в відповіді можна інтегрувати медіа.</w:t>
      </w:r>
    </w:p>
    <w:p w:rsidR="00D92E58" w:rsidRDefault="00D92E58" w:rsidP="003A4967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 xml:space="preserve">Додаток надає багато можливостей, таких як : створення тестів різної складності та формату, проходження готових тестів, проходження </w:t>
      </w:r>
      <w:r w:rsidRPr="00D92E58">
        <w:rPr>
          <w:rFonts w:ascii="Times New Roman" w:hAnsi="Times New Roman" w:cs="Times New Roman"/>
          <w:sz w:val="28"/>
          <w:lang w:val="uk-UA"/>
        </w:rPr>
        <w:lastRenderedPageBreak/>
        <w:t>різноманітних ігор для розвитку мозку, складання опитув</w:t>
      </w:r>
      <w:r>
        <w:rPr>
          <w:rFonts w:ascii="Times New Roman" w:hAnsi="Times New Roman" w:cs="Times New Roman"/>
          <w:sz w:val="28"/>
          <w:lang w:val="uk-UA"/>
        </w:rPr>
        <w:t xml:space="preserve">ань, вікторин та багато іншого. </w:t>
      </w:r>
      <w:r w:rsidRPr="00D92E58">
        <w:rPr>
          <w:rFonts w:ascii="Times New Roman" w:hAnsi="Times New Roman" w:cs="Times New Roman"/>
          <w:sz w:val="28"/>
          <w:lang w:val="uk-UA"/>
        </w:rPr>
        <w:t xml:space="preserve">Також додаток підтримує функцію створення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ClassRoom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>, підключення інструкторів та створення окремих груп для проходження тесту.</w:t>
      </w:r>
    </w:p>
    <w:p w:rsidR="00D92E58" w:rsidRDefault="00D92E58" w:rsidP="003A4967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Plickers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це сервіс, що дозволяє реалізувати швидкий зворотній зв'язок від класу (аудиторії, слухачів), мобільні голосування і фронтальні опитування під час навчального заняття з пройденого або поточного матеріалу, миттєвий облік відвідуваності заняття.</w:t>
      </w:r>
    </w:p>
    <w:p w:rsidR="00D92E58" w:rsidRDefault="00D92E58" w:rsidP="003A4967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 xml:space="preserve">Особливість цього додатку у тому, що створення та перевірка результатів тесту виконується у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сторінці, а проведення самого тесту – безпосередньо за допомогою мобільного додатку.</w:t>
      </w:r>
      <w:r>
        <w:rPr>
          <w:rFonts w:ascii="Times New Roman" w:hAnsi="Times New Roman" w:cs="Times New Roman"/>
          <w:sz w:val="28"/>
          <w:lang w:val="uk-UA"/>
        </w:rPr>
        <w:t xml:space="preserve"> (+ добавить от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себя</w:t>
      </w:r>
      <w:proofErr w:type="spellEnd"/>
      <w:r>
        <w:rPr>
          <w:rFonts w:ascii="Times New Roman" w:hAnsi="Times New Roman" w:cs="Times New Roman"/>
          <w:sz w:val="28"/>
          <w:lang w:val="uk-UA"/>
        </w:rPr>
        <w:t>).</w:t>
      </w:r>
    </w:p>
    <w:p w:rsidR="00570992" w:rsidRDefault="00D92E58" w:rsidP="00A414EB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92E58">
        <w:rPr>
          <w:rFonts w:ascii="Times New Roman" w:hAnsi="Times New Roman" w:cs="Times New Roman"/>
          <w:sz w:val="28"/>
          <w:lang w:val="uk-UA"/>
        </w:rPr>
        <w:t xml:space="preserve">Розглянувши вищезгадані аналоги програмного забезпечення для тестування знань студентів та проаналізувавши їх функціональні сторони, я зробила висновки щодо функціональної частини свого </w:t>
      </w:r>
      <w:proofErr w:type="spellStart"/>
      <w:r w:rsidRPr="00D92E58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92E58">
        <w:rPr>
          <w:rFonts w:ascii="Times New Roman" w:hAnsi="Times New Roman" w:cs="Times New Roman"/>
          <w:sz w:val="28"/>
          <w:lang w:val="uk-UA"/>
        </w:rPr>
        <w:t xml:space="preserve"> – додатку.</w:t>
      </w:r>
    </w:p>
    <w:p w:rsidR="00570992" w:rsidRDefault="00570992" w:rsidP="00A414EB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Для розробки клієнтської частини своєї програми я використовую мову програмування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TypeScript</w:t>
      </w:r>
      <w:proofErr w:type="spellEnd"/>
      <w:r w:rsidRPr="005709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на базі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Angular</w:t>
      </w:r>
      <w:r>
        <w:rPr>
          <w:rFonts w:ascii="Times New Roman" w:hAnsi="Times New Roman" w:cs="Times New Roman"/>
          <w:sz w:val="28"/>
          <w:lang w:val="uk-UA"/>
        </w:rPr>
        <w:t xml:space="preserve">. У майбутньому планується, для написання серверної частини, використання мови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570992">
        <w:rPr>
          <w:rFonts w:ascii="Times New Roman" w:hAnsi="Times New Roman" w:cs="Times New Roman"/>
          <w:sz w:val="28"/>
          <w:lang w:val="uk-UA"/>
        </w:rPr>
        <w:t>#</w:t>
      </w:r>
      <w:r>
        <w:rPr>
          <w:rFonts w:ascii="Times New Roman" w:hAnsi="Times New Roman" w:cs="Times New Roman"/>
          <w:sz w:val="28"/>
          <w:lang w:val="uk-UA"/>
        </w:rPr>
        <w:t xml:space="preserve"> на базі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ASP</w:t>
      </w:r>
      <w:r w:rsidRPr="00570992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57099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Core</w:t>
      </w:r>
      <w:r w:rsidRPr="00570992">
        <w:rPr>
          <w:rFonts w:ascii="Times New Roman" w:hAnsi="Times New Roman" w:cs="Times New Roman"/>
          <w:sz w:val="28"/>
          <w:lang w:val="uk-UA"/>
        </w:rPr>
        <w:t xml:space="preserve">. Дизайн графічного інтерфейсу розроблявся у графічному редакторі </w:t>
      </w:r>
      <w:proofErr w:type="spellStart"/>
      <w:r w:rsidRPr="00570992">
        <w:rPr>
          <w:rFonts w:ascii="Times New Roman" w:hAnsi="Times New Roman" w:cs="Times New Roman"/>
          <w:sz w:val="28"/>
          <w:lang w:val="uk-UA"/>
        </w:rPr>
        <w:t>Figma</w:t>
      </w:r>
      <w:proofErr w:type="spellEnd"/>
      <w:r w:rsidRPr="00570992">
        <w:rPr>
          <w:rFonts w:ascii="Times New Roman" w:hAnsi="Times New Roman" w:cs="Times New Roman"/>
          <w:sz w:val="28"/>
          <w:lang w:val="uk-UA"/>
        </w:rPr>
        <w:t>.</w:t>
      </w:r>
    </w:p>
    <w:p w:rsidR="00D01B2C" w:rsidRDefault="00D01B2C" w:rsidP="00A414EB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Розбір інтерфейсу почнемо з форм реєстрації та входу. Форма входу передбачає введення імені користувача та паролю. Якщо хоча б одне з двох полів заповнене не коректно, то програма видасть сповіщення о помилці.</w:t>
      </w:r>
    </w:p>
    <w:p w:rsidR="00D01B2C" w:rsidRDefault="00D01B2C" w:rsidP="00A414EB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Якщо користувач вперше користується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– додатком, то йому необхідно зареєструватися. Для цього заповнити такі поля як ім’я користувача, електронна пошта, пароль та обрати собі роль : студент або викладач. Від цього надалі буде залежати наданий функціонал додатка.</w:t>
      </w:r>
    </w:p>
    <w:p w:rsidR="00D01B2C" w:rsidRDefault="00D01B2C" w:rsidP="00A414EB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Якщо користувач обрав роль «учень», то він має змогу проходити різноманітні тести з предметів, слідкувати за своєю успішністю за допомогою статистичних даних та приймати участь в обговореннях тестів.</w:t>
      </w:r>
    </w:p>
    <w:p w:rsidR="002E27FA" w:rsidRDefault="00D01B2C" w:rsidP="002E27F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Функціональні можливості вчителів трохи відрізняються. Вони не можуть проходити тести, але можуть їх створювати. Тести діляться на три рівні : легкий, середній та важкий. Також викладач має змогу контролювати успішність цілої групи або конкретного студента у розділі «Статистика». Спільною є можливість додавання тестів у «збережені», щоб згодом повертатися до них через деяки</w:t>
      </w:r>
      <w:r w:rsidR="002E27FA">
        <w:rPr>
          <w:rFonts w:ascii="Times New Roman" w:hAnsi="Times New Roman" w:cs="Times New Roman"/>
          <w:sz w:val="28"/>
          <w:lang w:val="uk-UA"/>
        </w:rPr>
        <w:t>й час.</w:t>
      </w:r>
    </w:p>
    <w:p w:rsidR="00D01B2C" w:rsidRDefault="00D01B2C" w:rsidP="00A414EB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lastRenderedPageBreak/>
        <w:t>Легкий тест вміщує в себе максимум п’ятнадцять різноманітних тестових завдань легкого рівня, які розміщуються у задовільному порядку. Кількість завдань залежить від побажань викладача (від 5 до 15). Щоб створити тест треба обрати предмет за яким проводиться тест, додати назву та опис тесту і час, за який треба його виконати. Кожен тест «Легкого» рівня передбачає одну правильну відповідь з трьох.</w:t>
      </w:r>
    </w:p>
    <w:p w:rsidR="00D01B2C" w:rsidRDefault="00D01B2C" w:rsidP="00A414EB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Середній тест складається з трьох частин. Перша частина являє собою набір з тестових завдань «легкого» типу (максимальна кількість п’ять). Друга частина представлена у вигляді тестів з кількома варіантами відповідей (максимальна кількість п’ять). Кожна правильна відповідь помічається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чекбоксом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і приносить один бал студентові. Третя частина – тести на встановлення послідовностей. Студентові надається чотири пункти які треба впорядкувати. Кількість таких тестів : три. Кожна хронологічно правильно встановлена відповідь приносить один бал.</w:t>
      </w:r>
    </w:p>
    <w:p w:rsidR="00D01B2C" w:rsidRDefault="00FD688A" w:rsidP="00FD688A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FD688A">
        <w:rPr>
          <w:rFonts w:ascii="Times New Roman" w:hAnsi="Times New Roman" w:cs="Times New Roman"/>
          <w:sz w:val="28"/>
          <w:lang w:val="uk-UA"/>
        </w:rPr>
        <w:t>Важкий тест складається з усіх попередніх видів тестових завдань і до них ще додається тестове завдання на відповідність. Користувачеві пропонується з’єднати дві кол</w:t>
      </w:r>
      <w:bookmarkStart w:id="0" w:name="_GoBack"/>
      <w:bookmarkEnd w:id="0"/>
      <w:r w:rsidRPr="00FD688A">
        <w:rPr>
          <w:rFonts w:ascii="Times New Roman" w:hAnsi="Times New Roman" w:cs="Times New Roman"/>
          <w:sz w:val="28"/>
          <w:lang w:val="uk-UA"/>
        </w:rPr>
        <w:t>онки (по чотири терміна у кожній) між собою. Кількість таких тестових завдань : два. Кожна правильно встановлена пара приносить студентові один бал.</w:t>
      </w:r>
    </w:p>
    <w:p w:rsidR="00D01B2C" w:rsidRPr="00D01B2C" w:rsidRDefault="00D01B2C" w:rsidP="00A414EB">
      <w:pPr>
        <w:ind w:left="77" w:firstLine="34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D01B2C">
        <w:rPr>
          <w:rFonts w:ascii="Times New Roman" w:hAnsi="Times New Roman" w:cs="Times New Roman"/>
          <w:b/>
          <w:sz w:val="28"/>
          <w:lang w:val="uk-UA"/>
        </w:rPr>
        <w:t>Висновки.</w:t>
      </w:r>
    </w:p>
    <w:p w:rsidR="00D01B2C" w:rsidRPr="00D01B2C" w:rsidRDefault="00D01B2C" w:rsidP="00D01B2C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Розглядаючи різноманітні теми, які ставляться моєї курсової роботи, я оволоділа багатьма новими знаннями та навичками. Дослідила та провела аналіз предметної області. Виявила актуальність моєї теми курсової та ідею. </w:t>
      </w:r>
    </w:p>
    <w:p w:rsidR="00D01B2C" w:rsidRPr="00D01B2C" w:rsidRDefault="00D01B2C" w:rsidP="00D01B2C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Ознайомилася з різновидами тестових завдань та особливостями реалізації кожного з них. </w:t>
      </w:r>
    </w:p>
    <w:p w:rsidR="00D01B2C" w:rsidRPr="00D01B2C" w:rsidRDefault="00D01B2C" w:rsidP="00D01B2C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Провела аналіз аналогічних програмних забезпечень. Склала функціональні вимоги для свого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– додатку.</w:t>
      </w:r>
    </w:p>
    <w:p w:rsidR="00D01B2C" w:rsidRPr="00D01B2C" w:rsidRDefault="00D01B2C" w:rsidP="00D01B2C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 xml:space="preserve">Детально розібрала теоретичний матеріал, що стосується мови програмування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TypeScript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та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фреймворку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Angular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. Розробила інтерфейс клієнтської частини </w:t>
      </w:r>
      <w:proofErr w:type="spellStart"/>
      <w:r w:rsidRPr="00D01B2C">
        <w:rPr>
          <w:rFonts w:ascii="Times New Roman" w:hAnsi="Times New Roman" w:cs="Times New Roman"/>
          <w:sz w:val="28"/>
          <w:lang w:val="uk-UA"/>
        </w:rPr>
        <w:t>Web</w:t>
      </w:r>
      <w:proofErr w:type="spellEnd"/>
      <w:r w:rsidRPr="00D01B2C">
        <w:rPr>
          <w:rFonts w:ascii="Times New Roman" w:hAnsi="Times New Roman" w:cs="Times New Roman"/>
          <w:sz w:val="28"/>
          <w:lang w:val="uk-UA"/>
        </w:rPr>
        <w:t xml:space="preserve"> – додатка.</w:t>
      </w:r>
    </w:p>
    <w:p w:rsidR="00D01B2C" w:rsidRDefault="00D01B2C" w:rsidP="00D01B2C">
      <w:pPr>
        <w:ind w:left="77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D01B2C">
        <w:rPr>
          <w:rFonts w:ascii="Times New Roman" w:hAnsi="Times New Roman" w:cs="Times New Roman"/>
          <w:sz w:val="28"/>
          <w:lang w:val="uk-UA"/>
        </w:rPr>
        <w:t>Надалі планується створення серверної частини, вдосконалення клієнтської, розширення функціоналу та можливостей користувачів.</w:t>
      </w:r>
    </w:p>
    <w:p w:rsidR="001776C8" w:rsidRPr="007F7AC4" w:rsidRDefault="001776C8" w:rsidP="00FD688A">
      <w:pPr>
        <w:jc w:val="both"/>
        <w:rPr>
          <w:rFonts w:ascii="Times New Roman" w:hAnsi="Times New Roman" w:cs="Times New Roman"/>
          <w:sz w:val="28"/>
          <w:lang w:val="uk-UA"/>
        </w:rPr>
      </w:pPr>
    </w:p>
    <w:sectPr w:rsidR="001776C8" w:rsidRPr="007F7AC4" w:rsidSect="00F426B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A37"/>
    <w:multiLevelType w:val="hybridMultilevel"/>
    <w:tmpl w:val="16589874"/>
    <w:lvl w:ilvl="0" w:tplc="B06CA2C8">
      <w:numFmt w:val="bullet"/>
      <w:lvlText w:val="•"/>
      <w:lvlJc w:val="left"/>
      <w:pPr>
        <w:ind w:left="1493" w:hanging="70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6694F18"/>
    <w:multiLevelType w:val="hybridMultilevel"/>
    <w:tmpl w:val="69B4B844"/>
    <w:lvl w:ilvl="0" w:tplc="B48CD01C">
      <w:start w:val="1"/>
      <w:numFmt w:val="decimal"/>
      <w:lvlText w:val="%1."/>
      <w:lvlJc w:val="left"/>
      <w:pPr>
        <w:ind w:left="1054" w:hanging="6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2FC25DEF"/>
    <w:multiLevelType w:val="hybridMultilevel"/>
    <w:tmpl w:val="DC24F7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AC5A17"/>
    <w:multiLevelType w:val="hybridMultilevel"/>
    <w:tmpl w:val="97C6EC64"/>
    <w:lvl w:ilvl="0" w:tplc="ADEA98E8">
      <w:start w:val="1"/>
      <w:numFmt w:val="decimal"/>
      <w:lvlText w:val="%1."/>
      <w:lvlJc w:val="left"/>
      <w:pPr>
        <w:ind w:left="1067" w:hanging="7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F2740"/>
    <w:multiLevelType w:val="hybridMultilevel"/>
    <w:tmpl w:val="4B428536"/>
    <w:lvl w:ilvl="0" w:tplc="B06CA2C8">
      <w:numFmt w:val="bullet"/>
      <w:lvlText w:val="•"/>
      <w:lvlJc w:val="left"/>
      <w:pPr>
        <w:ind w:left="1067" w:hanging="707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F5683A"/>
    <w:multiLevelType w:val="hybridMultilevel"/>
    <w:tmpl w:val="B3488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E19"/>
    <w:rsid w:val="000B652E"/>
    <w:rsid w:val="000F5413"/>
    <w:rsid w:val="001776C8"/>
    <w:rsid w:val="00254E19"/>
    <w:rsid w:val="00262AF6"/>
    <w:rsid w:val="002E27FA"/>
    <w:rsid w:val="003A4967"/>
    <w:rsid w:val="003F4A9D"/>
    <w:rsid w:val="00433DC0"/>
    <w:rsid w:val="00440051"/>
    <w:rsid w:val="004B5F75"/>
    <w:rsid w:val="00570992"/>
    <w:rsid w:val="005A4BED"/>
    <w:rsid w:val="006D4CB7"/>
    <w:rsid w:val="006F2946"/>
    <w:rsid w:val="007D4FDE"/>
    <w:rsid w:val="007F7AC4"/>
    <w:rsid w:val="00847428"/>
    <w:rsid w:val="00852119"/>
    <w:rsid w:val="009452C6"/>
    <w:rsid w:val="009814C3"/>
    <w:rsid w:val="009C0641"/>
    <w:rsid w:val="009C4D45"/>
    <w:rsid w:val="00A414EB"/>
    <w:rsid w:val="00D01B2C"/>
    <w:rsid w:val="00D86592"/>
    <w:rsid w:val="00D92E58"/>
    <w:rsid w:val="00F4265B"/>
    <w:rsid w:val="00F426B0"/>
    <w:rsid w:val="00F51314"/>
    <w:rsid w:val="00FC384B"/>
    <w:rsid w:val="00FD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1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2020-06-03T12:59:00Z</dcterms:created>
  <dcterms:modified xsi:type="dcterms:W3CDTF">2020-06-04T15:03:00Z</dcterms:modified>
</cp:coreProperties>
</file>