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E9" w:rsidRPr="00E670E9" w:rsidRDefault="00DD3A59" w:rsidP="009614BC">
      <w:pPr>
        <w:pStyle w:val="Title"/>
        <w:ind w:left="0"/>
      </w:pPr>
      <w:bookmarkStart w:id="0" w:name="OLE_LINK1"/>
      <w:bookmarkStart w:id="1" w:name="OLE_LINK3"/>
      <w:bookmarkStart w:id="2" w:name="OLE_LINK4"/>
      <w:r>
        <w:t>NAT rule</w:t>
      </w:r>
      <w:r w:rsidR="009614BC">
        <w:t>s</w:t>
      </w:r>
      <w:r>
        <w:t xml:space="preserve"> creation and ordering</w:t>
      </w:r>
      <w:bookmarkEnd w:id="0"/>
    </w:p>
    <w:p w:rsidR="00E670E9" w:rsidRPr="00CA66B2" w:rsidRDefault="00E670E9" w:rsidP="00DD3A59">
      <w:pPr>
        <w:pStyle w:val="StyleHeaderGray-80"/>
        <w:ind w:left="0"/>
        <w:rPr>
          <w:b w:val="0"/>
          <w:bCs w:val="0"/>
        </w:rPr>
      </w:pPr>
    </w:p>
    <w:p w:rsidR="005D0D2A" w:rsidRDefault="00CA66B2" w:rsidP="007372DA">
      <w:pPr>
        <w:pStyle w:val="StyleHeaderGray-80"/>
        <w:ind w:left="0"/>
        <w:rPr>
          <w:b w:val="0"/>
          <w:bCs w:val="0"/>
        </w:rPr>
      </w:pPr>
      <w:r w:rsidRPr="0084783B">
        <w:rPr>
          <w:u w:val="single"/>
        </w:rPr>
        <w:t>Preliminary</w:t>
      </w:r>
      <w:r w:rsidR="00090AA2">
        <w:rPr>
          <w:u w:val="single"/>
        </w:rPr>
        <w:t>:</w:t>
      </w:r>
      <w:r w:rsidR="00090AA2" w:rsidRPr="00090AA2">
        <w:rPr>
          <w:b w:val="0"/>
          <w:bCs w:val="0"/>
        </w:rPr>
        <w:t xml:space="preserve"> </w:t>
      </w:r>
      <w:r w:rsidR="00F50BA1">
        <w:rPr>
          <w:b w:val="0"/>
          <w:bCs w:val="0"/>
        </w:rPr>
        <w:t>“</w:t>
      </w:r>
      <w:r w:rsidR="00090AA2" w:rsidRPr="00F50BA1">
        <w:rPr>
          <w:b w:val="0"/>
          <w:bCs w:val="0"/>
          <w:i/>
          <w:iCs/>
        </w:rPr>
        <w:t>Non-NAT rules</w:t>
      </w:r>
      <w:r w:rsidR="00F50BA1">
        <w:rPr>
          <w:b w:val="0"/>
          <w:bCs w:val="0"/>
        </w:rPr>
        <w:t>”</w:t>
      </w:r>
    </w:p>
    <w:p w:rsidR="005D0D2A" w:rsidRDefault="005D0D2A" w:rsidP="007372DA">
      <w:pPr>
        <w:pStyle w:val="StyleHeaderGray-80"/>
        <w:ind w:left="0"/>
        <w:rPr>
          <w:b w:val="0"/>
          <w:bCs w:val="0"/>
        </w:rPr>
      </w:pPr>
    </w:p>
    <w:p w:rsidR="00CA66B2" w:rsidRDefault="00BE1A18" w:rsidP="007372DA">
      <w:pPr>
        <w:pStyle w:val="StyleHeaderGray-80"/>
        <w:ind w:left="0"/>
        <w:rPr>
          <w:b w:val="0"/>
          <w:bCs w:val="0"/>
        </w:rPr>
      </w:pPr>
      <w:r>
        <w:rPr>
          <w:b w:val="0"/>
          <w:bCs w:val="0"/>
        </w:rPr>
        <w:t xml:space="preserve">A </w:t>
      </w:r>
      <w:r w:rsidR="0084783B">
        <w:rPr>
          <w:b w:val="0"/>
          <w:bCs w:val="0"/>
        </w:rPr>
        <w:t xml:space="preserve">NAT real or mapped </w:t>
      </w:r>
      <w:r w:rsidR="004D2D70">
        <w:rPr>
          <w:b w:val="0"/>
          <w:bCs w:val="0"/>
        </w:rPr>
        <w:t>interface is called “</w:t>
      </w:r>
      <w:r w:rsidR="004D2D70" w:rsidRPr="00FA0AE4">
        <w:rPr>
          <w:i/>
          <w:iCs/>
        </w:rPr>
        <w:t>leads to internet</w:t>
      </w:r>
      <w:r w:rsidR="004D2D70">
        <w:rPr>
          <w:b w:val="0"/>
          <w:bCs w:val="0"/>
        </w:rPr>
        <w:t xml:space="preserve">”, if </w:t>
      </w:r>
      <w:r w:rsidR="007372DA">
        <w:rPr>
          <w:b w:val="0"/>
          <w:bCs w:val="0"/>
        </w:rPr>
        <w:t>it has routes (subnets) defined and there is a default route (subnet: 0.0.0.0, 0.0.0.0).</w:t>
      </w:r>
      <w:r w:rsidR="00004A94">
        <w:rPr>
          <w:b w:val="0"/>
          <w:bCs w:val="0"/>
        </w:rPr>
        <w:t xml:space="preserve"> For example – </w:t>
      </w:r>
    </w:p>
    <w:p w:rsidR="00C94F36" w:rsidRDefault="00C94F36" w:rsidP="007372DA">
      <w:pPr>
        <w:pStyle w:val="StyleHeaderGray-80"/>
        <w:ind w:left="0"/>
        <w:rPr>
          <w:b w:val="0"/>
          <w:bCs w:val="0"/>
        </w:rPr>
      </w:pPr>
    </w:p>
    <w:p w:rsidR="00C94F36" w:rsidRPr="00386D6B" w:rsidRDefault="00C94F36" w:rsidP="00C94F36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  <w:proofErr w:type="gramStart"/>
      <w:r w:rsidRPr="00386D6B">
        <w:rPr>
          <w:rFonts w:asciiTheme="minorHAnsi" w:hAnsiTheme="minorHAnsi"/>
          <w:b w:val="0"/>
          <w:bCs w:val="0"/>
          <w:i/>
          <w:iCs/>
          <w:sz w:val="20"/>
        </w:rPr>
        <w:t>interface</w:t>
      </w:r>
      <w:proofErr w:type="gramEnd"/>
      <w:r w:rsidRPr="00386D6B">
        <w:rPr>
          <w:rFonts w:asciiTheme="minorHAnsi" w:hAnsiTheme="minorHAnsi"/>
          <w:b w:val="0"/>
          <w:bCs w:val="0"/>
          <w:i/>
          <w:iCs/>
          <w:sz w:val="20"/>
        </w:rPr>
        <w:t xml:space="preserve"> TenGigabitEthernet0/8</w:t>
      </w:r>
    </w:p>
    <w:p w:rsidR="00C94F36" w:rsidRPr="00386D6B" w:rsidRDefault="00C94F36" w:rsidP="00C94F36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  <w:r w:rsidRPr="00386D6B">
        <w:rPr>
          <w:rFonts w:asciiTheme="minorHAnsi" w:hAnsiTheme="minorHAnsi"/>
          <w:b w:val="0"/>
          <w:bCs w:val="0"/>
          <w:i/>
          <w:iCs/>
          <w:sz w:val="20"/>
        </w:rPr>
        <w:t xml:space="preserve"> </w:t>
      </w:r>
      <w:proofErr w:type="spellStart"/>
      <w:proofErr w:type="gramStart"/>
      <w:r w:rsidRPr="00386D6B">
        <w:rPr>
          <w:rFonts w:asciiTheme="minorHAnsi" w:hAnsiTheme="minorHAnsi"/>
          <w:b w:val="0"/>
          <w:bCs w:val="0"/>
          <w:i/>
          <w:iCs/>
          <w:sz w:val="20"/>
        </w:rPr>
        <w:t>nameif</w:t>
      </w:r>
      <w:proofErr w:type="spellEnd"/>
      <w:proofErr w:type="gramEnd"/>
      <w:r w:rsidRPr="00386D6B">
        <w:rPr>
          <w:rFonts w:asciiTheme="minorHAnsi" w:hAnsiTheme="minorHAnsi"/>
          <w:b w:val="0"/>
          <w:bCs w:val="0"/>
          <w:i/>
          <w:iCs/>
          <w:sz w:val="20"/>
        </w:rPr>
        <w:t xml:space="preserve"> </w:t>
      </w:r>
      <w:r w:rsidRPr="000D59B8">
        <w:rPr>
          <w:rFonts w:asciiTheme="minorHAnsi" w:hAnsiTheme="minorHAnsi"/>
          <w:i/>
          <w:iCs/>
          <w:sz w:val="20"/>
        </w:rPr>
        <w:t>inside</w:t>
      </w:r>
    </w:p>
    <w:p w:rsidR="00C94F36" w:rsidRPr="00386D6B" w:rsidRDefault="00C94F36" w:rsidP="00C94F36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  <w:r w:rsidRPr="00386D6B">
        <w:rPr>
          <w:rFonts w:asciiTheme="minorHAnsi" w:hAnsiTheme="minorHAnsi"/>
          <w:b w:val="0"/>
          <w:bCs w:val="0"/>
          <w:i/>
          <w:iCs/>
          <w:sz w:val="20"/>
        </w:rPr>
        <w:t xml:space="preserve"> </w:t>
      </w:r>
      <w:proofErr w:type="gramStart"/>
      <w:r w:rsidRPr="00386D6B">
        <w:rPr>
          <w:rFonts w:asciiTheme="minorHAnsi" w:hAnsiTheme="minorHAnsi"/>
          <w:b w:val="0"/>
          <w:bCs w:val="0"/>
          <w:i/>
          <w:iCs/>
          <w:sz w:val="20"/>
        </w:rPr>
        <w:t>security-level</w:t>
      </w:r>
      <w:proofErr w:type="gramEnd"/>
      <w:r w:rsidRPr="00386D6B">
        <w:rPr>
          <w:rFonts w:asciiTheme="minorHAnsi" w:hAnsiTheme="minorHAnsi"/>
          <w:b w:val="0"/>
          <w:bCs w:val="0"/>
          <w:i/>
          <w:iCs/>
          <w:sz w:val="20"/>
        </w:rPr>
        <w:t xml:space="preserve"> 100</w:t>
      </w:r>
    </w:p>
    <w:p w:rsidR="00C94F36" w:rsidRPr="00386D6B" w:rsidRDefault="00C94F36" w:rsidP="00A55334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  <w:r w:rsidRPr="00386D6B">
        <w:rPr>
          <w:rFonts w:asciiTheme="minorHAnsi" w:hAnsiTheme="minorHAnsi"/>
          <w:b w:val="0"/>
          <w:bCs w:val="0"/>
          <w:i/>
          <w:iCs/>
          <w:sz w:val="20"/>
        </w:rPr>
        <w:t xml:space="preserve"> </w:t>
      </w:r>
      <w:proofErr w:type="spellStart"/>
      <w:proofErr w:type="gramStart"/>
      <w:r w:rsidRPr="00386D6B">
        <w:rPr>
          <w:rFonts w:asciiTheme="minorHAnsi" w:hAnsiTheme="minorHAnsi"/>
          <w:b w:val="0"/>
          <w:bCs w:val="0"/>
          <w:i/>
          <w:iCs/>
          <w:sz w:val="20"/>
        </w:rPr>
        <w:t>ip</w:t>
      </w:r>
      <w:proofErr w:type="spellEnd"/>
      <w:proofErr w:type="gramEnd"/>
      <w:r w:rsidRPr="00386D6B">
        <w:rPr>
          <w:rFonts w:asciiTheme="minorHAnsi" w:hAnsiTheme="minorHAnsi"/>
          <w:b w:val="0"/>
          <w:bCs w:val="0"/>
          <w:i/>
          <w:iCs/>
          <w:sz w:val="20"/>
        </w:rPr>
        <w:t xml:space="preserve"> address 10.10.10.1 255.255.255.248</w:t>
      </w:r>
    </w:p>
    <w:p w:rsidR="00C94F36" w:rsidRPr="00386D6B" w:rsidRDefault="00C94F36" w:rsidP="007372DA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</w:p>
    <w:p w:rsidR="00C94F36" w:rsidRPr="00386D6B" w:rsidRDefault="00B274F6" w:rsidP="007372DA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  <w:r w:rsidRPr="00386D6B">
        <w:rPr>
          <w:rFonts w:asciiTheme="minorHAnsi" w:hAnsiTheme="minorHAnsi"/>
          <w:b w:val="0"/>
          <w:bCs w:val="0"/>
          <w:i/>
          <w:iCs/>
          <w:sz w:val="20"/>
        </w:rPr>
        <w:t>…</w:t>
      </w:r>
    </w:p>
    <w:p w:rsidR="00B274F6" w:rsidRPr="00386D6B" w:rsidRDefault="00B274F6" w:rsidP="007372DA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</w:p>
    <w:p w:rsidR="00B274F6" w:rsidRPr="00386D6B" w:rsidRDefault="00B274F6" w:rsidP="007372DA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  <w:proofErr w:type="gramStart"/>
      <w:r w:rsidRPr="00386D6B">
        <w:rPr>
          <w:rFonts w:asciiTheme="minorHAnsi" w:hAnsiTheme="minorHAnsi"/>
          <w:b w:val="0"/>
          <w:bCs w:val="0"/>
          <w:i/>
          <w:iCs/>
          <w:sz w:val="20"/>
        </w:rPr>
        <w:t>route</w:t>
      </w:r>
      <w:proofErr w:type="gramEnd"/>
      <w:r w:rsidRPr="00386D6B">
        <w:rPr>
          <w:rFonts w:asciiTheme="minorHAnsi" w:hAnsiTheme="minorHAnsi"/>
          <w:b w:val="0"/>
          <w:bCs w:val="0"/>
          <w:i/>
          <w:iCs/>
          <w:sz w:val="20"/>
        </w:rPr>
        <w:t xml:space="preserve"> </w:t>
      </w:r>
      <w:r w:rsidRPr="000D59B8">
        <w:rPr>
          <w:rFonts w:asciiTheme="minorHAnsi" w:hAnsiTheme="minorHAnsi"/>
          <w:i/>
          <w:iCs/>
          <w:sz w:val="20"/>
        </w:rPr>
        <w:t>inside 0.0.0.0 0.0.0.0</w:t>
      </w:r>
      <w:r w:rsidRPr="00386D6B">
        <w:rPr>
          <w:rFonts w:asciiTheme="minorHAnsi" w:hAnsiTheme="minorHAnsi"/>
          <w:b w:val="0"/>
          <w:bCs w:val="0"/>
          <w:i/>
          <w:iCs/>
          <w:sz w:val="20"/>
        </w:rPr>
        <w:t xml:space="preserve"> 158.164.226.121 1</w:t>
      </w:r>
    </w:p>
    <w:p w:rsidR="00B274F6" w:rsidRPr="00386D6B" w:rsidRDefault="00B274F6" w:rsidP="007372DA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</w:p>
    <w:p w:rsidR="00B274F6" w:rsidRPr="00386D6B" w:rsidRDefault="00B274F6" w:rsidP="007372DA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  <w:r w:rsidRPr="00386D6B">
        <w:rPr>
          <w:rFonts w:asciiTheme="minorHAnsi" w:hAnsiTheme="minorHAnsi"/>
          <w:b w:val="0"/>
          <w:bCs w:val="0"/>
          <w:i/>
          <w:iCs/>
          <w:sz w:val="20"/>
        </w:rPr>
        <w:t>…</w:t>
      </w:r>
    </w:p>
    <w:p w:rsidR="00B274F6" w:rsidRPr="00386D6B" w:rsidRDefault="00B274F6" w:rsidP="007372DA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</w:p>
    <w:p w:rsidR="00B274F6" w:rsidRPr="00386D6B" w:rsidRDefault="00B274F6" w:rsidP="007372DA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  <w:proofErr w:type="spellStart"/>
      <w:proofErr w:type="gramStart"/>
      <w:r w:rsidRPr="00386D6B">
        <w:rPr>
          <w:rFonts w:asciiTheme="minorHAnsi" w:hAnsiTheme="minorHAnsi"/>
          <w:b w:val="0"/>
          <w:bCs w:val="0"/>
          <w:i/>
          <w:iCs/>
          <w:sz w:val="20"/>
        </w:rPr>
        <w:t>nat</w:t>
      </w:r>
      <w:proofErr w:type="spellEnd"/>
      <w:proofErr w:type="gramEnd"/>
      <w:r w:rsidRPr="00386D6B">
        <w:rPr>
          <w:rFonts w:asciiTheme="minorHAnsi" w:hAnsiTheme="minorHAnsi"/>
          <w:b w:val="0"/>
          <w:bCs w:val="0"/>
          <w:i/>
          <w:iCs/>
          <w:sz w:val="20"/>
        </w:rPr>
        <w:t xml:space="preserve"> (</w:t>
      </w:r>
      <w:proofErr w:type="spellStart"/>
      <w:r w:rsidRPr="000D59B8">
        <w:rPr>
          <w:rFonts w:asciiTheme="minorHAnsi" w:hAnsiTheme="minorHAnsi"/>
          <w:i/>
          <w:iCs/>
          <w:sz w:val="20"/>
        </w:rPr>
        <w:t>inside</w:t>
      </w:r>
      <w:r w:rsidRPr="00386D6B">
        <w:rPr>
          <w:rFonts w:asciiTheme="minorHAnsi" w:hAnsiTheme="minorHAnsi"/>
          <w:b w:val="0"/>
          <w:bCs w:val="0"/>
          <w:i/>
          <w:iCs/>
          <w:sz w:val="20"/>
        </w:rPr>
        <w:t>,outside</w:t>
      </w:r>
      <w:proofErr w:type="spellEnd"/>
      <w:r w:rsidRPr="00386D6B">
        <w:rPr>
          <w:rFonts w:asciiTheme="minorHAnsi" w:hAnsiTheme="minorHAnsi"/>
          <w:b w:val="0"/>
          <w:bCs w:val="0"/>
          <w:i/>
          <w:iCs/>
          <w:sz w:val="20"/>
        </w:rPr>
        <w:t>) source dynamic svr-10.103.29.222 nat-171.72.158.20 destination static svr-171.72.159.23-vir svr-206.209.34.1</w:t>
      </w:r>
    </w:p>
    <w:p w:rsidR="00CA66B2" w:rsidRDefault="00CA66B2" w:rsidP="00DD3A59">
      <w:pPr>
        <w:pStyle w:val="StyleHeaderGray-80"/>
        <w:ind w:left="0"/>
        <w:rPr>
          <w:b w:val="0"/>
          <w:bCs w:val="0"/>
        </w:rPr>
      </w:pPr>
    </w:p>
    <w:p w:rsidR="002C2955" w:rsidRDefault="002C2955" w:rsidP="002C2955">
      <w:pPr>
        <w:pStyle w:val="StyleHeaderGray-80"/>
        <w:ind w:left="0"/>
        <w:rPr>
          <w:rFonts w:cs="Arial"/>
          <w:b w:val="0"/>
          <w:bCs w:val="0"/>
          <w:spacing w:val="-5"/>
          <w:szCs w:val="24"/>
        </w:rPr>
      </w:pPr>
      <w:r w:rsidRPr="002C2955">
        <w:rPr>
          <w:b w:val="0"/>
          <w:bCs w:val="0"/>
        </w:rPr>
        <w:t xml:space="preserve">For </w:t>
      </w:r>
      <w:r>
        <w:rPr>
          <w:b w:val="0"/>
          <w:bCs w:val="0"/>
        </w:rPr>
        <w:t>n</w:t>
      </w:r>
      <w:r w:rsidRPr="002C2955">
        <w:rPr>
          <w:rFonts w:cs="Arial"/>
          <w:b w:val="0"/>
          <w:bCs w:val="0"/>
          <w:spacing w:val="-5"/>
          <w:szCs w:val="24"/>
        </w:rPr>
        <w:t>etwork object (automatic) NAT rules</w:t>
      </w:r>
      <w:r>
        <w:rPr>
          <w:rFonts w:cs="Arial"/>
          <w:b w:val="0"/>
          <w:bCs w:val="0"/>
          <w:spacing w:val="-5"/>
          <w:szCs w:val="24"/>
        </w:rPr>
        <w:t xml:space="preserve">, </w:t>
      </w:r>
      <w:r w:rsidR="00CA00F6">
        <w:rPr>
          <w:rFonts w:cs="Arial"/>
          <w:b w:val="0"/>
          <w:bCs w:val="0"/>
          <w:spacing w:val="-5"/>
          <w:szCs w:val="24"/>
        </w:rPr>
        <w:t xml:space="preserve">if the mapped </w:t>
      </w:r>
      <w:bookmarkStart w:id="3" w:name="OLE_LINK9"/>
      <w:r w:rsidR="00CA00F6">
        <w:rPr>
          <w:rFonts w:cs="Arial"/>
          <w:b w:val="0"/>
          <w:bCs w:val="0"/>
          <w:spacing w:val="-5"/>
          <w:szCs w:val="24"/>
        </w:rPr>
        <w:t>interface leads to internet, then the rule is marked as a non-NAT rule.</w:t>
      </w:r>
      <w:bookmarkEnd w:id="3"/>
    </w:p>
    <w:p w:rsidR="00CA00F6" w:rsidRDefault="00CA00F6" w:rsidP="002C2955">
      <w:pPr>
        <w:pStyle w:val="StyleHeaderGray-80"/>
        <w:ind w:left="0"/>
        <w:rPr>
          <w:b w:val="0"/>
          <w:bCs w:val="0"/>
        </w:rPr>
      </w:pPr>
    </w:p>
    <w:p w:rsidR="0049023D" w:rsidRDefault="0049023D" w:rsidP="0049023D">
      <w:pPr>
        <w:pStyle w:val="StyleHeaderGray-80"/>
        <w:ind w:left="0"/>
        <w:rPr>
          <w:rFonts w:cs="Arial"/>
          <w:b w:val="0"/>
          <w:bCs w:val="0"/>
          <w:spacing w:val="-5"/>
          <w:szCs w:val="24"/>
        </w:rPr>
      </w:pPr>
      <w:r w:rsidRPr="0049023D">
        <w:rPr>
          <w:b w:val="0"/>
          <w:bCs w:val="0"/>
        </w:rPr>
        <w:t xml:space="preserve">For </w:t>
      </w:r>
      <w:r>
        <w:rPr>
          <w:b w:val="0"/>
          <w:bCs w:val="0"/>
        </w:rPr>
        <w:t>m</w:t>
      </w:r>
      <w:r w:rsidRPr="0049023D">
        <w:rPr>
          <w:b w:val="0"/>
          <w:bCs w:val="0"/>
        </w:rPr>
        <w:t>anual and twice NAT rules</w:t>
      </w:r>
      <w:r>
        <w:rPr>
          <w:b w:val="0"/>
          <w:bCs w:val="0"/>
        </w:rPr>
        <w:t xml:space="preserve">, if a real or mapped </w:t>
      </w:r>
      <w:r>
        <w:rPr>
          <w:rFonts w:cs="Arial"/>
          <w:b w:val="0"/>
          <w:bCs w:val="0"/>
          <w:spacing w:val="-5"/>
          <w:szCs w:val="24"/>
        </w:rPr>
        <w:t>interface leads to internet, then the rule is marked as a non-NAT rule.</w:t>
      </w:r>
    </w:p>
    <w:p w:rsidR="00E1644D" w:rsidRDefault="00E1644D" w:rsidP="0049023D">
      <w:pPr>
        <w:pStyle w:val="StyleHeaderGray-80"/>
        <w:ind w:left="0"/>
        <w:rPr>
          <w:rFonts w:cs="Arial"/>
          <w:b w:val="0"/>
          <w:bCs w:val="0"/>
          <w:spacing w:val="-5"/>
          <w:szCs w:val="24"/>
        </w:rPr>
      </w:pPr>
    </w:p>
    <w:p w:rsidR="00E1644D" w:rsidRDefault="00E1644D" w:rsidP="0049023D">
      <w:pPr>
        <w:pStyle w:val="StyleHeaderGray-80"/>
        <w:ind w:left="0"/>
        <w:rPr>
          <w:rFonts w:cs="Arial"/>
          <w:b w:val="0"/>
          <w:bCs w:val="0"/>
          <w:spacing w:val="-5"/>
          <w:szCs w:val="24"/>
        </w:rPr>
      </w:pPr>
    </w:p>
    <w:p w:rsidR="00E1644D" w:rsidRPr="00E1644D" w:rsidRDefault="00E1644D" w:rsidP="0049023D">
      <w:pPr>
        <w:pStyle w:val="StyleHeaderGray-80"/>
        <w:ind w:left="0"/>
        <w:rPr>
          <w:u w:val="single"/>
        </w:rPr>
      </w:pPr>
      <w:r w:rsidRPr="00E1644D">
        <w:rPr>
          <w:rFonts w:cs="Arial"/>
          <w:spacing w:val="-5"/>
          <w:szCs w:val="24"/>
          <w:u w:val="single"/>
        </w:rPr>
        <w:t>NAT rule creation important note</w:t>
      </w:r>
      <w:r w:rsidR="00C8470D">
        <w:rPr>
          <w:rFonts w:cs="Arial"/>
          <w:spacing w:val="-5"/>
          <w:szCs w:val="24"/>
          <w:u w:val="single"/>
        </w:rPr>
        <w:t>s</w:t>
      </w:r>
    </w:p>
    <w:p w:rsidR="002C2955" w:rsidRDefault="002C2955" w:rsidP="00DD3A59">
      <w:pPr>
        <w:pStyle w:val="StyleHeaderGray-80"/>
        <w:ind w:left="0"/>
        <w:rPr>
          <w:b w:val="0"/>
          <w:bCs w:val="0"/>
        </w:rPr>
      </w:pPr>
    </w:p>
    <w:p w:rsidR="001F7786" w:rsidRDefault="001F7786" w:rsidP="00C35E03">
      <w:pPr>
        <w:pStyle w:val="StyleHeaderGray-80"/>
        <w:ind w:left="0"/>
        <w:rPr>
          <w:b w:val="0"/>
          <w:bCs w:val="0"/>
        </w:rPr>
      </w:pPr>
      <w:r>
        <w:rPr>
          <w:b w:val="0"/>
          <w:bCs w:val="0"/>
        </w:rPr>
        <w:t>Many times Cisco users create a network group that contains only one member object (network or host).</w:t>
      </w:r>
      <w:r w:rsidR="00C35E03">
        <w:rPr>
          <w:b w:val="0"/>
          <w:bCs w:val="0"/>
        </w:rPr>
        <w:t xml:space="preserve"> </w:t>
      </w:r>
      <w:r>
        <w:rPr>
          <w:b w:val="0"/>
          <w:bCs w:val="0"/>
        </w:rPr>
        <w:t>In this case, we extract and use that member object instead of the network object.</w:t>
      </w:r>
    </w:p>
    <w:p w:rsidR="00C8470D" w:rsidRDefault="00C8470D" w:rsidP="00C35E03">
      <w:pPr>
        <w:pStyle w:val="StyleHeaderGray-80"/>
        <w:ind w:left="0"/>
        <w:rPr>
          <w:b w:val="0"/>
          <w:bCs w:val="0"/>
        </w:rPr>
      </w:pPr>
    </w:p>
    <w:p w:rsidR="00C8470D" w:rsidRDefault="00C8470D" w:rsidP="00C35E03">
      <w:pPr>
        <w:pStyle w:val="StyleHeaderGray-80"/>
        <w:ind w:left="0"/>
        <w:rPr>
          <w:b w:val="0"/>
          <w:bCs w:val="0"/>
        </w:rPr>
      </w:pPr>
      <w:r>
        <w:rPr>
          <w:b w:val="0"/>
          <w:bCs w:val="0"/>
        </w:rPr>
        <w:t>Check Point NAT rule’s translated field (source/destination) cannot be a network group!!!</w:t>
      </w: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  <w:bookmarkStart w:id="4" w:name="_GoBack"/>
      <w:bookmarkEnd w:id="4"/>
    </w:p>
    <w:p w:rsidR="00787E75" w:rsidRDefault="00E36EAC" w:rsidP="00E36EAC">
      <w:pPr>
        <w:pStyle w:val="StyleHeaderGray-80"/>
        <w:ind w:left="0"/>
        <w:rPr>
          <w:b w:val="0"/>
          <w:bCs w:val="0"/>
        </w:rPr>
      </w:pPr>
      <w:r>
        <w:rPr>
          <w:b w:val="0"/>
          <w:bCs w:val="0"/>
        </w:rPr>
        <w:t xml:space="preserve">If the source of </w:t>
      </w:r>
      <w:r w:rsidRPr="003F52B2">
        <w:rPr>
          <w:b w:val="0"/>
          <w:bCs w:val="0"/>
          <w:u w:val="single"/>
        </w:rPr>
        <w:t>static</w:t>
      </w:r>
      <w:r>
        <w:rPr>
          <w:b w:val="0"/>
          <w:bCs w:val="0"/>
        </w:rPr>
        <w:t xml:space="preserve"> NAT rule is network group or network object and the translated source is a host object, we create a dynamic (hide) Check Point NAT rule.</w:t>
      </w: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372DA" w:rsidRDefault="007372DA" w:rsidP="00DD3A59">
      <w:pPr>
        <w:pStyle w:val="StyleHeaderGray-80"/>
        <w:ind w:left="0"/>
        <w:rPr>
          <w:b w:val="0"/>
          <w:bCs w:val="0"/>
        </w:rPr>
      </w:pPr>
    </w:p>
    <w:p w:rsidR="007372DA" w:rsidRPr="007372DA" w:rsidRDefault="007372DA" w:rsidP="00DD3A59">
      <w:pPr>
        <w:pStyle w:val="StyleHeaderGray-80"/>
        <w:ind w:left="0"/>
        <w:rPr>
          <w:u w:val="single"/>
        </w:rPr>
      </w:pPr>
      <w:r w:rsidRPr="007372DA">
        <w:rPr>
          <w:u w:val="single"/>
        </w:rPr>
        <w:lastRenderedPageBreak/>
        <w:t>Sections Creation</w:t>
      </w:r>
    </w:p>
    <w:p w:rsidR="009228FF" w:rsidRPr="00CA66B2" w:rsidRDefault="009228FF" w:rsidP="00DD3A59">
      <w:pPr>
        <w:pStyle w:val="Subtitle2"/>
        <w:ind w:left="0"/>
        <w:rPr>
          <w:b w:val="0"/>
          <w:bCs w:val="0"/>
        </w:rPr>
      </w:pPr>
    </w:p>
    <w:bookmarkEnd w:id="1"/>
    <w:bookmarkEnd w:id="2"/>
    <w:p w:rsidR="00FB3A56" w:rsidRPr="00CA66B2" w:rsidRDefault="00E47CE8" w:rsidP="00DD3A59">
      <w:pPr>
        <w:ind w:left="0"/>
      </w:pPr>
      <w:r w:rsidRPr="00CA66B2">
        <w:t>NAT rules are segmented a</w:t>
      </w:r>
      <w:r w:rsidR="002913B8" w:rsidRPr="00CA66B2">
        <w:t xml:space="preserve">nd ordered into 3 or 7 sections – </w:t>
      </w:r>
    </w:p>
    <w:p w:rsidR="002913B8" w:rsidRDefault="002913B8" w:rsidP="00DD3A59">
      <w:pPr>
        <w:ind w:left="0"/>
      </w:pPr>
    </w:p>
    <w:p w:rsidR="002913B8" w:rsidRDefault="002913B8" w:rsidP="00DD3A59">
      <w:pPr>
        <w:ind w:left="0"/>
      </w:pPr>
      <w:r>
        <w:rPr>
          <w:noProof/>
        </w:rPr>
        <w:drawing>
          <wp:inline distT="0" distB="0" distL="0" distR="0" wp14:anchorId="25B0E39E" wp14:editId="0E18EA89">
            <wp:extent cx="5326380" cy="3055620"/>
            <wp:effectExtent l="0" t="0" r="7620" b="0"/>
            <wp:docPr id="11" name="Picture 11" descr="cid:image007.png@01D20823.FE67F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7.png@01D20823.FE67F8B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B3" w:rsidRDefault="00C708B3" w:rsidP="00DD3A59">
      <w:pPr>
        <w:tabs>
          <w:tab w:val="left" w:pos="5871"/>
        </w:tabs>
        <w:ind w:left="0"/>
      </w:pPr>
    </w:p>
    <w:p w:rsidR="0040626D" w:rsidRDefault="00C23C5B" w:rsidP="00DD3A59">
      <w:pPr>
        <w:tabs>
          <w:tab w:val="left" w:pos="5871"/>
        </w:tabs>
        <w:ind w:left="0"/>
      </w:pPr>
      <w:r w:rsidRPr="00C23C5B">
        <w:rPr>
          <w:b/>
          <w:bCs/>
        </w:rPr>
        <w:t>Section 1:</w:t>
      </w:r>
    </w:p>
    <w:p w:rsidR="002913B8" w:rsidRDefault="0040626D" w:rsidP="00DD3A59">
      <w:pPr>
        <w:tabs>
          <w:tab w:val="left" w:pos="5871"/>
        </w:tabs>
        <w:ind w:left="0"/>
        <w:rPr>
          <w:rFonts w:cs="Arial"/>
          <w:spacing w:val="-5"/>
          <w:szCs w:val="24"/>
        </w:rPr>
      </w:pPr>
      <w:bookmarkStart w:id="5" w:name="OLE_LINK8"/>
      <w:bookmarkStart w:id="6" w:name="OLE_LINK6"/>
      <w:r>
        <w:t>M</w:t>
      </w:r>
      <w:r w:rsidR="00C23C5B">
        <w:t>anual and twice NAT rules</w:t>
      </w:r>
      <w:bookmarkEnd w:id="5"/>
      <w:r w:rsidR="009F5FF0">
        <w:t xml:space="preserve">, </w:t>
      </w:r>
      <w:bookmarkStart w:id="7" w:name="OLE_LINK5"/>
      <w:r w:rsidR="009F5FF0">
        <w:rPr>
          <w:rFonts w:cs="Arial"/>
          <w:spacing w:val="-5"/>
          <w:szCs w:val="24"/>
        </w:rPr>
        <w:t>in the order they appear in the configuration</w:t>
      </w:r>
      <w:bookmarkEnd w:id="7"/>
      <w:r w:rsidR="009F5FF0">
        <w:rPr>
          <w:rFonts w:cs="Arial"/>
          <w:spacing w:val="-5"/>
          <w:szCs w:val="24"/>
        </w:rPr>
        <w:t>.</w:t>
      </w:r>
      <w:bookmarkEnd w:id="6"/>
    </w:p>
    <w:p w:rsidR="0040626D" w:rsidRDefault="0040626D" w:rsidP="00DD3A59">
      <w:pPr>
        <w:tabs>
          <w:tab w:val="left" w:pos="5871"/>
        </w:tabs>
        <w:ind w:left="0"/>
        <w:rPr>
          <w:rFonts w:cs="Arial"/>
          <w:spacing w:val="-5"/>
          <w:szCs w:val="24"/>
        </w:rPr>
      </w:pPr>
    </w:p>
    <w:p w:rsidR="0040626D" w:rsidRDefault="00AE0981" w:rsidP="00DD3A59">
      <w:pPr>
        <w:tabs>
          <w:tab w:val="left" w:pos="5871"/>
        </w:tabs>
        <w:ind w:left="0"/>
        <w:rPr>
          <w:rFonts w:cs="Arial"/>
          <w:spacing w:val="-5"/>
          <w:szCs w:val="24"/>
        </w:rPr>
      </w:pPr>
      <w:r w:rsidRPr="00AE0981">
        <w:rPr>
          <w:rFonts w:cs="Arial"/>
          <w:b/>
          <w:bCs/>
          <w:spacing w:val="-5"/>
          <w:szCs w:val="24"/>
        </w:rPr>
        <w:t>Section 2:</w:t>
      </w:r>
    </w:p>
    <w:p w:rsidR="00A82928" w:rsidRDefault="0040626D" w:rsidP="00A82928">
      <w:pPr>
        <w:tabs>
          <w:tab w:val="left" w:pos="5871"/>
        </w:tabs>
        <w:ind w:left="0"/>
        <w:rPr>
          <w:rFonts w:cs="Arial"/>
          <w:spacing w:val="-5"/>
          <w:szCs w:val="24"/>
        </w:rPr>
      </w:pPr>
      <w:bookmarkStart w:id="8" w:name="OLE_LINK7"/>
      <w:r>
        <w:rPr>
          <w:rFonts w:cs="Arial"/>
          <w:spacing w:val="-5"/>
          <w:szCs w:val="24"/>
        </w:rPr>
        <w:t>N</w:t>
      </w:r>
      <w:r w:rsidR="00AE0981">
        <w:rPr>
          <w:rFonts w:cs="Arial"/>
          <w:spacing w:val="-5"/>
          <w:szCs w:val="24"/>
        </w:rPr>
        <w:t>etwork object (automatic) NAT rules</w:t>
      </w:r>
      <w:bookmarkEnd w:id="8"/>
      <w:r w:rsidR="00AE0981">
        <w:rPr>
          <w:rFonts w:cs="Arial"/>
          <w:spacing w:val="-5"/>
          <w:szCs w:val="24"/>
        </w:rPr>
        <w:t xml:space="preserve"> – first static rules and then dynamic rules, in the order they appear in the configuration.</w:t>
      </w:r>
    </w:p>
    <w:p w:rsidR="00AE0981" w:rsidRDefault="00AE0981" w:rsidP="00A82928">
      <w:pPr>
        <w:tabs>
          <w:tab w:val="left" w:pos="5871"/>
        </w:tabs>
        <w:ind w:left="0"/>
        <w:rPr>
          <w:rFonts w:cs="Arial"/>
          <w:spacing w:val="-5"/>
          <w:szCs w:val="24"/>
        </w:rPr>
      </w:pPr>
      <w:r>
        <w:rPr>
          <w:rFonts w:cs="Arial"/>
          <w:spacing w:val="-5"/>
          <w:szCs w:val="24"/>
        </w:rPr>
        <w:t>There is NO further ordering between rules (currently this is an acceptable limitation).</w:t>
      </w:r>
    </w:p>
    <w:p w:rsidR="0040626D" w:rsidRDefault="0040626D" w:rsidP="00DD3A59">
      <w:pPr>
        <w:tabs>
          <w:tab w:val="left" w:pos="5871"/>
        </w:tabs>
        <w:ind w:left="0"/>
        <w:rPr>
          <w:rFonts w:cs="Arial"/>
          <w:spacing w:val="-5"/>
          <w:szCs w:val="24"/>
        </w:rPr>
      </w:pPr>
    </w:p>
    <w:p w:rsidR="00AE0981" w:rsidRPr="0040626D" w:rsidRDefault="00AE0981" w:rsidP="00DD3A59">
      <w:pPr>
        <w:tabs>
          <w:tab w:val="left" w:pos="5871"/>
        </w:tabs>
        <w:ind w:left="0"/>
        <w:rPr>
          <w:rFonts w:cs="Arial"/>
          <w:b/>
          <w:bCs/>
          <w:spacing w:val="-5"/>
          <w:szCs w:val="24"/>
        </w:rPr>
      </w:pPr>
      <w:r w:rsidRPr="0040626D">
        <w:rPr>
          <w:rFonts w:cs="Arial"/>
          <w:b/>
          <w:bCs/>
          <w:spacing w:val="-5"/>
          <w:szCs w:val="24"/>
        </w:rPr>
        <w:t>Section 3:</w:t>
      </w:r>
    </w:p>
    <w:p w:rsidR="00AE0981" w:rsidRDefault="001602B2" w:rsidP="001602B2">
      <w:pPr>
        <w:tabs>
          <w:tab w:val="left" w:pos="5871"/>
        </w:tabs>
        <w:ind w:left="0"/>
        <w:rPr>
          <w:rFonts w:cs="Arial"/>
          <w:spacing w:val="-5"/>
          <w:szCs w:val="24"/>
        </w:rPr>
      </w:pPr>
      <w:r w:rsidRPr="001602B2">
        <w:rPr>
          <w:i/>
          <w:iCs/>
        </w:rPr>
        <w:t>Auto-After</w:t>
      </w:r>
      <w:r>
        <w:t xml:space="preserve"> manual and twice NAT rules, </w:t>
      </w:r>
      <w:r>
        <w:rPr>
          <w:rFonts w:cs="Arial"/>
          <w:spacing w:val="-5"/>
          <w:szCs w:val="24"/>
        </w:rPr>
        <w:t>in the order they appear in the configuration.</w:t>
      </w:r>
    </w:p>
    <w:p w:rsidR="001602B2" w:rsidRDefault="001602B2" w:rsidP="001602B2">
      <w:pPr>
        <w:tabs>
          <w:tab w:val="left" w:pos="5871"/>
        </w:tabs>
        <w:ind w:left="0"/>
        <w:rPr>
          <w:rFonts w:cs="Arial"/>
          <w:spacing w:val="-5"/>
          <w:szCs w:val="24"/>
        </w:rPr>
      </w:pPr>
    </w:p>
    <w:p w:rsidR="001602B2" w:rsidRPr="005F420D" w:rsidRDefault="00E141D8" w:rsidP="001602B2">
      <w:pPr>
        <w:tabs>
          <w:tab w:val="left" w:pos="5871"/>
        </w:tabs>
        <w:ind w:left="0"/>
        <w:rPr>
          <w:b/>
          <w:bCs/>
          <w:u w:val="single"/>
        </w:rPr>
      </w:pPr>
      <w:r w:rsidRPr="005F420D">
        <w:rPr>
          <w:b/>
          <w:bCs/>
          <w:u w:val="single"/>
        </w:rPr>
        <w:t>If there are non-NAT rules</w:t>
      </w:r>
      <w:r w:rsidR="005F420D" w:rsidRPr="005F420D">
        <w:rPr>
          <w:b/>
          <w:bCs/>
          <w:u w:val="single"/>
        </w:rPr>
        <w:t>, sections 4-7 are also created</w:t>
      </w:r>
    </w:p>
    <w:p w:rsidR="00E141D8" w:rsidRDefault="00E141D8" w:rsidP="001602B2">
      <w:pPr>
        <w:tabs>
          <w:tab w:val="left" w:pos="5871"/>
        </w:tabs>
        <w:ind w:left="0"/>
      </w:pPr>
    </w:p>
    <w:p w:rsidR="00E141D8" w:rsidRPr="00E141D8" w:rsidRDefault="00E141D8" w:rsidP="001602B2">
      <w:pPr>
        <w:tabs>
          <w:tab w:val="left" w:pos="5871"/>
        </w:tabs>
        <w:ind w:left="0"/>
        <w:rPr>
          <w:b/>
          <w:bCs/>
        </w:rPr>
      </w:pPr>
      <w:r w:rsidRPr="00E141D8">
        <w:rPr>
          <w:b/>
          <w:bCs/>
        </w:rPr>
        <w:t>Section 4:</w:t>
      </w:r>
    </w:p>
    <w:p w:rsidR="00E141D8" w:rsidRDefault="000E4370" w:rsidP="000E4370">
      <w:pPr>
        <w:tabs>
          <w:tab w:val="left" w:pos="5871"/>
        </w:tabs>
        <w:ind w:left="0"/>
      </w:pPr>
      <w:r>
        <w:t xml:space="preserve">A single NAT rule is generated automatically above interfaces that lead to the internet – </w:t>
      </w:r>
    </w:p>
    <w:p w:rsidR="000E4370" w:rsidRDefault="000E4370" w:rsidP="001602B2">
      <w:pPr>
        <w:tabs>
          <w:tab w:val="left" w:pos="5871"/>
        </w:tabs>
        <w:ind w:left="0"/>
      </w:pPr>
    </w:p>
    <w:p w:rsidR="000E4370" w:rsidRPr="009614BC" w:rsidRDefault="000E4370" w:rsidP="001602B2">
      <w:pPr>
        <w:tabs>
          <w:tab w:val="left" w:pos="5871"/>
        </w:tabs>
        <w:ind w:left="0"/>
        <w:rPr>
          <w:rFonts w:asciiTheme="minorHAnsi" w:hAnsiTheme="minorHAnsi"/>
          <w:i/>
          <w:iCs/>
          <w:sz w:val="20"/>
        </w:rPr>
      </w:pPr>
      <w:proofErr w:type="gramStart"/>
      <w:r w:rsidRPr="009614BC">
        <w:rPr>
          <w:rFonts w:asciiTheme="minorHAnsi" w:hAnsiTheme="minorHAnsi"/>
          <w:i/>
          <w:iCs/>
          <w:sz w:val="20"/>
        </w:rPr>
        <w:t>source</w:t>
      </w:r>
      <w:proofErr w:type="gramEnd"/>
      <w:r w:rsidRPr="009614BC">
        <w:rPr>
          <w:rFonts w:asciiTheme="minorHAnsi" w:hAnsiTheme="minorHAnsi"/>
          <w:i/>
          <w:iCs/>
          <w:sz w:val="20"/>
        </w:rPr>
        <w:t xml:space="preserve">: </w:t>
      </w:r>
      <w:proofErr w:type="spellStart"/>
      <w:r w:rsidRPr="009614BC">
        <w:rPr>
          <w:rFonts w:asciiTheme="minorHAnsi" w:hAnsiTheme="minorHAnsi"/>
          <w:i/>
          <w:iCs/>
          <w:sz w:val="20"/>
        </w:rPr>
        <w:t>all_internal</w:t>
      </w:r>
      <w:proofErr w:type="spellEnd"/>
    </w:p>
    <w:p w:rsidR="000E4370" w:rsidRPr="009614BC" w:rsidRDefault="000E4370" w:rsidP="001602B2">
      <w:pPr>
        <w:tabs>
          <w:tab w:val="left" w:pos="5871"/>
        </w:tabs>
        <w:ind w:left="0"/>
        <w:rPr>
          <w:rFonts w:asciiTheme="minorHAnsi" w:hAnsiTheme="minorHAnsi"/>
          <w:i/>
          <w:iCs/>
          <w:sz w:val="20"/>
        </w:rPr>
      </w:pPr>
      <w:proofErr w:type="gramStart"/>
      <w:r w:rsidRPr="009614BC">
        <w:rPr>
          <w:rFonts w:asciiTheme="minorHAnsi" w:hAnsiTheme="minorHAnsi"/>
          <w:i/>
          <w:iCs/>
          <w:sz w:val="20"/>
        </w:rPr>
        <w:t>destination</w:t>
      </w:r>
      <w:proofErr w:type="gramEnd"/>
      <w:r w:rsidRPr="009614BC">
        <w:rPr>
          <w:rFonts w:asciiTheme="minorHAnsi" w:hAnsiTheme="minorHAnsi"/>
          <w:i/>
          <w:iCs/>
          <w:sz w:val="20"/>
        </w:rPr>
        <w:t xml:space="preserve">: </w:t>
      </w:r>
      <w:proofErr w:type="spellStart"/>
      <w:r w:rsidRPr="009614BC">
        <w:rPr>
          <w:rFonts w:asciiTheme="minorHAnsi" w:hAnsiTheme="minorHAnsi"/>
          <w:i/>
          <w:iCs/>
          <w:sz w:val="20"/>
        </w:rPr>
        <w:t>all_internal</w:t>
      </w:r>
      <w:proofErr w:type="spellEnd"/>
    </w:p>
    <w:p w:rsidR="000E4370" w:rsidRPr="009614BC" w:rsidRDefault="000E4370" w:rsidP="001602B2">
      <w:pPr>
        <w:tabs>
          <w:tab w:val="left" w:pos="5871"/>
        </w:tabs>
        <w:ind w:left="0"/>
        <w:rPr>
          <w:rFonts w:asciiTheme="minorHAnsi" w:hAnsiTheme="minorHAnsi"/>
          <w:i/>
          <w:iCs/>
          <w:sz w:val="20"/>
        </w:rPr>
      </w:pPr>
      <w:proofErr w:type="gramStart"/>
      <w:r w:rsidRPr="009614BC">
        <w:rPr>
          <w:rFonts w:asciiTheme="minorHAnsi" w:hAnsiTheme="minorHAnsi"/>
          <w:i/>
          <w:iCs/>
          <w:sz w:val="20"/>
        </w:rPr>
        <w:t>method</w:t>
      </w:r>
      <w:proofErr w:type="gramEnd"/>
      <w:r w:rsidRPr="009614BC">
        <w:rPr>
          <w:rFonts w:asciiTheme="minorHAnsi" w:hAnsiTheme="minorHAnsi"/>
          <w:i/>
          <w:iCs/>
          <w:sz w:val="20"/>
        </w:rPr>
        <w:t>: static</w:t>
      </w:r>
    </w:p>
    <w:p w:rsidR="000E4370" w:rsidRDefault="000E4370" w:rsidP="001602B2">
      <w:pPr>
        <w:tabs>
          <w:tab w:val="left" w:pos="5871"/>
        </w:tabs>
        <w:ind w:left="0"/>
      </w:pPr>
    </w:p>
    <w:p w:rsidR="000E4370" w:rsidRPr="008120A2" w:rsidRDefault="008120A2" w:rsidP="001602B2">
      <w:pPr>
        <w:tabs>
          <w:tab w:val="left" w:pos="5871"/>
        </w:tabs>
        <w:ind w:left="0"/>
        <w:rPr>
          <w:b/>
          <w:bCs/>
        </w:rPr>
      </w:pPr>
      <w:bookmarkStart w:id="9" w:name="OLE_LINK10"/>
      <w:r w:rsidRPr="008120A2">
        <w:rPr>
          <w:b/>
          <w:bCs/>
        </w:rPr>
        <w:t>Section 5:</w:t>
      </w:r>
    </w:p>
    <w:p w:rsidR="008120A2" w:rsidRDefault="008120A2" w:rsidP="001602B2">
      <w:pPr>
        <w:tabs>
          <w:tab w:val="left" w:pos="5871"/>
        </w:tabs>
        <w:ind w:left="0"/>
      </w:pPr>
      <w:r>
        <w:t>Non-NAT section 1 rules</w:t>
      </w:r>
    </w:p>
    <w:p w:rsidR="008120A2" w:rsidRDefault="008120A2" w:rsidP="001602B2">
      <w:pPr>
        <w:tabs>
          <w:tab w:val="left" w:pos="5871"/>
        </w:tabs>
        <w:ind w:left="0"/>
      </w:pPr>
    </w:p>
    <w:bookmarkEnd w:id="9"/>
    <w:p w:rsidR="008120A2" w:rsidRPr="008120A2" w:rsidRDefault="008120A2" w:rsidP="008120A2">
      <w:pPr>
        <w:tabs>
          <w:tab w:val="left" w:pos="5871"/>
        </w:tabs>
        <w:ind w:left="0"/>
        <w:rPr>
          <w:b/>
          <w:bCs/>
        </w:rPr>
      </w:pPr>
      <w:r w:rsidRPr="008120A2">
        <w:rPr>
          <w:b/>
          <w:bCs/>
        </w:rPr>
        <w:t>Section 6:</w:t>
      </w:r>
    </w:p>
    <w:p w:rsidR="008120A2" w:rsidRDefault="008120A2" w:rsidP="008120A2">
      <w:pPr>
        <w:tabs>
          <w:tab w:val="left" w:pos="5871"/>
        </w:tabs>
        <w:ind w:left="0"/>
      </w:pPr>
      <w:r>
        <w:t>Non-NAT section 2 rules</w:t>
      </w:r>
    </w:p>
    <w:p w:rsidR="008120A2" w:rsidRPr="00C6193A" w:rsidRDefault="008120A2" w:rsidP="008120A2">
      <w:pPr>
        <w:tabs>
          <w:tab w:val="left" w:pos="5871"/>
        </w:tabs>
        <w:ind w:left="0"/>
      </w:pPr>
    </w:p>
    <w:p w:rsidR="008120A2" w:rsidRPr="008120A2" w:rsidRDefault="008120A2" w:rsidP="008120A2">
      <w:pPr>
        <w:tabs>
          <w:tab w:val="left" w:pos="5871"/>
        </w:tabs>
        <w:ind w:left="0"/>
        <w:rPr>
          <w:b/>
          <w:bCs/>
        </w:rPr>
      </w:pPr>
      <w:r w:rsidRPr="008120A2">
        <w:rPr>
          <w:b/>
          <w:bCs/>
        </w:rPr>
        <w:t>Section 7:</w:t>
      </w:r>
    </w:p>
    <w:p w:rsidR="008120A2" w:rsidRPr="00C6193A" w:rsidRDefault="008120A2" w:rsidP="00787E75">
      <w:pPr>
        <w:tabs>
          <w:tab w:val="left" w:pos="5871"/>
        </w:tabs>
        <w:ind w:left="0"/>
      </w:pPr>
      <w:r>
        <w:t>Non-NAT section 3 rules</w:t>
      </w:r>
    </w:p>
    <w:sectPr w:rsidR="008120A2" w:rsidRPr="00C6193A" w:rsidSect="004D658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771" w:right="1080" w:bottom="720" w:left="1080" w:header="432" w:footer="518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634" w:rsidRDefault="00142634">
      <w:r>
        <w:separator/>
      </w:r>
    </w:p>
    <w:p w:rsidR="00142634" w:rsidRDefault="00142634"/>
  </w:endnote>
  <w:endnote w:type="continuationSeparator" w:id="0">
    <w:p w:rsidR="00142634" w:rsidRDefault="00142634">
      <w:r>
        <w:continuationSeparator/>
      </w:r>
    </w:p>
    <w:p w:rsidR="00142634" w:rsidRDefault="001426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09A" w:rsidRPr="004D6588" w:rsidRDefault="008E509A" w:rsidP="004D6588">
    <w:pPr>
      <w:pStyle w:val="Footer"/>
      <w:jc w:val="center"/>
      <w:rPr>
        <w:rFonts w:cs="Arial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88" w:rsidRDefault="004D6588" w:rsidP="004D6588">
    <w:pPr>
      <w:spacing w:line="240" w:lineRule="exact"/>
      <w:ind w:left="0"/>
      <w:jc w:val="center"/>
      <w:rPr>
        <w:rFonts w:cs="Arial"/>
        <w:color w:val="808080"/>
        <w:sz w:val="20"/>
        <w:szCs w:val="16"/>
      </w:rPr>
    </w:pPr>
  </w:p>
  <w:p w:rsidR="00F45596" w:rsidRPr="004D6588" w:rsidRDefault="004D6588" w:rsidP="004D6588">
    <w:pPr>
      <w:spacing w:line="240" w:lineRule="exact"/>
      <w:ind w:left="0"/>
      <w:jc w:val="center"/>
      <w:rPr>
        <w:rStyle w:val="PageNumber"/>
        <w:rFonts w:cs="Arial"/>
        <w:color w:val="808080"/>
        <w:sz w:val="20"/>
        <w:szCs w:val="16"/>
      </w:rPr>
    </w:pPr>
    <w:r>
      <w:rPr>
        <w:rFonts w:cs="Arial"/>
        <w:color w:val="808080"/>
        <w:sz w:val="20"/>
        <w:szCs w:val="16"/>
      </w:rPr>
      <w:t xml:space="preserve">©2017 Check Point Software Technologies Ltd. All rights reserved     |     P. </w:t>
    </w:r>
    <w:r w:rsidRPr="004D6588">
      <w:rPr>
        <w:rFonts w:cs="Arial"/>
        <w:color w:val="808080"/>
        <w:sz w:val="20"/>
        <w:szCs w:val="16"/>
      </w:rPr>
      <w:fldChar w:fldCharType="begin"/>
    </w:r>
    <w:r w:rsidRPr="004D6588">
      <w:rPr>
        <w:rFonts w:cs="Arial"/>
        <w:color w:val="808080"/>
        <w:sz w:val="20"/>
        <w:szCs w:val="16"/>
      </w:rPr>
      <w:instrText xml:space="preserve"> PAGE   \* MERGEFORMAT </w:instrText>
    </w:r>
    <w:r w:rsidRPr="004D6588">
      <w:rPr>
        <w:rFonts w:cs="Arial"/>
        <w:color w:val="808080"/>
        <w:sz w:val="20"/>
        <w:szCs w:val="16"/>
      </w:rPr>
      <w:fldChar w:fldCharType="separate"/>
    </w:r>
    <w:r w:rsidR="003F52B2">
      <w:rPr>
        <w:rFonts w:cs="Arial"/>
        <w:noProof/>
        <w:color w:val="808080"/>
        <w:sz w:val="20"/>
        <w:szCs w:val="16"/>
      </w:rPr>
      <w:t>1</w:t>
    </w:r>
    <w:r w:rsidRPr="004D6588">
      <w:rPr>
        <w:rFonts w:cs="Arial"/>
        <w:noProof/>
        <w:color w:val="808080"/>
        <w:sz w:val="20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88" w:rsidRDefault="004D6588" w:rsidP="004D6588">
    <w:pPr>
      <w:spacing w:line="240" w:lineRule="exact"/>
      <w:ind w:left="0"/>
      <w:jc w:val="center"/>
      <w:rPr>
        <w:rFonts w:cs="Arial"/>
        <w:color w:val="808080"/>
        <w:sz w:val="20"/>
        <w:szCs w:val="16"/>
      </w:rPr>
    </w:pPr>
  </w:p>
  <w:p w:rsidR="00F45596" w:rsidRPr="004D6588" w:rsidRDefault="004D6588" w:rsidP="004D6588">
    <w:pPr>
      <w:spacing w:line="240" w:lineRule="exact"/>
      <w:ind w:left="0"/>
      <w:jc w:val="center"/>
      <w:rPr>
        <w:rStyle w:val="PageNumber"/>
        <w:rFonts w:cs="Arial"/>
        <w:color w:val="808080"/>
        <w:sz w:val="20"/>
        <w:szCs w:val="16"/>
      </w:rPr>
    </w:pPr>
    <w:r>
      <w:rPr>
        <w:rFonts w:cs="Arial"/>
        <w:color w:val="808080"/>
        <w:sz w:val="20"/>
        <w:szCs w:val="16"/>
      </w:rPr>
      <w:t xml:space="preserve">©2017 Check Point Software Technologies Ltd. All rights reserved     |     P.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634" w:rsidRDefault="00142634">
      <w:r>
        <w:separator/>
      </w:r>
    </w:p>
    <w:p w:rsidR="00142634" w:rsidRDefault="00142634"/>
  </w:footnote>
  <w:footnote w:type="continuationSeparator" w:id="0">
    <w:p w:rsidR="00142634" w:rsidRDefault="00142634">
      <w:r>
        <w:continuationSeparator/>
      </w:r>
    </w:p>
    <w:p w:rsidR="00142634" w:rsidRDefault="001426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88" w:rsidRPr="00950C3F" w:rsidRDefault="004D6588" w:rsidP="004D6588">
    <w:pPr>
      <w:ind w:left="302"/>
    </w:pPr>
    <w:r w:rsidRPr="0003589C">
      <w:rPr>
        <w:noProof/>
      </w:rPr>
      <w:drawing>
        <wp:anchor distT="0" distB="0" distL="114300" distR="114300" simplePos="0" relativeHeight="251681792" behindDoc="1" locked="0" layoutInCell="1" allowOverlap="1" wp14:anchorId="7D10D4C5" wp14:editId="09BF7265">
          <wp:simplePos x="0" y="0"/>
          <wp:positionH relativeFrom="page">
            <wp:posOffset>6226810</wp:posOffset>
          </wp:positionH>
          <wp:positionV relativeFrom="page">
            <wp:posOffset>347345</wp:posOffset>
          </wp:positionV>
          <wp:extent cx="813816" cy="768096"/>
          <wp:effectExtent l="0" t="0" r="571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816" cy="7680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276C">
      <w:rPr>
        <w:noProof/>
      </w:rPr>
      <w:drawing>
        <wp:anchor distT="0" distB="0" distL="114300" distR="114300" simplePos="0" relativeHeight="251680768" behindDoc="1" locked="0" layoutInCell="1" allowOverlap="1" wp14:anchorId="109444AB" wp14:editId="231AFB89">
          <wp:simplePos x="0" y="0"/>
          <wp:positionH relativeFrom="page">
            <wp:posOffset>548640</wp:posOffset>
          </wp:positionH>
          <wp:positionV relativeFrom="paragraph">
            <wp:posOffset>347345</wp:posOffset>
          </wp:positionV>
          <wp:extent cx="1490472" cy="246888"/>
          <wp:effectExtent l="0" t="0" r="0" b="1270"/>
          <wp:wrapNone/>
          <wp:docPr id="4" name="Picture 4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472" cy="24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4518" w:rsidRDefault="00A04518" w:rsidP="004A2B92">
    <w:pPr>
      <w:ind w:left="30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518" w:rsidRPr="00950C3F" w:rsidRDefault="00C5110D" w:rsidP="004A2B92">
    <w:pPr>
      <w:ind w:left="302"/>
    </w:pPr>
    <w:r w:rsidRPr="0003589C">
      <w:rPr>
        <w:noProof/>
      </w:rPr>
      <w:drawing>
        <wp:anchor distT="0" distB="0" distL="114300" distR="114300" simplePos="0" relativeHeight="251678720" behindDoc="1" locked="0" layoutInCell="1" allowOverlap="1" wp14:anchorId="3ABDF149" wp14:editId="23DE5C3B">
          <wp:simplePos x="0" y="0"/>
          <wp:positionH relativeFrom="page">
            <wp:posOffset>6226810</wp:posOffset>
          </wp:positionH>
          <wp:positionV relativeFrom="page">
            <wp:posOffset>347345</wp:posOffset>
          </wp:positionV>
          <wp:extent cx="813816" cy="768096"/>
          <wp:effectExtent l="0" t="0" r="5715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816" cy="7680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76C" w:rsidRPr="00F7276C">
      <w:rPr>
        <w:noProof/>
      </w:rPr>
      <w:drawing>
        <wp:anchor distT="0" distB="0" distL="114300" distR="114300" simplePos="0" relativeHeight="251673600" behindDoc="1" locked="0" layoutInCell="1" allowOverlap="1" wp14:anchorId="24850DB1" wp14:editId="1F6AF301">
          <wp:simplePos x="0" y="0"/>
          <wp:positionH relativeFrom="page">
            <wp:posOffset>548640</wp:posOffset>
          </wp:positionH>
          <wp:positionV relativeFrom="paragraph">
            <wp:posOffset>347345</wp:posOffset>
          </wp:positionV>
          <wp:extent cx="1490472" cy="246888"/>
          <wp:effectExtent l="0" t="0" r="0" b="1270"/>
          <wp:wrapNone/>
          <wp:docPr id="2" name="Picture 2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472" cy="24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6pt;height:12.6pt" o:bullet="t">
        <v:imagedata r:id="rId1" o:title="clip_image001"/>
      </v:shape>
    </w:pict>
  </w:numPicBullet>
  <w:abstractNum w:abstractNumId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BC0BAD"/>
    <w:multiLevelType w:val="hybridMultilevel"/>
    <w:tmpl w:val="32208284"/>
    <w:lvl w:ilvl="0" w:tplc="4516C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6D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2E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6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2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AA8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8A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20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F87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D435B9"/>
    <w:multiLevelType w:val="hybridMultilevel"/>
    <w:tmpl w:val="900802A0"/>
    <w:lvl w:ilvl="0" w:tplc="119ABF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F1AFB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928DC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EE8EA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DA9C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64FA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7047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76A8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99610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39F5DC4"/>
    <w:multiLevelType w:val="hybridMultilevel"/>
    <w:tmpl w:val="5EAA06CE"/>
    <w:lvl w:ilvl="0" w:tplc="C4E65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E5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E6D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A8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ACB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1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02E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189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4"/>
  </w:num>
  <w:num w:numId="4">
    <w:abstractNumId w:val="13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59"/>
    <w:rsid w:val="00004A94"/>
    <w:rsid w:val="00090AA2"/>
    <w:rsid w:val="00094C38"/>
    <w:rsid w:val="00097C02"/>
    <w:rsid w:val="000A0172"/>
    <w:rsid w:val="000D59B8"/>
    <w:rsid w:val="000E4370"/>
    <w:rsid w:val="000F3E24"/>
    <w:rsid w:val="00103BD2"/>
    <w:rsid w:val="00127261"/>
    <w:rsid w:val="001276EC"/>
    <w:rsid w:val="00142634"/>
    <w:rsid w:val="001602B2"/>
    <w:rsid w:val="001966DD"/>
    <w:rsid w:val="001C368F"/>
    <w:rsid w:val="001D4FBE"/>
    <w:rsid w:val="001D6FED"/>
    <w:rsid w:val="001F7786"/>
    <w:rsid w:val="00242EE4"/>
    <w:rsid w:val="00265879"/>
    <w:rsid w:val="002658CC"/>
    <w:rsid w:val="002913B8"/>
    <w:rsid w:val="002C2574"/>
    <w:rsid w:val="002C2955"/>
    <w:rsid w:val="003443D2"/>
    <w:rsid w:val="00386D6B"/>
    <w:rsid w:val="00397F54"/>
    <w:rsid w:val="003D0C4D"/>
    <w:rsid w:val="003F52B2"/>
    <w:rsid w:val="00405F0D"/>
    <w:rsid w:val="0040626D"/>
    <w:rsid w:val="00406366"/>
    <w:rsid w:val="00467CD8"/>
    <w:rsid w:val="0049023D"/>
    <w:rsid w:val="004A2B92"/>
    <w:rsid w:val="004B4E29"/>
    <w:rsid w:val="004D2D70"/>
    <w:rsid w:val="004D6588"/>
    <w:rsid w:val="004E540B"/>
    <w:rsid w:val="00531D56"/>
    <w:rsid w:val="00533F5D"/>
    <w:rsid w:val="00543991"/>
    <w:rsid w:val="00552C42"/>
    <w:rsid w:val="005846A5"/>
    <w:rsid w:val="005900CA"/>
    <w:rsid w:val="005D0D2A"/>
    <w:rsid w:val="005F420D"/>
    <w:rsid w:val="0061018A"/>
    <w:rsid w:val="00612A75"/>
    <w:rsid w:val="006219F6"/>
    <w:rsid w:val="0064379B"/>
    <w:rsid w:val="006A297C"/>
    <w:rsid w:val="006F447B"/>
    <w:rsid w:val="006F4CC3"/>
    <w:rsid w:val="007037A0"/>
    <w:rsid w:val="007372DA"/>
    <w:rsid w:val="007434B2"/>
    <w:rsid w:val="00760F63"/>
    <w:rsid w:val="00763E0D"/>
    <w:rsid w:val="0078087D"/>
    <w:rsid w:val="00787E75"/>
    <w:rsid w:val="007E6473"/>
    <w:rsid w:val="007F3842"/>
    <w:rsid w:val="008022CB"/>
    <w:rsid w:val="008120A2"/>
    <w:rsid w:val="0084610C"/>
    <w:rsid w:val="0084783B"/>
    <w:rsid w:val="00885EC8"/>
    <w:rsid w:val="008D0DB8"/>
    <w:rsid w:val="008E509A"/>
    <w:rsid w:val="009228FF"/>
    <w:rsid w:val="009262CA"/>
    <w:rsid w:val="00951AFF"/>
    <w:rsid w:val="009614BC"/>
    <w:rsid w:val="009C71D3"/>
    <w:rsid w:val="009F5FF0"/>
    <w:rsid w:val="00A04518"/>
    <w:rsid w:val="00A13B1B"/>
    <w:rsid w:val="00A55334"/>
    <w:rsid w:val="00A82928"/>
    <w:rsid w:val="00A90DDF"/>
    <w:rsid w:val="00A94854"/>
    <w:rsid w:val="00AB0F70"/>
    <w:rsid w:val="00AB3155"/>
    <w:rsid w:val="00AC60E7"/>
    <w:rsid w:val="00AE0981"/>
    <w:rsid w:val="00B1034F"/>
    <w:rsid w:val="00B255FE"/>
    <w:rsid w:val="00B274F6"/>
    <w:rsid w:val="00B8323B"/>
    <w:rsid w:val="00B94F19"/>
    <w:rsid w:val="00BB5028"/>
    <w:rsid w:val="00BC329C"/>
    <w:rsid w:val="00BC6028"/>
    <w:rsid w:val="00BD4EC3"/>
    <w:rsid w:val="00BE1A18"/>
    <w:rsid w:val="00C01498"/>
    <w:rsid w:val="00C21362"/>
    <w:rsid w:val="00C23C5B"/>
    <w:rsid w:val="00C33BF7"/>
    <w:rsid w:val="00C35E03"/>
    <w:rsid w:val="00C5110D"/>
    <w:rsid w:val="00C6193A"/>
    <w:rsid w:val="00C708B3"/>
    <w:rsid w:val="00C8158F"/>
    <w:rsid w:val="00C8470D"/>
    <w:rsid w:val="00C94F36"/>
    <w:rsid w:val="00C96C8F"/>
    <w:rsid w:val="00CA00F6"/>
    <w:rsid w:val="00CA66B2"/>
    <w:rsid w:val="00CD7F1A"/>
    <w:rsid w:val="00CE21C8"/>
    <w:rsid w:val="00D539D9"/>
    <w:rsid w:val="00DA2A66"/>
    <w:rsid w:val="00DD224C"/>
    <w:rsid w:val="00DD3A59"/>
    <w:rsid w:val="00DE22E5"/>
    <w:rsid w:val="00E141D8"/>
    <w:rsid w:val="00E1644D"/>
    <w:rsid w:val="00E307C3"/>
    <w:rsid w:val="00E36EAC"/>
    <w:rsid w:val="00E47CE8"/>
    <w:rsid w:val="00E670E9"/>
    <w:rsid w:val="00E92F20"/>
    <w:rsid w:val="00EF2307"/>
    <w:rsid w:val="00F45596"/>
    <w:rsid w:val="00F50BA1"/>
    <w:rsid w:val="00F63049"/>
    <w:rsid w:val="00F7276C"/>
    <w:rsid w:val="00FA0AE4"/>
    <w:rsid w:val="00FB3A56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  <w14:docId w14:val="5AC1B6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467CD8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467CD8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cid:image007.png@01D20823.FE67F8B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heck Point">
      <a:dk1>
        <a:srgbClr val="4D4D4F"/>
      </a:dk1>
      <a:lt1>
        <a:srgbClr val="FFFFFF"/>
      </a:lt1>
      <a:dk2>
        <a:srgbClr val="777777"/>
      </a:dk2>
      <a:lt2>
        <a:srgbClr val="D5D5D5"/>
      </a:lt2>
      <a:accent1>
        <a:srgbClr val="F599B1"/>
      </a:accent1>
      <a:accent2>
        <a:srgbClr val="E45785"/>
      </a:accent2>
      <a:accent3>
        <a:srgbClr val="A82B52"/>
      </a:accent3>
      <a:accent4>
        <a:srgbClr val="72173D"/>
      </a:accent4>
      <a:accent5>
        <a:srgbClr val="E06025"/>
      </a:accent5>
      <a:accent6>
        <a:srgbClr val="FFE600"/>
      </a:accent6>
      <a:hlink>
        <a:srgbClr val="293896"/>
      </a:hlink>
      <a:folHlink>
        <a:srgbClr val="592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2E03A-6787-4DC1-A60F-8DF0FBB82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>Check Point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Robert Decker</dc:creator>
  <cp:lastModifiedBy>Robert Decker</cp:lastModifiedBy>
  <cp:revision>42</cp:revision>
  <cp:lastPrinted>2010-01-30T01:17:00Z</cp:lastPrinted>
  <dcterms:created xsi:type="dcterms:W3CDTF">2017-03-02T14:31:00Z</dcterms:created>
  <dcterms:modified xsi:type="dcterms:W3CDTF">2017-03-02T16:18:00Z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56e06982-a06a-492f-baa2-85485d5c9672</vt:lpwstr>
  </property>
</Properties>
</file>