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D7" w:rsidRDefault="001D53E3">
      <w:r>
        <w:t xml:space="preserve">Давайте поговорим о таком человеке, как </w:t>
      </w:r>
      <w:r w:rsidRPr="001D53E3">
        <w:rPr>
          <w:b/>
        </w:rPr>
        <w:t>Чтец.</w:t>
      </w:r>
      <w:r>
        <w:rPr>
          <w:b/>
        </w:rPr>
        <w:t xml:space="preserve"> </w:t>
      </w:r>
      <w:r>
        <w:t>Тот самый, который пялится в книгу и не видит дальше собственного носа.</w:t>
      </w:r>
    </w:p>
    <w:p w:rsidR="001D53E3" w:rsidRDefault="001D53E3"/>
    <w:p w:rsidR="001D53E3" w:rsidRDefault="001D53E3">
      <w:r>
        <w:t>Где он живет? Если он живет в некоем ходячем замке, он мне представляется как робот или как какое-то большое человекоподобное существо. А это отсылка как минимум к двум работам Мидязаки, роботам из геншина и кетцалькоатлю из работы Макото Синкая. И еще ко всякой фантастике по типу роботов с другой планеты, которые пришли нас уничтожить. Короче, избито. Но рабочий вариант.</w:t>
      </w:r>
    </w:p>
    <w:p w:rsidR="001D53E3" w:rsidRDefault="001D53E3"/>
    <w:p w:rsidR="001D53E3" w:rsidRDefault="001D53E3">
      <w:r>
        <w:t>Далее. Представим, что изначально ходил по кругу не замок, а человек. Наш чтец ходит по кругу. Он не ест, не пьет, он теряет силы, и уже скоро он не ходит, а ползает, облипая грязью, травой, на него всё это говнище налипает, и он превращается в огромную гусеницу, которая своими движениями по кругу перехерачила огромную долину. Неплохо, интересно, но тема «червей» тоже довольно часто была в фильмах/книгах, и есть еще нюансы. 1) Чтец перестает быть чтецом, он тупо где-то внутри гусеницы</w:t>
      </w:r>
      <w:r w:rsidR="004774E0">
        <w:t>, как он блин книгу может читать?</w:t>
      </w:r>
      <w:r>
        <w:t xml:space="preserve"> 2) Можно обыграть тему с коконом, бабочкой, и то, что Чтец вот так вот появится в конце, но камон, он уже перестанет быть Чтецом, иначе к чему был весь этот символизм 3) </w:t>
      </w:r>
      <w:r w:rsidR="004774E0">
        <w:t>А как обыграть все эти переговоры с Чтецом, как забрать у него книгу, через которую он пялится на мир  – вообще непонятно</w:t>
      </w:r>
    </w:p>
    <w:p w:rsidR="004774E0" w:rsidRDefault="004774E0"/>
    <w:p w:rsidR="004774E0" w:rsidRDefault="004774E0">
      <w:r>
        <w:t>Следующие варианты, которые пришли в голову – слон (можно посадить Чтеца на слона в палатку),</w:t>
      </w:r>
      <w:r w:rsidRPr="004774E0">
        <w:t xml:space="preserve"> </w:t>
      </w:r>
      <w:r>
        <w:t>слон часто используется в каких-то боевых сценах, например, во Властелине колец, жираф (тогда Чтец закреплен в районе башки, но камон, вам жираф как пройти будет мешать? Да и он не особо-то боевой). Но как-то я их не восприняла всерьез.</w:t>
      </w:r>
    </w:p>
    <w:p w:rsidR="004774E0" w:rsidRDefault="004774E0"/>
    <w:p w:rsidR="004774E0" w:rsidRDefault="004774E0">
      <w:r>
        <w:t xml:space="preserve">А теперь предлагаю вам следующий вариант: КРОТ. </w:t>
      </w:r>
      <w:r w:rsidR="00BC5044">
        <w:t>С, допустим, закрепленным «рюкзаком-домиком», в котором и будет находиться Чтец. Учитывая тот драматичный разрушающий все вокруг и зацикленный образ, который я хочу использовать, думаю, это будет круто.</w:t>
      </w:r>
    </w:p>
    <w:p w:rsidR="00D74177" w:rsidRDefault="00D74177"/>
    <w:p w:rsidR="00D74177" w:rsidRDefault="00D74177"/>
    <w:p w:rsidR="00D74177" w:rsidRDefault="00D74177">
      <w:r>
        <w:br w:type="page"/>
      </w:r>
    </w:p>
    <w:p w:rsidR="00D74177" w:rsidRDefault="00D74177" w:rsidP="00D74177">
      <w:pPr>
        <w:ind w:left="708"/>
      </w:pPr>
      <w:r w:rsidRPr="00D74177">
        <w:lastRenderedPageBreak/>
        <w:t>Хм... Поскольку изначально это было задумано как изображение бессмысленного блуждания по кругу без цели, я не думаю, что для такого поведения должна быть причина... Или, вы имеете в виду, почему все это вообще началось? Читатель был болезненно ранен (психологически) в реальном мире, а потому сбежал в свой вымышленный мир и не хотел оттуда уходить.</w:t>
      </w:r>
    </w:p>
    <w:p w:rsidR="00D74177" w:rsidRDefault="00D74177"/>
    <w:p w:rsidR="00D74177" w:rsidRDefault="00D74177" w:rsidP="00D74177">
      <w:r w:rsidRPr="00D74177">
        <w:t>Нет, нет, я имею в виду причину, по которой он бродит. Почему он топчет долину? Он просто ищет что-нибудь съедобное? Он на что-то охотится? Получил ли он какой-то приказ, по какой-то причине предписывающий ему ходить кругами?</w:t>
      </w:r>
    </w:p>
    <w:p w:rsidR="00D74177" w:rsidRDefault="00D74177" w:rsidP="00D74177"/>
    <w:p w:rsidR="00D74177" w:rsidRDefault="00D74177" w:rsidP="00D74177">
      <w:pPr>
        <w:ind w:left="708"/>
      </w:pPr>
      <w:r w:rsidRPr="00D74177">
        <w:t>Эта гусеница просто отражает мысли человека, который в нее превратился... Она состоит из травы и грязи, не нуждается в еде, она не получала никаких приказов, она просто нашла место, где ее никто не трогает, и просто "существует" там. Оно существует, оно даже не живет, если мы углубимся в философию</w:t>
      </w:r>
    </w:p>
    <w:p w:rsidR="00D74177" w:rsidRDefault="00D74177" w:rsidP="00D74177">
      <w:pPr>
        <w:ind w:left="708"/>
      </w:pPr>
    </w:p>
    <w:p w:rsidR="00D74177" w:rsidRDefault="00D74177" w:rsidP="00D74177">
      <w:r w:rsidRPr="00D74177">
        <w:t>Интересный подход. Существо, которое является физическим воплощением мыслей человека. И то, что долина была затоптана, было просто процессом ее возникновения, но, по-вашему, не имело истинной цели?</w:t>
      </w:r>
    </w:p>
    <w:p w:rsidR="00D74177" w:rsidRDefault="00D74177" w:rsidP="00D74177"/>
    <w:p w:rsidR="00D74177" w:rsidRDefault="00D74177" w:rsidP="00D74177">
      <w:pPr>
        <w:ind w:left="708"/>
      </w:pPr>
      <w:r w:rsidRPr="00D74177">
        <w:t>Я так думаю... Но, может быть, Читатель в глубине души хотел уничтожить все вокруг себя... И из-за своих страхов он не может сделать это в полную силу и запер себя в долине</w:t>
      </w:r>
    </w:p>
    <w:p w:rsidR="00D74177" w:rsidRDefault="00D74177" w:rsidP="00D74177">
      <w:pPr>
        <w:ind w:left="708"/>
      </w:pPr>
    </w:p>
    <w:p w:rsidR="00D74177" w:rsidRDefault="00D74177" w:rsidP="00D74177">
      <w:r w:rsidRPr="00D74177">
        <w:t>Так что, в некотором смысле, гусеница может быть вместилищем подавленных чувств Читателя. Разрушительные мысли и эмоции, которые существуют глубоко в его подсознании, воплощаются в виде гусеницы. Долина, которую он топчет, может служить примером того, как он видит мир, как он стремится все уничтожить, но не в состоянии этого сделать.</w:t>
      </w:r>
    </w:p>
    <w:p w:rsidR="00D74177" w:rsidRDefault="00D74177" w:rsidP="00D74177">
      <w:r w:rsidRPr="00D74177">
        <w:t>Мм... давайте посмотрим... Если отбросить идею о роботизированном замке, остается идея о существе, которое ходит кругами. Как вы упомянули, гусеница идеально подходит для этого, но в ней также есть определенная символика, о чем вы уже говорили ранее. Превращение в бабочку может быть интересным, оно может представлять собой своего рода процесс перерождения, превращения во что-то красивое, но в то же время очень хрупкое на вид, возможно, символизируя то, каким люди могут видеть Читателя.</w:t>
      </w:r>
    </w:p>
    <w:p w:rsidR="00D74177" w:rsidRDefault="00D74177" w:rsidP="00D74177">
      <w:r w:rsidRPr="00D74177">
        <w:t>Если мы ищем существ, которые могли бы топтать долину, не задумываясь об этом, то как насчет слона? Это очень большое и мощное существо, но обычно оно бродит бесцельно и без какой-либо особой цели. Возможно, превращение Читателя в слона может послужить примером того, что человек, который раньше был Читателем, становится гораздо более опасным, когда ему дают форму, позволяющую ему делать все, что он хочет, не задумываясь о потенциальных последствиях для других.</w:t>
      </w:r>
    </w:p>
    <w:p w:rsidR="00D74177" w:rsidRDefault="00D74177" w:rsidP="00D74177"/>
    <w:p w:rsidR="00D74177" w:rsidRDefault="00D74177" w:rsidP="00D74177">
      <w:pPr>
        <w:ind w:left="708"/>
      </w:pPr>
      <w:r w:rsidRPr="00D74177">
        <w:t>хм, это интересно. может быть, еще и жираф - такой высокий, что его голова скрывается за облаками. Но, честно говоря, жираф не очень мешает проходу, так что идея так себе. Давайте попробуем придумать что-нибудь еще.</w:t>
      </w:r>
    </w:p>
    <w:p w:rsidR="00D74177" w:rsidRDefault="00D74177" w:rsidP="00D74177">
      <w:r w:rsidRPr="00D74177">
        <w:lastRenderedPageBreak/>
        <w:t>Хммм... Я думаю, что жираф не производит такого же впечатления, как слон. Он скорее мягкий и незлобивый. Дайте-ка подумать... Какие еще известные нам существа могут топтать долину, не задумываясь? Буйвол? Носорог? Лось?</w:t>
      </w:r>
    </w:p>
    <w:p w:rsidR="00D74177" w:rsidRDefault="00D74177" w:rsidP="00D74177"/>
    <w:p w:rsidR="00D74177" w:rsidRDefault="00D74177" w:rsidP="00D74177">
      <w:pPr>
        <w:jc w:val="right"/>
      </w:pPr>
      <w:r w:rsidRPr="00D74177">
        <w:t>Большой земной крот, ха</w:t>
      </w:r>
    </w:p>
    <w:p w:rsidR="00D74177" w:rsidRDefault="00D74177" w:rsidP="00D74177">
      <w:r>
        <w:tab/>
      </w:r>
    </w:p>
    <w:p w:rsidR="00D74177" w:rsidRDefault="00D74177" w:rsidP="00D74177">
      <w:r w:rsidRPr="00D74177">
        <w:t>Хм... Я думаю, у нас что-то получилось. Земляной крот идеально вписался бы в образ человека, который так глубоко замкнулся в своей скорлупе, что не может видеть окружающий мир, поэтому просто ходит кругами, не обращая внимания ни на других, ни на последствия своих собственных действий. И когда приходит время проявить себя, он становится таким большим, что может растоптать все на своем пути, даже если сам того не хочет.</w:t>
      </w:r>
    </w:p>
    <w:p w:rsidR="00D74177" w:rsidRDefault="00D74177" w:rsidP="00D74177">
      <w:r w:rsidRPr="00D74177">
        <w:t>Я думаю, вы натолкнулись на довольно интересную идею. Гигантский крот, настолько большой, что он полностью покрывает долину, просто ходит кругами, и у него на уме только рытье нор в грязи. Даже если он не собирается причинять вред, его колоссальные размеры могут легко вызвать опустошение. Я думаю, что этот образ совершенно уникален, и я не думаю, что многие люди ожидали бы его увидеть.</w:t>
      </w:r>
    </w:p>
    <w:p w:rsidR="00D74177" w:rsidRDefault="00D74177" w:rsidP="00D74177"/>
    <w:p w:rsidR="00D74177" w:rsidRDefault="00D74177" w:rsidP="00D63A7C">
      <w:pPr>
        <w:jc w:val="right"/>
      </w:pPr>
      <w:r w:rsidRPr="00D74177">
        <w:t>Хм... а что, если он даже сидит в пещере, вырытой кротом, пока тот ползает по поверхности</w:t>
      </w:r>
    </w:p>
    <w:p w:rsidR="00D63A7C" w:rsidRDefault="00D63A7C" w:rsidP="00D63A7C"/>
    <w:p w:rsidR="00D63A7C" w:rsidRDefault="00D63A7C" w:rsidP="00D63A7C">
      <w:r w:rsidRPr="00D63A7C">
        <w:t>Это усилило бы изоляционный и отчужденный аспект концепции. Его собственные действия загоняют его все глубже и глубже в яму, из которой он не хочет выбираться, но не в состоянии остановиться.</w:t>
      </w:r>
    </w:p>
    <w:p w:rsidR="00D63A7C" w:rsidRDefault="00D63A7C" w:rsidP="00D63A7C">
      <w:r w:rsidRPr="00D63A7C">
        <w:t>Стоит также отметить, что кроты обычно роют себе норы, у которых в буквальном смысле нет никакой цели, поскольку они роют просто ради того, чтобы копать. Как и читатель, который застрял в мире, созданном им самим, и, по сути, просто совершает обычные действия, бесцельно блуждая. У него нет ни цели, ни предназначения, он просто ходит по кругу.</w:t>
      </w:r>
    </w:p>
    <w:p w:rsidR="00D63A7C" w:rsidRPr="00D63A7C" w:rsidRDefault="00D63A7C" w:rsidP="00D63A7C">
      <w:r w:rsidRPr="00D63A7C">
        <w:t>Это может еще больше усилить идею о том, что превращение читателя в крота означает полное изменение его личности и взглядов на мир. В некотором смысле, это похоже на то, как если бы он буквально хоронил самого себя под слоями грязи. В то время как он сам может стремиться к свободе, его подсознание и внутренние побуждения затягивают его все глубже и глубже в почву.</w:t>
      </w:r>
      <w:bookmarkStart w:id="0" w:name="_GoBack"/>
      <w:bookmarkEnd w:id="0"/>
    </w:p>
    <w:sectPr w:rsidR="00D63A7C" w:rsidRPr="00D6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A2"/>
    <w:rsid w:val="00186996"/>
    <w:rsid w:val="001916A2"/>
    <w:rsid w:val="001D53E3"/>
    <w:rsid w:val="00327E78"/>
    <w:rsid w:val="004774E0"/>
    <w:rsid w:val="00893625"/>
    <w:rsid w:val="00BC5044"/>
    <w:rsid w:val="00D63A7C"/>
    <w:rsid w:val="00D7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7EE6"/>
  <w15:chartTrackingRefBased/>
  <w15:docId w15:val="{98FDE8EE-E089-4573-96A0-AE185F3B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7417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7417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7417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7417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7417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74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4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3</cp:revision>
  <dcterms:created xsi:type="dcterms:W3CDTF">2024-04-13T16:52:00Z</dcterms:created>
  <dcterms:modified xsi:type="dcterms:W3CDTF">2024-04-14T14:41:00Z</dcterms:modified>
</cp:coreProperties>
</file>