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8A1" w:rsidRDefault="001C48A1">
      <w:r>
        <w:t>Task 1</w:t>
      </w:r>
    </w:p>
    <w:p w:rsidR="001C48A1" w:rsidRDefault="001C48A1">
      <w:r>
        <w:t xml:space="preserve">In </w:t>
      </w:r>
      <w:r w:rsidR="00A5440B">
        <w:t>1st</w:t>
      </w:r>
      <w:r>
        <w:t xml:space="preserve"> task, we’ve created default </w:t>
      </w:r>
      <w:proofErr w:type="spellStart"/>
      <w:r w:rsidR="00731C7B">
        <w:t>tablespace</w:t>
      </w:r>
      <w:proofErr w:type="spellEnd"/>
      <w:r w:rsidR="00731C7B">
        <w:t xml:space="preserve"> as a database file that was found on VM</w:t>
      </w:r>
    </w:p>
    <w:p w:rsidR="00731C7B" w:rsidRDefault="00731C7B">
      <w:r>
        <w:rPr>
          <w:noProof/>
        </w:rPr>
        <w:drawing>
          <wp:inline distT="0" distB="0" distL="0" distR="0" wp14:anchorId="30DF263D" wp14:editId="4B443EA4">
            <wp:extent cx="5943600" cy="2028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9316"/>
                    <a:stretch/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C7B" w:rsidRDefault="00731C7B" w:rsidP="00040AD9">
      <w:pPr>
        <w:ind w:left="720" w:hanging="720"/>
      </w:pPr>
      <w:r>
        <w:rPr>
          <w:noProof/>
        </w:rPr>
        <w:drawing>
          <wp:inline distT="0" distB="0" distL="0" distR="0" wp14:anchorId="0C0EAFFE" wp14:editId="5453D9F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C8" w:rsidRDefault="009304C8">
      <w:r>
        <w:t>--</w:t>
      </w:r>
    </w:p>
    <w:p w:rsidR="006748CA" w:rsidRDefault="00A5440B">
      <w:r>
        <w:t xml:space="preserve">So as to make values be appropriate for one block size, changes to filed types should be made. </w:t>
      </w:r>
      <w:r w:rsidR="009304C8">
        <w:t>In our example, we have 8 KBs</w:t>
      </w:r>
      <w:r w:rsidR="006748CA">
        <w:t xml:space="preserve"> with PCT free 10%. So it means that we have 90% free to use.</w:t>
      </w:r>
    </w:p>
    <w:p w:rsidR="006748CA" w:rsidRDefault="006748CA">
      <w:r>
        <w:rPr>
          <w:noProof/>
        </w:rPr>
        <w:lastRenderedPageBreak/>
        <w:drawing>
          <wp:inline distT="0" distB="0" distL="0" distR="0" wp14:anchorId="336C68A5" wp14:editId="6AB884E7">
            <wp:extent cx="3912781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4168"/>
                    <a:stretch/>
                  </pic:blipFill>
                  <pic:spPr bwMode="auto">
                    <a:xfrm>
                      <a:off x="0" y="0"/>
                      <a:ext cx="3912781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4C8" w:rsidRDefault="00A5440B">
      <w:r>
        <w:t>So w</w:t>
      </w:r>
      <w:r w:rsidR="009304C8">
        <w:t xml:space="preserve">e have </w:t>
      </w:r>
      <w:r>
        <w:t xml:space="preserve">around of </w:t>
      </w:r>
      <w:r w:rsidR="009304C8">
        <w:t>7 KBs filled with 3 columns:</w:t>
      </w:r>
    </w:p>
    <w:p w:rsidR="009304C8" w:rsidRDefault="009304C8" w:rsidP="009304C8">
      <w:pPr>
        <w:pStyle w:val="ListParagraph"/>
        <w:numPr>
          <w:ilvl w:val="0"/>
          <w:numId w:val="1"/>
        </w:numPr>
      </w:pPr>
      <w:r>
        <w:t>a (</w:t>
      </w:r>
      <w:r w:rsidR="00211DBA">
        <w:t>1-</w:t>
      </w:r>
      <w:r>
        <w:t>4 B);</w:t>
      </w:r>
    </w:p>
    <w:p w:rsidR="009304C8" w:rsidRDefault="009304C8" w:rsidP="009304C8">
      <w:pPr>
        <w:pStyle w:val="ListParagraph"/>
        <w:numPr>
          <w:ilvl w:val="0"/>
          <w:numId w:val="1"/>
        </w:numPr>
      </w:pPr>
      <w:r>
        <w:t>b (4000 B);</w:t>
      </w:r>
    </w:p>
    <w:p w:rsidR="009304C8" w:rsidRDefault="009304C8" w:rsidP="009304C8">
      <w:pPr>
        <w:pStyle w:val="ListParagraph"/>
        <w:numPr>
          <w:ilvl w:val="0"/>
          <w:numId w:val="1"/>
        </w:numPr>
      </w:pPr>
      <w:proofErr w:type="gramStart"/>
      <w:r>
        <w:t>c</w:t>
      </w:r>
      <w:proofErr w:type="gramEnd"/>
      <w:r>
        <w:t xml:space="preserve"> (3000 B).</w:t>
      </w:r>
    </w:p>
    <w:p w:rsidR="00CE080F" w:rsidRDefault="00CE080F" w:rsidP="00CE080F">
      <w:r>
        <w:t>When our default values are less than ‘1204’, Oracle moves all rows in the same block:</w:t>
      </w:r>
    </w:p>
    <w:p w:rsidR="00CE080F" w:rsidRDefault="00CE080F" w:rsidP="00CE080F">
      <w:r>
        <w:rPr>
          <w:noProof/>
        </w:rPr>
        <w:drawing>
          <wp:inline distT="0" distB="0" distL="0" distR="0" wp14:anchorId="336A72D7" wp14:editId="2213257C">
            <wp:extent cx="3923414" cy="33432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3989"/>
                    <a:stretch/>
                  </pic:blipFill>
                  <pic:spPr bwMode="auto">
                    <a:xfrm>
                      <a:off x="0" y="0"/>
                      <a:ext cx="3923414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C9D" w:rsidRDefault="00911C9D" w:rsidP="00CE080F">
      <w:r>
        <w:lastRenderedPageBreak/>
        <w:t xml:space="preserve">So we have to make our </w:t>
      </w:r>
      <w:proofErr w:type="spellStart"/>
      <w:r>
        <w:t>db</w:t>
      </w:r>
      <w:proofErr w:type="spellEnd"/>
      <w:r>
        <w:t xml:space="preserve"> columns be no more than 1203.</w:t>
      </w:r>
    </w:p>
    <w:p w:rsidR="00A5440B" w:rsidRDefault="00A5440B">
      <w:r>
        <w:br w:type="page"/>
      </w:r>
    </w:p>
    <w:p w:rsidR="00E57EC9" w:rsidRPr="00B959D8" w:rsidRDefault="004E32EA" w:rsidP="009304C8">
      <w:pPr>
        <w:rPr>
          <w:b/>
        </w:rPr>
      </w:pPr>
      <w:r w:rsidRPr="00B959D8">
        <w:rPr>
          <w:b/>
        </w:rPr>
        <w:lastRenderedPageBreak/>
        <w:t>Task 2</w:t>
      </w:r>
      <w:r w:rsidR="00A5440B">
        <w:rPr>
          <w:b/>
        </w:rPr>
        <w:t xml:space="preserve"> - </w:t>
      </w:r>
      <w:r w:rsidR="00A5440B">
        <w:t>Understanding Heap Table Segments</w:t>
      </w:r>
    </w:p>
    <w:p w:rsidR="004E32EA" w:rsidRDefault="003C21EA" w:rsidP="009304C8">
      <w:r>
        <w:t xml:space="preserve">Oracle do </w:t>
      </w:r>
      <w:r w:rsidR="000A05D9">
        <w:t xml:space="preserve">the segmentation automatically much better that it is made manually </w:t>
      </w:r>
      <w:r w:rsidR="00A5440B">
        <w:t>due to</w:t>
      </w:r>
      <w:r w:rsidR="000A05D9">
        <w:t xml:space="preserve"> the gain in free space.</w:t>
      </w:r>
      <w:r w:rsidR="002F016D">
        <w:t xml:space="preserve"> By creating table with </w:t>
      </w:r>
      <w:r w:rsidR="00A5440B">
        <w:t>“</w:t>
      </w:r>
      <w:r w:rsidR="002F016D">
        <w:t>segment immediate creation</w:t>
      </w:r>
      <w:r w:rsidR="00A5440B">
        <w:t>”</w:t>
      </w:r>
      <w:r w:rsidR="002F016D">
        <w:t xml:space="preserve">, we reserve the place but there is no confidence, that we </w:t>
      </w:r>
      <w:proofErr w:type="spellStart"/>
      <w:r w:rsidR="002F016D">
        <w:t>gonna</w:t>
      </w:r>
      <w:proofErr w:type="spellEnd"/>
      <w:r w:rsidR="002F016D">
        <w:t xml:space="preserve"> use it</w:t>
      </w:r>
      <w:r w:rsidR="00A5440B">
        <w:t xml:space="preserve"> by inserting values into it</w:t>
      </w:r>
      <w:r w:rsidR="002F016D">
        <w:t>.</w:t>
      </w:r>
      <w:r w:rsidR="00A5440B">
        <w:t xml:space="preserve"> So it is better not to reserve space in case we wouldn’t use it.</w:t>
      </w:r>
      <w:r w:rsidR="000A05D9">
        <w:t xml:space="preserve"> </w:t>
      </w:r>
    </w:p>
    <w:p w:rsidR="004E32EA" w:rsidRDefault="00C96C48" w:rsidP="009304C8">
      <w:r>
        <w:t>Automatically c</w:t>
      </w:r>
      <w:r w:rsidR="004E32EA">
        <w:t>reated SEGMENT:</w:t>
      </w:r>
    </w:p>
    <w:p w:rsidR="004E32EA" w:rsidRDefault="002F016D" w:rsidP="009304C8">
      <w:r>
        <w:rPr>
          <w:noProof/>
        </w:rPr>
        <w:drawing>
          <wp:inline distT="0" distB="0" distL="0" distR="0" wp14:anchorId="20AE16AA" wp14:editId="37605AAF">
            <wp:extent cx="2920621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861"/>
                    <a:stretch/>
                  </pic:blipFill>
                  <pic:spPr bwMode="auto">
                    <a:xfrm>
                      <a:off x="0" y="0"/>
                      <a:ext cx="2920621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C48" w:rsidRDefault="00C96C48">
      <w:r>
        <w:br w:type="page"/>
      </w:r>
    </w:p>
    <w:p w:rsidR="00C96C48" w:rsidRDefault="00C96C48" w:rsidP="009304C8">
      <w:r>
        <w:lastRenderedPageBreak/>
        <w:t xml:space="preserve">Manually created SEGMENT. Here we can see additional rows with segment type like LOBINDEX, TABLE, </w:t>
      </w:r>
      <w:proofErr w:type="gramStart"/>
      <w:r>
        <w:t>INDEX</w:t>
      </w:r>
      <w:proofErr w:type="gramEnd"/>
      <w:r>
        <w:t>.</w:t>
      </w:r>
    </w:p>
    <w:p w:rsidR="00A5440B" w:rsidRDefault="002F016D">
      <w:r>
        <w:rPr>
          <w:noProof/>
        </w:rPr>
        <w:drawing>
          <wp:inline distT="0" distB="0" distL="0" distR="0" wp14:anchorId="4DFE91A3" wp14:editId="3ACFEBE0">
            <wp:extent cx="2927445" cy="334327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746"/>
                    <a:stretch/>
                  </pic:blipFill>
                  <pic:spPr bwMode="auto">
                    <a:xfrm>
                      <a:off x="0" y="0"/>
                      <a:ext cx="292744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DBA" w:rsidRDefault="00A5440B">
      <w:r>
        <w:t>* Additional “training” records can be seen on the screenshots because of the rebuilding the exercise</w:t>
      </w:r>
      <w:r w:rsidR="00211DBA">
        <w:br w:type="page"/>
      </w:r>
    </w:p>
    <w:p w:rsidR="004E32EA" w:rsidRPr="00B953D6" w:rsidRDefault="00B953D6" w:rsidP="009304C8">
      <w:pPr>
        <w:rPr>
          <w:b/>
        </w:rPr>
      </w:pPr>
      <w:r w:rsidRPr="00B953D6">
        <w:rPr>
          <w:b/>
        </w:rPr>
        <w:lastRenderedPageBreak/>
        <w:t>Task 3</w:t>
      </w:r>
      <w:r w:rsidR="00F2683A">
        <w:rPr>
          <w:b/>
        </w:rPr>
        <w:t xml:space="preserve"> - </w:t>
      </w:r>
      <w:r w:rsidR="00F2683A" w:rsidRPr="00F2683A">
        <w:t>Index Organized Tables</w:t>
      </w:r>
    </w:p>
    <w:p w:rsidR="00B953D6" w:rsidRDefault="00B953D6" w:rsidP="009304C8">
      <w:r>
        <w:t>Screenshots below can show the result of executing queries from 2 tables. As we can see from the screen</w:t>
      </w:r>
      <w:r w:rsidR="00F2683A">
        <w:t>shot from execution plan</w:t>
      </w:r>
      <w:r>
        <w:t xml:space="preserve">, </w:t>
      </w:r>
      <w:r w:rsidRPr="00B953D6">
        <w:rPr>
          <w:b/>
        </w:rPr>
        <w:t xml:space="preserve">heap </w:t>
      </w:r>
      <w:r w:rsidRPr="00B953D6">
        <w:t>organized</w:t>
      </w:r>
      <w:r>
        <w:rPr>
          <w:b/>
        </w:rPr>
        <w:t xml:space="preserve"> </w:t>
      </w:r>
      <w:r>
        <w:t>has much less performance comparing to index-organized table.</w:t>
      </w:r>
    </w:p>
    <w:p w:rsidR="00F2683A" w:rsidRPr="00B953D6" w:rsidRDefault="00F2683A" w:rsidP="009304C8">
      <w:r>
        <w:t>Heap-organized table:</w:t>
      </w:r>
    </w:p>
    <w:p w:rsidR="00B953D6" w:rsidRDefault="00B953D6" w:rsidP="009304C8">
      <w:r>
        <w:rPr>
          <w:noProof/>
        </w:rPr>
        <w:drawing>
          <wp:inline distT="0" distB="0" distL="0" distR="0" wp14:anchorId="00FE68AB" wp14:editId="1B5FB223">
            <wp:extent cx="2915728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943"/>
                    <a:stretch/>
                  </pic:blipFill>
                  <pic:spPr bwMode="auto">
                    <a:xfrm>
                      <a:off x="0" y="0"/>
                      <a:ext cx="2915728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83A" w:rsidRDefault="00F2683A">
      <w:r>
        <w:br w:type="page"/>
      </w:r>
    </w:p>
    <w:p w:rsidR="00AF0F34" w:rsidRDefault="00F2683A" w:rsidP="009304C8">
      <w:r>
        <w:lastRenderedPageBreak/>
        <w:t>Index-organized table:</w:t>
      </w:r>
    </w:p>
    <w:p w:rsidR="00B953D6" w:rsidRDefault="00B953D6" w:rsidP="009304C8">
      <w:r>
        <w:rPr>
          <w:noProof/>
        </w:rPr>
        <w:drawing>
          <wp:inline distT="0" distB="0" distL="0" distR="0" wp14:anchorId="1CE4039F" wp14:editId="7B64FB57">
            <wp:extent cx="2915285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951"/>
                    <a:stretch/>
                  </pic:blipFill>
                  <pic:spPr bwMode="auto">
                    <a:xfrm>
                      <a:off x="0" y="0"/>
                      <a:ext cx="291528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3D6" w:rsidRDefault="00B953D6">
      <w:r>
        <w:br w:type="page"/>
      </w:r>
    </w:p>
    <w:p w:rsidR="00AF0F34" w:rsidRDefault="00AF3AA6" w:rsidP="009304C8">
      <w:pPr>
        <w:rPr>
          <w:b/>
        </w:rPr>
      </w:pPr>
      <w:r w:rsidRPr="00AF3AA6">
        <w:rPr>
          <w:b/>
        </w:rPr>
        <w:lastRenderedPageBreak/>
        <w:t>Task 4</w:t>
      </w:r>
      <w:r w:rsidR="00F2683A">
        <w:rPr>
          <w:b/>
        </w:rPr>
        <w:t xml:space="preserve"> - </w:t>
      </w:r>
      <w:r w:rsidR="00F2683A">
        <w:t>Cluster Storage by Blocks</w:t>
      </w:r>
    </w:p>
    <w:p w:rsidR="00AF3AA6" w:rsidRPr="00AF3AA6" w:rsidRDefault="00AF3AA6" w:rsidP="009304C8">
      <w:r>
        <w:t>4</w:t>
      </w:r>
      <w:r w:rsidRPr="00AF3AA6">
        <w:rPr>
          <w:vertAlign w:val="superscript"/>
        </w:rPr>
        <w:t>th</w:t>
      </w:r>
      <w:r>
        <w:t xml:space="preserve"> task help us to make a cluster. Cluster helps to organize more than 1 table in one block. Screenshot below shows the result of creating table without cluster, where different </w:t>
      </w:r>
      <w:proofErr w:type="spellStart"/>
      <w:r>
        <w:t>datablocks</w:t>
      </w:r>
      <w:proofErr w:type="spellEnd"/>
      <w:r>
        <w:t xml:space="preserve"> are used.  </w:t>
      </w:r>
    </w:p>
    <w:p w:rsidR="00AF3AA6" w:rsidRDefault="00AF3AA6" w:rsidP="009304C8">
      <w:r>
        <w:rPr>
          <w:noProof/>
        </w:rPr>
        <w:drawing>
          <wp:inline distT="0" distB="0" distL="0" distR="0" wp14:anchorId="0386F0D0" wp14:editId="6531E34B">
            <wp:extent cx="2924355" cy="334327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798"/>
                    <a:stretch/>
                  </pic:blipFill>
                  <pic:spPr bwMode="auto">
                    <a:xfrm>
                      <a:off x="0" y="0"/>
                      <a:ext cx="292435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AA6" w:rsidRDefault="00AF3AA6" w:rsidP="009304C8">
      <w:r>
        <w:t>And screenshot below shows us the result of cluster storage organization</w:t>
      </w:r>
      <w:r w:rsidR="00F2683A">
        <w:t>, where all records from 2 tables (included in cluster) are moved to the same block</w:t>
      </w:r>
      <w:r>
        <w:t>:</w:t>
      </w:r>
    </w:p>
    <w:p w:rsidR="002C430A" w:rsidRDefault="00AF3AA6">
      <w:r>
        <w:rPr>
          <w:noProof/>
        </w:rPr>
        <w:drawing>
          <wp:inline distT="0" distB="0" distL="0" distR="0" wp14:anchorId="12B71DD0" wp14:editId="655529AD">
            <wp:extent cx="2932981" cy="334327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653"/>
                    <a:stretch/>
                  </pic:blipFill>
                  <pic:spPr bwMode="auto">
                    <a:xfrm>
                      <a:off x="0" y="0"/>
                      <a:ext cx="2932981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30A" w:rsidRPr="002D5367" w:rsidRDefault="002C430A" w:rsidP="009304C8">
      <w:pPr>
        <w:rPr>
          <w:b/>
        </w:rPr>
      </w:pPr>
      <w:r w:rsidRPr="002D5367">
        <w:rPr>
          <w:b/>
        </w:rPr>
        <w:lastRenderedPageBreak/>
        <w:t xml:space="preserve">Task 5 – Hash clustering </w:t>
      </w:r>
    </w:p>
    <w:p w:rsidR="002C430A" w:rsidRDefault="002C430A" w:rsidP="009304C8">
      <w:r>
        <w:t xml:space="preserve">Hash clustering makes data to be stored in the data block according to the chosen field – </w:t>
      </w:r>
      <w:proofErr w:type="spellStart"/>
      <w:r>
        <w:t>deptno</w:t>
      </w:r>
      <w:proofErr w:type="spellEnd"/>
      <w:r>
        <w:t xml:space="preserve">, </w:t>
      </w:r>
      <w:r w:rsidR="00F2683A">
        <w:t>as shown in</w:t>
      </w:r>
      <w:r>
        <w:t xml:space="preserve"> our example.</w:t>
      </w:r>
    </w:p>
    <w:p w:rsidR="002C430A" w:rsidRDefault="002C430A" w:rsidP="009304C8">
      <w:r>
        <w:rPr>
          <w:noProof/>
        </w:rPr>
        <w:drawing>
          <wp:inline distT="0" distB="0" distL="0" distR="0" wp14:anchorId="31DC5B87" wp14:editId="52C36139">
            <wp:extent cx="2924355" cy="334327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0798"/>
                    <a:stretch/>
                  </pic:blipFill>
                  <pic:spPr bwMode="auto">
                    <a:xfrm>
                      <a:off x="0" y="0"/>
                      <a:ext cx="292435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8A8" w:rsidRDefault="003268A8">
      <w:r>
        <w:br w:type="page"/>
      </w:r>
    </w:p>
    <w:p w:rsidR="002C430A" w:rsidRDefault="002D5367" w:rsidP="009304C8">
      <w:pPr>
        <w:rPr>
          <w:b/>
        </w:rPr>
      </w:pPr>
      <w:r w:rsidRPr="003268A8">
        <w:rPr>
          <w:b/>
        </w:rPr>
        <w:lastRenderedPageBreak/>
        <w:t xml:space="preserve">Task 6 </w:t>
      </w:r>
      <w:r w:rsidR="003268A8" w:rsidRPr="003268A8">
        <w:rPr>
          <w:b/>
        </w:rPr>
        <w:t>– ROW migration</w:t>
      </w:r>
    </w:p>
    <w:p w:rsidR="002E4987" w:rsidRDefault="002E4987" w:rsidP="002E4987">
      <w:r w:rsidRPr="002E4987">
        <w:rPr>
          <w:b/>
        </w:rPr>
        <w:t>ROW migration</w:t>
      </w:r>
      <w:r>
        <w:t xml:space="preserve"> starts with creating table with fixed filed values (using CHAR instead of asterisks as an example):</w:t>
      </w:r>
    </w:p>
    <w:p w:rsidR="003268A8" w:rsidRDefault="00696928" w:rsidP="009304C8">
      <w:r>
        <w:rPr>
          <w:noProof/>
        </w:rPr>
        <w:drawing>
          <wp:inline distT="0" distB="0" distL="0" distR="0" wp14:anchorId="21ABF1D3" wp14:editId="0B1FE69A">
            <wp:extent cx="2976113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9927"/>
                    <a:stretch/>
                  </pic:blipFill>
                  <pic:spPr bwMode="auto">
                    <a:xfrm>
                      <a:off x="0" y="0"/>
                      <a:ext cx="2976113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928" w:rsidRDefault="00696928" w:rsidP="009304C8">
      <w:r>
        <w:t>Table fletch continued row is still 680 (default in my example</w:t>
      </w:r>
      <w:r w:rsidR="002E4987">
        <w:t xml:space="preserve"> after performing previous tasks</w:t>
      </w:r>
      <w:r>
        <w:t>) and hadn’t been increased after select:</w:t>
      </w:r>
    </w:p>
    <w:p w:rsidR="00696928" w:rsidRDefault="00696928" w:rsidP="009304C8">
      <w:r>
        <w:rPr>
          <w:noProof/>
        </w:rPr>
        <w:lastRenderedPageBreak/>
        <w:drawing>
          <wp:inline distT="0" distB="0" distL="0" distR="0" wp14:anchorId="55BBC4BF" wp14:editId="724725A3">
            <wp:extent cx="2967487" cy="4754880"/>
            <wp:effectExtent l="0" t="0" r="444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0072"/>
                    <a:stretch/>
                  </pic:blipFill>
                  <pic:spPr bwMode="auto">
                    <a:xfrm>
                      <a:off x="0" y="0"/>
                      <a:ext cx="2967487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928" w:rsidRDefault="00696928" w:rsidP="009304C8">
      <w:r>
        <w:t>Row 1 is migrated using the PK index and see the results in fetch continued row – 681 (+1):</w:t>
      </w:r>
    </w:p>
    <w:p w:rsidR="00696928" w:rsidRDefault="00696928" w:rsidP="009304C8"/>
    <w:p w:rsidR="00696928" w:rsidRDefault="00696928" w:rsidP="009304C8"/>
    <w:p w:rsidR="00696928" w:rsidRDefault="00696928" w:rsidP="009304C8">
      <w:r>
        <w:rPr>
          <w:noProof/>
        </w:rPr>
        <w:lastRenderedPageBreak/>
        <w:drawing>
          <wp:inline distT="0" distB="0" distL="0" distR="0" wp14:anchorId="102674F3" wp14:editId="20597E9F">
            <wp:extent cx="2967487" cy="4754880"/>
            <wp:effectExtent l="0" t="0" r="444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072"/>
                    <a:stretch/>
                  </pic:blipFill>
                  <pic:spPr bwMode="auto">
                    <a:xfrm>
                      <a:off x="0" y="0"/>
                      <a:ext cx="2967487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928" w:rsidRDefault="00696928" w:rsidP="009304C8"/>
    <w:p w:rsidR="002E4987" w:rsidRDefault="002E4987">
      <w:pPr>
        <w:rPr>
          <w:b/>
        </w:rPr>
      </w:pPr>
      <w:r>
        <w:rPr>
          <w:b/>
        </w:rPr>
        <w:br w:type="page"/>
      </w:r>
    </w:p>
    <w:p w:rsidR="00696928" w:rsidRPr="00696928" w:rsidRDefault="00696928" w:rsidP="009304C8">
      <w:pPr>
        <w:rPr>
          <w:b/>
        </w:rPr>
      </w:pPr>
      <w:r w:rsidRPr="00696928">
        <w:rPr>
          <w:b/>
        </w:rPr>
        <w:lastRenderedPageBreak/>
        <w:t>Row chaining</w:t>
      </w:r>
    </w:p>
    <w:p w:rsidR="00696928" w:rsidRDefault="00696928" w:rsidP="009304C8">
      <w:r>
        <w:rPr>
          <w:noProof/>
        </w:rPr>
        <w:drawing>
          <wp:inline distT="0" distB="0" distL="0" distR="0" wp14:anchorId="5837EC51" wp14:editId="22040DF3">
            <wp:extent cx="2984740" cy="4754880"/>
            <wp:effectExtent l="0" t="0" r="635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9782"/>
                    <a:stretch/>
                  </pic:blipFill>
                  <pic:spPr bwMode="auto">
                    <a:xfrm>
                      <a:off x="0" y="0"/>
                      <a:ext cx="2984740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928" w:rsidRDefault="00696928" w:rsidP="009304C8">
      <w:r>
        <w:t xml:space="preserve">UPDATING table with adding additional values to empty columns WHERE x=3. </w:t>
      </w:r>
    </w:p>
    <w:p w:rsidR="00696928" w:rsidRDefault="00696928" w:rsidP="009304C8">
      <w:r>
        <w:t>Executing statement with x=3 and getting +0 in table fetch continued row (689 is default value after training):</w:t>
      </w:r>
    </w:p>
    <w:p w:rsidR="00696928" w:rsidRDefault="00696928" w:rsidP="009304C8">
      <w:r>
        <w:rPr>
          <w:noProof/>
        </w:rPr>
        <w:lastRenderedPageBreak/>
        <w:drawing>
          <wp:inline distT="0" distB="0" distL="0" distR="0" wp14:anchorId="685C6E1B" wp14:editId="5F13BF4A">
            <wp:extent cx="2941608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0508"/>
                    <a:stretch/>
                  </pic:blipFill>
                  <pic:spPr bwMode="auto">
                    <a:xfrm>
                      <a:off x="0" y="0"/>
                      <a:ext cx="2941608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928" w:rsidRDefault="009E3D71" w:rsidP="009304C8">
      <w:r>
        <w:t>We’ve reached the +0 result because of the “X” &amp; “a” cols situating in the “head” area – still in the 1</w:t>
      </w:r>
      <w:r w:rsidRPr="009E3D71">
        <w:rPr>
          <w:vertAlign w:val="superscript"/>
        </w:rPr>
        <w:t>st</w:t>
      </w:r>
      <w:r>
        <w:t xml:space="preserve"> data block.</w:t>
      </w:r>
    </w:p>
    <w:p w:rsidR="009E3D71" w:rsidRDefault="009E3D71" w:rsidP="009304C8">
      <w:r>
        <w:t>But if we choose columns “X” and “E” for example, well get an increase</w:t>
      </w:r>
      <w:r w:rsidR="000E4EFC">
        <w:t>, because we have them in different blocks. It is so, because then can’t be put into one block by their sizes (2000 (a) + 2000 (b) + 2000 (c) + 2000 (d) … even (d) goes in another block because it fills our block up to 100%)</w:t>
      </w:r>
      <w:bookmarkStart w:id="0" w:name="_GoBack"/>
      <w:bookmarkEnd w:id="0"/>
      <w:r>
        <w:t>:</w:t>
      </w:r>
    </w:p>
    <w:p w:rsidR="009E3D71" w:rsidRDefault="009E3D71" w:rsidP="009304C8">
      <w:r>
        <w:rPr>
          <w:noProof/>
        </w:rPr>
        <w:lastRenderedPageBreak/>
        <w:drawing>
          <wp:inline distT="0" distB="0" distL="0" distR="0" wp14:anchorId="28B10A35" wp14:editId="6A981755">
            <wp:extent cx="2950234" cy="47548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0363"/>
                    <a:stretch/>
                  </pic:blipFill>
                  <pic:spPr bwMode="auto">
                    <a:xfrm>
                      <a:off x="0" y="0"/>
                      <a:ext cx="2950234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D71" w:rsidRDefault="009E3D71" w:rsidP="009304C8"/>
    <w:p w:rsidR="009E3D71" w:rsidRDefault="009E3D71" w:rsidP="009304C8">
      <w:r>
        <w:t>Rows that are chained can be also seen through the table analysis:</w:t>
      </w:r>
    </w:p>
    <w:p w:rsidR="009E3D71" w:rsidRPr="003268A8" w:rsidRDefault="009E3D71" w:rsidP="009304C8">
      <w:r>
        <w:rPr>
          <w:noProof/>
        </w:rPr>
        <w:lastRenderedPageBreak/>
        <w:drawing>
          <wp:inline distT="0" distB="0" distL="0" distR="0" wp14:anchorId="1FDE87C1" wp14:editId="1FAB72BF">
            <wp:extent cx="2967487" cy="4754880"/>
            <wp:effectExtent l="0" t="0" r="444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0072"/>
                    <a:stretch/>
                  </pic:blipFill>
                  <pic:spPr bwMode="auto">
                    <a:xfrm>
                      <a:off x="0" y="0"/>
                      <a:ext cx="2967487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3D71" w:rsidRPr="00326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64FE6"/>
    <w:multiLevelType w:val="hybridMultilevel"/>
    <w:tmpl w:val="2892D704"/>
    <w:lvl w:ilvl="0" w:tplc="D4D2FB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DD2CC9"/>
    <w:multiLevelType w:val="hybridMultilevel"/>
    <w:tmpl w:val="29982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8A1"/>
    <w:rsid w:val="00040AD9"/>
    <w:rsid w:val="000A05D9"/>
    <w:rsid w:val="000E4EFC"/>
    <w:rsid w:val="001C48A1"/>
    <w:rsid w:val="00211DBA"/>
    <w:rsid w:val="002C430A"/>
    <w:rsid w:val="002D5367"/>
    <w:rsid w:val="002E4987"/>
    <w:rsid w:val="002F016D"/>
    <w:rsid w:val="003268A8"/>
    <w:rsid w:val="00342B97"/>
    <w:rsid w:val="003C21EA"/>
    <w:rsid w:val="004E32EA"/>
    <w:rsid w:val="005D1BC9"/>
    <w:rsid w:val="005F5D2B"/>
    <w:rsid w:val="006748CA"/>
    <w:rsid w:val="00696928"/>
    <w:rsid w:val="00731C7B"/>
    <w:rsid w:val="00753BB0"/>
    <w:rsid w:val="00911C9D"/>
    <w:rsid w:val="009304C8"/>
    <w:rsid w:val="00985FEB"/>
    <w:rsid w:val="009E3D71"/>
    <w:rsid w:val="00A5440B"/>
    <w:rsid w:val="00AF0F34"/>
    <w:rsid w:val="00AF3AA6"/>
    <w:rsid w:val="00B953D6"/>
    <w:rsid w:val="00B959D8"/>
    <w:rsid w:val="00BC1BD5"/>
    <w:rsid w:val="00C96C48"/>
    <w:rsid w:val="00CE080F"/>
    <w:rsid w:val="00D52C52"/>
    <w:rsid w:val="00E5174D"/>
    <w:rsid w:val="00E57EC9"/>
    <w:rsid w:val="00F2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77D60"/>
  <w15:chartTrackingRefBased/>
  <w15:docId w15:val="{2C29832E-DA39-413C-AB6D-F14366E59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4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16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Aliaksandr Labayeu</dc:creator>
  <cp:keywords/>
  <dc:description/>
  <cp:lastModifiedBy>Aliaksandr Labayeu</cp:lastModifiedBy>
  <cp:revision>13</cp:revision>
  <dcterms:created xsi:type="dcterms:W3CDTF">2017-11-02T09:11:00Z</dcterms:created>
  <dcterms:modified xsi:type="dcterms:W3CDTF">2017-11-02T20:56:00Z</dcterms:modified>
</cp:coreProperties>
</file>