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4005EA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4C58CC" w:rsidRDefault="004C58CC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rPr>
                <w:rFonts w:ascii="Times New Roman" w:hAnsi="Times New Roman"/>
                <w:szCs w:val="44"/>
              </w:rPr>
              <w:t>MJX.BY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BodyText"/>
      </w:pPr>
      <w:bookmarkStart w:id="1" w:name="_Toc456598587"/>
      <w:bookmarkStart w:id="2" w:name="_Toc456600918"/>
      <w:bookmarkStart w:id="3" w:name="_Toc2484421"/>
      <w:bookmarkStart w:id="4" w:name="_Toc4475558"/>
    </w:p>
    <w:p w:rsidR="00473DF1" w:rsidRPr="00114D08" w:rsidRDefault="00473DF1" w:rsidP="00473DF1">
      <w:pPr>
        <w:pStyle w:val="BodyText"/>
        <w:jc w:val="center"/>
        <w:sectPr w:rsidR="00473DF1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>
        <w:t>Image goes here.</w:t>
      </w: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473DF1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Hyperlink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124A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Hyperlink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124A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Hyperlink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124A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Hyperlink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124A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Hyperlink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124A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Hyperlink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124A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Hyperlink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124A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Hyperlink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124A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Hyperlink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124A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Hyperlink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Heading1"/>
      </w:pPr>
      <w:r w:rsidRPr="00114D08">
        <w:br w:type="page"/>
      </w:r>
      <w:bookmarkStart w:id="5" w:name="_Toc412572569"/>
      <w:bookmarkEnd w:id="1"/>
      <w:bookmarkEnd w:id="2"/>
      <w:bookmarkEnd w:id="3"/>
      <w:bookmarkEnd w:id="4"/>
      <w:r w:rsidR="00473DF1">
        <w:lastRenderedPageBreak/>
        <w:t>Business Description</w:t>
      </w:r>
      <w:bookmarkEnd w:id="5"/>
    </w:p>
    <w:p w:rsidR="00473DF1" w:rsidRDefault="00473DF1" w:rsidP="00473DF1">
      <w:pPr>
        <w:pStyle w:val="Heading2"/>
      </w:pPr>
      <w:bookmarkStart w:id="6" w:name="_Toc412572570"/>
      <w:r>
        <w:t>Business background</w:t>
      </w:r>
      <w:bookmarkEnd w:id="6"/>
    </w:p>
    <w:p w:rsidR="00E40C4B" w:rsidRPr="00E40C4B" w:rsidRDefault="00E40C4B" w:rsidP="00E40C4B">
      <w:pPr>
        <w:pStyle w:val="BodyText"/>
        <w:rPr>
          <w:lang w:val="ru-RU"/>
        </w:rPr>
      </w:pPr>
      <w:r>
        <w:t>MJX</w:t>
      </w:r>
      <w:r>
        <w:rPr>
          <w:lang w:val="ru-RU"/>
        </w:rPr>
        <w:t xml:space="preserve"> – </w:t>
      </w:r>
      <w:r>
        <w:rPr>
          <w:rFonts w:ascii="Georgia" w:hAnsi="Georgia"/>
          <w:color w:val="404040"/>
          <w:sz w:val="21"/>
          <w:szCs w:val="21"/>
          <w:shd w:val="clear" w:color="auto" w:fill="FFFFFF"/>
          <w:lang w:val="ru-RU"/>
        </w:rPr>
        <w:t>это</w:t>
      </w:r>
      <w:r w:rsidRPr="004C58CC">
        <w:rPr>
          <w:rFonts w:ascii="Georgia" w:hAnsi="Georgia"/>
          <w:color w:val="404040"/>
          <w:sz w:val="21"/>
          <w:szCs w:val="21"/>
          <w:shd w:val="clear" w:color="auto" w:fill="FFFFFF"/>
          <w:lang w:val="ru-RU"/>
        </w:rPr>
        <w:t xml:space="preserve">  магазин качественных и интересных игрушек и моделей ведущих мировых брендов от прямого импортёра в Республику Беларусь ООО «Оушнтрейд».</w:t>
      </w:r>
      <w:r w:rsidRPr="003212FB">
        <w:rPr>
          <w:rFonts w:ascii="Georgia" w:hAnsi="Georgia"/>
          <w:color w:val="40404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Georgia" w:hAnsi="Georgia"/>
          <w:color w:val="404040"/>
          <w:sz w:val="21"/>
          <w:szCs w:val="21"/>
          <w:shd w:val="clear" w:color="auto" w:fill="FFFFFF"/>
          <w:lang w:val="ru-RU"/>
        </w:rPr>
        <w:t xml:space="preserve">Это относительно молодой(около 4 лет), но быстро развивающийся бизнес по продаже радиоуправляемых моделей, таких как танковые бои, вертолеты, квадрокоптеры с камерой и т.д. Как показывает практика, для большинства людей различного возраста подобные модели интересны, так как могут использоваться в качестве игрушек или становиться объектами хобби, такими как коллекционирование. </w:t>
      </w:r>
    </w:p>
    <w:p w:rsidR="00473DF1" w:rsidRDefault="00473DF1" w:rsidP="00473DF1">
      <w:pPr>
        <w:pStyle w:val="Heading2"/>
      </w:pPr>
      <w:bookmarkStart w:id="7" w:name="_Toc412572571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7"/>
    </w:p>
    <w:p w:rsidR="009C6284" w:rsidRPr="009C6284" w:rsidRDefault="00A62EB6" w:rsidP="009C6284">
      <w:pPr>
        <w:pStyle w:val="BodyText"/>
        <w:rPr>
          <w:lang w:val="ru-RU"/>
        </w:rPr>
      </w:pPr>
      <w:r>
        <w:rPr>
          <w:lang w:val="ru-RU"/>
        </w:rPr>
        <w:t xml:space="preserve">Так как данный бизнес базируется не на изготовлении собственных продуктов, а только на импорте и продаже, то проблема прибыльности такого дела всегда будет стоять на первом месте. Невозможно повлиять на качество изготовляемых продуктов, но можно всегда изменить свой выбор в пользу имеющих спрос производителей. </w:t>
      </w:r>
    </w:p>
    <w:p w:rsidR="00473DF1" w:rsidRDefault="00473DF1" w:rsidP="00473DF1">
      <w:pPr>
        <w:pStyle w:val="Heading2"/>
      </w:pPr>
      <w:bookmarkStart w:id="8" w:name="_Toc412572572"/>
      <w:r>
        <w:t>Benefits from implementing a Data Warehouse</w:t>
      </w:r>
      <w:bookmarkEnd w:id="8"/>
    </w:p>
    <w:p w:rsidR="00A62EB6" w:rsidRDefault="00A62EB6" w:rsidP="00A62EB6">
      <w:pPr>
        <w:pStyle w:val="BodyText"/>
        <w:rPr>
          <w:lang w:val="ru-RU"/>
        </w:rPr>
      </w:pPr>
      <w:r>
        <w:rPr>
          <w:lang w:val="ru-RU"/>
        </w:rPr>
        <w:t xml:space="preserve">Построение </w:t>
      </w:r>
      <w:r>
        <w:t>DWH</w:t>
      </w:r>
      <w:r w:rsidRPr="00A62EB6">
        <w:rPr>
          <w:lang w:val="ru-RU"/>
        </w:rPr>
        <w:t xml:space="preserve"> </w:t>
      </w:r>
      <w:r>
        <w:rPr>
          <w:lang w:val="ru-RU"/>
        </w:rPr>
        <w:t>обеспечит специализированным сотрудникам:</w:t>
      </w:r>
    </w:p>
    <w:p w:rsidR="00A62EB6" w:rsidRDefault="00A62EB6" w:rsidP="00A62EB6">
      <w:pPr>
        <w:pStyle w:val="BodyText"/>
        <w:ind w:firstLine="720"/>
        <w:rPr>
          <w:lang w:val="ru-RU"/>
        </w:rPr>
      </w:pPr>
      <w:r>
        <w:rPr>
          <w:lang w:val="ru-RU"/>
        </w:rPr>
        <w:t>- быстрый доступ к детализированным данным о продуктах</w:t>
      </w:r>
    </w:p>
    <w:p w:rsidR="00A62EB6" w:rsidRPr="00A62EB6" w:rsidRDefault="00A62EB6" w:rsidP="00A62EB6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- </w:t>
      </w:r>
      <w:r w:rsidR="00736600">
        <w:rPr>
          <w:lang w:val="ru-RU"/>
        </w:rPr>
        <w:t>возможность поддержки данных в актуальном состоянии без снижения производительности</w:t>
      </w:r>
    </w:p>
    <w:p w:rsidR="007C38B2" w:rsidRDefault="00473DF1" w:rsidP="00473DF1">
      <w:pPr>
        <w:pStyle w:val="Heading1"/>
      </w:pPr>
      <w:bookmarkStart w:id="9" w:name="_Toc412572573"/>
      <w:r>
        <w:t>Dimensions of a Business</w:t>
      </w:r>
      <w:bookmarkStart w:id="10" w:name="_Hlk314571188"/>
      <w:bookmarkEnd w:id="9"/>
    </w:p>
    <w:p w:rsidR="00473DF1" w:rsidRDefault="00473DF1" w:rsidP="00473DF1">
      <w:pPr>
        <w:pStyle w:val="Heading1"/>
      </w:pPr>
      <w:bookmarkStart w:id="11" w:name="_Toc412572574"/>
      <w:r>
        <w:t>Logical Scheme</w:t>
      </w:r>
      <w:bookmarkEnd w:id="11"/>
    </w:p>
    <w:p w:rsidR="00473DF1" w:rsidRDefault="00473DF1" w:rsidP="00473DF1">
      <w:pPr>
        <w:pStyle w:val="Heading1"/>
      </w:pPr>
      <w:bookmarkStart w:id="12" w:name="_Toc412572575"/>
      <w:r>
        <w:t>Data Flow</w:t>
      </w:r>
      <w:bookmarkEnd w:id="12"/>
    </w:p>
    <w:p w:rsidR="00473DF1" w:rsidRDefault="00473DF1" w:rsidP="00473DF1">
      <w:pPr>
        <w:pStyle w:val="Heading1"/>
      </w:pPr>
      <w:bookmarkStart w:id="13" w:name="_Toc412572576"/>
      <w:r>
        <w:t>Fact Table Partitioning Strategy</w:t>
      </w:r>
      <w:bookmarkEnd w:id="13"/>
    </w:p>
    <w:p w:rsidR="00473DF1" w:rsidRDefault="00473DF1" w:rsidP="00473DF1">
      <w:pPr>
        <w:pStyle w:val="Heading1"/>
      </w:pPr>
      <w:bookmarkStart w:id="14" w:name="_Toc412572577"/>
      <w:r>
        <w:t>Strategy of Parallel Load</w:t>
      </w:r>
      <w:bookmarkEnd w:id="14"/>
    </w:p>
    <w:p w:rsidR="00473DF1" w:rsidRPr="00473DF1" w:rsidRDefault="00473DF1" w:rsidP="00473DF1">
      <w:pPr>
        <w:pStyle w:val="Heading1"/>
      </w:pPr>
      <w:bookmarkStart w:id="15" w:name="_Toc412572578"/>
      <w:r>
        <w:t>Report Layouts</w:t>
      </w:r>
      <w:bookmarkEnd w:id="10"/>
      <w:bookmarkEnd w:id="15"/>
    </w:p>
    <w:sectPr w:rsidR="00473DF1" w:rsidRPr="00473DF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4A4" w:rsidRDefault="00F124A4">
      <w:r>
        <w:separator/>
      </w:r>
    </w:p>
  </w:endnote>
  <w:endnote w:type="continuationSeparator" w:id="0">
    <w:p w:rsidR="00F124A4" w:rsidRDefault="00F12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D90D6A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D90D6A">
            <w:rPr>
              <w:noProof/>
            </w:rPr>
            <w:t>3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D90D6A">
              <w:rPr>
                <w:noProof/>
              </w:rPr>
              <w:t>3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D90D6A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D90D6A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D90D6A">
              <w:rPr>
                <w:noProof/>
              </w:rPr>
              <w:t>3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4A4" w:rsidRDefault="00F124A4">
      <w:r>
        <w:separator/>
      </w:r>
    </w:p>
  </w:footnote>
  <w:footnote w:type="continuationSeparator" w:id="0">
    <w:p w:rsidR="00F124A4" w:rsidRDefault="00F12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473DF1" w:rsidRPr="00473DF1">
              <w:rPr>
                <w:b/>
              </w:rPr>
              <w:t>Any Title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4005EA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D90D6A">
            <w:rPr>
              <w:noProof/>
              <w:sz w:val="16"/>
              <w:szCs w:val="16"/>
            </w:rPr>
            <w:t>10-Nov-2017 00:53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7C38B2" w:rsidRPr="007C38B2">
              <w:rPr>
                <w:b/>
              </w:rPr>
              <w:t xml:space="preserve">MTN.BI.07 </w:t>
            </w:r>
            <w:r w:rsidR="007C38B2">
              <w:t>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4005EA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D90D6A">
            <w:rPr>
              <w:noProof/>
              <w:sz w:val="16"/>
              <w:szCs w:val="16"/>
            </w:rPr>
            <w:t>10-Nov-2017 00:53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D2"/>
    <w:rsid w:val="00081508"/>
    <w:rsid w:val="000A381C"/>
    <w:rsid w:val="000A6040"/>
    <w:rsid w:val="000C0DC3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212F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5EA"/>
    <w:rsid w:val="00400831"/>
    <w:rsid w:val="004044FD"/>
    <w:rsid w:val="00410D49"/>
    <w:rsid w:val="00432D54"/>
    <w:rsid w:val="00434841"/>
    <w:rsid w:val="00473DF1"/>
    <w:rsid w:val="004A49EF"/>
    <w:rsid w:val="004B4D2A"/>
    <w:rsid w:val="004C2F82"/>
    <w:rsid w:val="004C58CC"/>
    <w:rsid w:val="004D29BE"/>
    <w:rsid w:val="004E0FB3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D2685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36600"/>
    <w:rsid w:val="00750BDF"/>
    <w:rsid w:val="0075737B"/>
    <w:rsid w:val="0077510E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C6284"/>
    <w:rsid w:val="00A34D25"/>
    <w:rsid w:val="00A37131"/>
    <w:rsid w:val="00A530F0"/>
    <w:rsid w:val="00A622A2"/>
    <w:rsid w:val="00A62EB6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93840"/>
    <w:rsid w:val="00CA2A71"/>
    <w:rsid w:val="00CB16E7"/>
    <w:rsid w:val="00D454F0"/>
    <w:rsid w:val="00D61ABA"/>
    <w:rsid w:val="00D639FE"/>
    <w:rsid w:val="00D86536"/>
    <w:rsid w:val="00D90D6A"/>
    <w:rsid w:val="00DE4E52"/>
    <w:rsid w:val="00E05523"/>
    <w:rsid w:val="00E40C4B"/>
    <w:rsid w:val="00E44576"/>
    <w:rsid w:val="00E74234"/>
    <w:rsid w:val="00E8459E"/>
    <w:rsid w:val="00E903AC"/>
    <w:rsid w:val="00EC462D"/>
    <w:rsid w:val="00EE5CC2"/>
    <w:rsid w:val="00F00698"/>
    <w:rsid w:val="00F06C91"/>
    <w:rsid w:val="00F124A4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Any Title</vt:lpstr>
    </vt:vector>
  </TitlesOfParts>
  <Company>EPAM Systems, RD Dep.</Company>
  <LinksUpToDate>false</LinksUpToDate>
  <CharactersWithSpaces>2349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Anastasiya Khilko</cp:lastModifiedBy>
  <cp:revision>2</cp:revision>
  <cp:lastPrinted>2005-01-28T11:27:00Z</cp:lastPrinted>
  <dcterms:created xsi:type="dcterms:W3CDTF">2017-11-09T22:39:00Z</dcterms:created>
  <dcterms:modified xsi:type="dcterms:W3CDTF">2017-11-09T22:39:00Z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