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885" w:rsidRDefault="00AE6885" w:rsidP="00A134DB">
      <w:pPr>
        <w:pStyle w:val="Heading1"/>
      </w:pPr>
      <w:bookmarkStart w:id="0" w:name="_Toc314577246"/>
      <w:bookmarkStart w:id="1" w:name="_Toc380676325"/>
      <w:bookmarkStart w:id="2" w:name="_Toc425446255"/>
      <w:r w:rsidRPr="00E34204">
        <w:t>Prerequisite</w:t>
      </w:r>
      <w:r>
        <w:t xml:space="preserve"> Task</w:t>
      </w:r>
      <w:bookmarkEnd w:id="0"/>
      <w:bookmarkEnd w:id="1"/>
      <w:bookmarkEnd w:id="2"/>
    </w:p>
    <w:p w:rsidR="00A134DB" w:rsidRPr="00A134DB" w:rsidRDefault="00A134DB" w:rsidP="00A134DB">
      <w:pPr>
        <w:rPr>
          <w:noProof/>
        </w:rPr>
      </w:pPr>
      <w:r>
        <w:rPr>
          <w:noProof/>
        </w:rPr>
        <w:t xml:space="preserve">Just try to understand what </w:t>
      </w:r>
      <w:r>
        <w:t>pluggable database</w:t>
      </w:r>
      <w:r>
        <w:t xml:space="preserve"> means. As I understand, it’s our stored data. Because there is another one, root </w:t>
      </w:r>
      <w:proofErr w:type="spellStart"/>
      <w:r>
        <w:t>db</w:t>
      </w:r>
      <w:proofErr w:type="spellEnd"/>
      <w:r>
        <w:t xml:space="preserve">, if I can name it like this. Pluggable </w:t>
      </w:r>
      <w:proofErr w:type="spellStart"/>
      <w:r>
        <w:t>db</w:t>
      </w:r>
      <w:proofErr w:type="spellEnd"/>
      <w:r>
        <w:t xml:space="preserve"> depends on root db. </w:t>
      </w:r>
    </w:p>
    <w:p w:rsidR="00F32C45" w:rsidRDefault="00F32C45" w:rsidP="00D82632">
      <w:pPr>
        <w:jc w:val="center"/>
      </w:pPr>
      <w:r>
        <w:rPr>
          <w:noProof/>
        </w:rPr>
        <w:drawing>
          <wp:inline distT="0" distB="0" distL="0" distR="0" wp14:anchorId="0BFEE523" wp14:editId="58E5A4F5">
            <wp:extent cx="5416550" cy="1142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4417" cy="1146685"/>
                    </a:xfrm>
                    <a:prstGeom prst="rect">
                      <a:avLst/>
                    </a:prstGeom>
                  </pic:spPr>
                </pic:pic>
              </a:graphicData>
            </a:graphic>
          </wp:inline>
        </w:drawing>
      </w:r>
    </w:p>
    <w:p w:rsidR="00A134DB" w:rsidRDefault="00A134DB" w:rsidP="00A134DB">
      <w:r>
        <w:t xml:space="preserve">Well. A new </w:t>
      </w:r>
      <w:proofErr w:type="spellStart"/>
      <w:proofErr w:type="gramStart"/>
      <w:r>
        <w:t>tablespace</w:t>
      </w:r>
      <w:proofErr w:type="spellEnd"/>
      <w:r>
        <w:t xml:space="preserve">  was</w:t>
      </w:r>
      <w:proofErr w:type="gramEnd"/>
      <w:r>
        <w:t xml:space="preserve"> created. </w:t>
      </w:r>
    </w:p>
    <w:p w:rsidR="00336B57" w:rsidRDefault="00D82632" w:rsidP="00D82632">
      <w:pPr>
        <w:jc w:val="center"/>
      </w:pPr>
      <w:r>
        <w:rPr>
          <w:noProof/>
        </w:rPr>
        <w:drawing>
          <wp:inline distT="0" distB="0" distL="0" distR="0" wp14:anchorId="3D43A5DA" wp14:editId="74FE6AEB">
            <wp:extent cx="4696691" cy="1876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7168" cy="1888343"/>
                    </a:xfrm>
                    <a:prstGeom prst="rect">
                      <a:avLst/>
                    </a:prstGeom>
                  </pic:spPr>
                </pic:pic>
              </a:graphicData>
            </a:graphic>
          </wp:inline>
        </w:drawing>
      </w:r>
    </w:p>
    <w:p w:rsidR="00576583" w:rsidRDefault="00A134DB" w:rsidP="00A134DB">
      <w:r>
        <w:t xml:space="preserve">After that I would like to find created file .dbf. </w:t>
      </w:r>
    </w:p>
    <w:p w:rsidR="00576583" w:rsidRDefault="00F50B54" w:rsidP="00D82632">
      <w:pPr>
        <w:jc w:val="center"/>
      </w:pPr>
      <w:r>
        <w:rPr>
          <w:noProof/>
        </w:rPr>
        <w:drawing>
          <wp:inline distT="0" distB="0" distL="0" distR="0" wp14:anchorId="49A810BB" wp14:editId="31394158">
            <wp:extent cx="4826000" cy="20515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5908" cy="2055778"/>
                    </a:xfrm>
                    <a:prstGeom prst="rect">
                      <a:avLst/>
                    </a:prstGeom>
                  </pic:spPr>
                </pic:pic>
              </a:graphicData>
            </a:graphic>
          </wp:inline>
        </w:drawing>
      </w:r>
    </w:p>
    <w:p w:rsidR="00F50B54" w:rsidRDefault="00A134DB" w:rsidP="00A134DB">
      <w:r>
        <w:t xml:space="preserve">A new user Ana was created. </w:t>
      </w:r>
    </w:p>
    <w:p w:rsidR="00F50B54" w:rsidRDefault="00F50B54" w:rsidP="00D82632">
      <w:pPr>
        <w:jc w:val="center"/>
      </w:pPr>
      <w:r>
        <w:rPr>
          <w:noProof/>
        </w:rPr>
        <w:lastRenderedPageBreak/>
        <w:drawing>
          <wp:inline distT="0" distB="0" distL="0" distR="0" wp14:anchorId="34518EEF" wp14:editId="0DCB93BC">
            <wp:extent cx="5264150" cy="124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7365" cy="1252924"/>
                    </a:xfrm>
                    <a:prstGeom prst="rect">
                      <a:avLst/>
                    </a:prstGeom>
                  </pic:spPr>
                </pic:pic>
              </a:graphicData>
            </a:graphic>
          </wp:inline>
        </w:drawing>
      </w:r>
    </w:p>
    <w:p w:rsidR="00A134DB" w:rsidRDefault="00A134DB" w:rsidP="00A134DB">
      <w:r>
        <w:t xml:space="preserve">And necessary </w:t>
      </w:r>
      <w:r w:rsidRPr="00A134DB">
        <w:t>privilege</w:t>
      </w:r>
      <w:r>
        <w:t xml:space="preserve">s were granted. </w:t>
      </w:r>
    </w:p>
    <w:p w:rsidR="008B398B" w:rsidRDefault="008B398B" w:rsidP="00D82632">
      <w:pPr>
        <w:jc w:val="center"/>
      </w:pPr>
      <w:r>
        <w:rPr>
          <w:noProof/>
        </w:rPr>
        <w:drawing>
          <wp:inline distT="0" distB="0" distL="0" distR="0" wp14:anchorId="1EDFBEFB" wp14:editId="3974078A">
            <wp:extent cx="4481946" cy="1951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001" cy="1964406"/>
                    </a:xfrm>
                    <a:prstGeom prst="rect">
                      <a:avLst/>
                    </a:prstGeom>
                  </pic:spPr>
                </pic:pic>
              </a:graphicData>
            </a:graphic>
          </wp:inline>
        </w:drawing>
      </w:r>
    </w:p>
    <w:p w:rsidR="00A134DB" w:rsidRDefault="00A134DB" w:rsidP="00A134DB">
      <w:r>
        <w:t xml:space="preserve">After creation new user it’s able to </w:t>
      </w:r>
      <w:proofErr w:type="gramStart"/>
      <w:r>
        <w:t>connect ,</w:t>
      </w:r>
      <w:proofErr w:type="gramEnd"/>
      <w:r>
        <w:t xml:space="preserve"> using</w:t>
      </w:r>
      <w:r w:rsidR="00331E3F">
        <w:t xml:space="preserve"> the name and password . </w:t>
      </w:r>
    </w:p>
    <w:p w:rsidR="008A4BBF" w:rsidRDefault="00A134DB" w:rsidP="00FB185E">
      <w:pPr>
        <w:jc w:val="center"/>
      </w:pPr>
      <w:r>
        <w:rPr>
          <w:noProof/>
        </w:rPr>
        <w:drawing>
          <wp:inline distT="0" distB="0" distL="0" distR="0" wp14:anchorId="2EFD0A84" wp14:editId="12C9AE68">
            <wp:extent cx="4620491" cy="2475616"/>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622" cy="2481044"/>
                    </a:xfrm>
                    <a:prstGeom prst="rect">
                      <a:avLst/>
                    </a:prstGeom>
                  </pic:spPr>
                </pic:pic>
              </a:graphicData>
            </a:graphic>
          </wp:inline>
        </w:drawing>
      </w:r>
    </w:p>
    <w:p w:rsidR="00AE6885" w:rsidRDefault="00AE6885" w:rsidP="00FB185E">
      <w:pPr>
        <w:jc w:val="center"/>
      </w:pPr>
    </w:p>
    <w:p w:rsidR="00AE6885" w:rsidRDefault="00AE6885" w:rsidP="00FB185E">
      <w:pPr>
        <w:jc w:val="center"/>
      </w:pPr>
    </w:p>
    <w:p w:rsidR="00AE6885" w:rsidRDefault="00AE6885" w:rsidP="00FB185E">
      <w:pPr>
        <w:jc w:val="center"/>
      </w:pPr>
    </w:p>
    <w:p w:rsidR="00AE6885" w:rsidRDefault="00AE6885" w:rsidP="00FB185E">
      <w:pPr>
        <w:jc w:val="center"/>
      </w:pPr>
    </w:p>
    <w:p w:rsidR="00AE6885" w:rsidRDefault="00AE6885" w:rsidP="00FB185E">
      <w:pPr>
        <w:jc w:val="center"/>
      </w:pPr>
    </w:p>
    <w:p w:rsidR="00AE6885" w:rsidRDefault="00AE6885" w:rsidP="00FB185E">
      <w:pPr>
        <w:jc w:val="center"/>
      </w:pPr>
    </w:p>
    <w:p w:rsidR="00AE6885" w:rsidRPr="00FB185E" w:rsidRDefault="00AE6885" w:rsidP="00AE6885">
      <w:pPr>
        <w:pStyle w:val="Heading1"/>
      </w:pPr>
      <w:bookmarkStart w:id="3" w:name="_Toc425446259"/>
      <w:r w:rsidRPr="001C5235">
        <w:lastRenderedPageBreak/>
        <w:t xml:space="preserve">Heap </w:t>
      </w:r>
      <w:r w:rsidRPr="00E34204">
        <w:t>Organized</w:t>
      </w:r>
      <w:r w:rsidRPr="001C5235">
        <w:t xml:space="preserve"> Tables</w:t>
      </w:r>
      <w:bookmarkEnd w:id="3"/>
    </w:p>
    <w:p w:rsidR="008A4BBF" w:rsidRPr="008A4BBF" w:rsidRDefault="008A4BBF" w:rsidP="001A1E7C">
      <w:r>
        <w:t xml:space="preserve">A table </w:t>
      </w:r>
      <w:r w:rsidRPr="008A4BBF">
        <w:rPr>
          <w:b/>
        </w:rPr>
        <w:t>T</w:t>
      </w:r>
      <w:r>
        <w:t xml:space="preserve"> was created. Then the appropriate data were </w:t>
      </w:r>
      <w:proofErr w:type="gramStart"/>
      <w:r>
        <w:t>inserted ,</w:t>
      </w:r>
      <w:proofErr w:type="gramEnd"/>
      <w:r>
        <w:t xml:space="preserve"> result was </w:t>
      </w:r>
      <w:proofErr w:type="spellStart"/>
      <w:r>
        <w:t>commited</w:t>
      </w:r>
      <w:proofErr w:type="spellEnd"/>
      <w:r>
        <w:t xml:space="preserve">. . </w:t>
      </w:r>
    </w:p>
    <w:p w:rsidR="008A4BBF" w:rsidRDefault="00FB185E" w:rsidP="00FB185E">
      <w:pPr>
        <w:jc w:val="center"/>
      </w:pPr>
      <w:r>
        <w:rPr>
          <w:noProof/>
        </w:rPr>
        <w:drawing>
          <wp:inline distT="0" distB="0" distL="0" distR="0" wp14:anchorId="631581D1" wp14:editId="4B2208C4">
            <wp:extent cx="3534130" cy="26808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4130" cy="2680855"/>
                    </a:xfrm>
                    <a:prstGeom prst="rect">
                      <a:avLst/>
                    </a:prstGeom>
                  </pic:spPr>
                </pic:pic>
              </a:graphicData>
            </a:graphic>
          </wp:inline>
        </w:drawing>
      </w:r>
    </w:p>
    <w:p w:rsidR="008A4BBF" w:rsidRDefault="008A4BBF" w:rsidP="008A4BBF">
      <w:pPr>
        <w:jc w:val="center"/>
      </w:pPr>
      <w:r>
        <w:rPr>
          <w:noProof/>
        </w:rPr>
        <w:drawing>
          <wp:inline distT="0" distB="0" distL="0" distR="0" wp14:anchorId="4B28B853" wp14:editId="1180C220">
            <wp:extent cx="4308764" cy="15688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983" cy="1578378"/>
                    </a:xfrm>
                    <a:prstGeom prst="rect">
                      <a:avLst/>
                    </a:prstGeom>
                  </pic:spPr>
                </pic:pic>
              </a:graphicData>
            </a:graphic>
          </wp:inline>
        </w:drawing>
      </w:r>
    </w:p>
    <w:p w:rsidR="009B40EB" w:rsidRDefault="008A4BBF" w:rsidP="008A4BBF">
      <w:r>
        <w:t xml:space="preserve">Checking a value of DB_BLOCK_SIZE. </w:t>
      </w:r>
    </w:p>
    <w:p w:rsidR="005E3FC5" w:rsidRDefault="009B40EB" w:rsidP="00FB185E">
      <w:pPr>
        <w:pStyle w:val="BodyText"/>
        <w:jc w:val="center"/>
      </w:pPr>
      <w:r>
        <w:rPr>
          <w:noProof/>
        </w:rPr>
        <w:drawing>
          <wp:inline distT="0" distB="0" distL="0" distR="0" wp14:anchorId="78D3ABC4" wp14:editId="51F79069">
            <wp:extent cx="4897582" cy="127305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396" cy="1284707"/>
                    </a:xfrm>
                    <a:prstGeom prst="rect">
                      <a:avLst/>
                    </a:prstGeom>
                  </pic:spPr>
                </pic:pic>
              </a:graphicData>
            </a:graphic>
          </wp:inline>
        </w:drawing>
      </w:r>
    </w:p>
    <w:p w:rsidR="005E3FC5" w:rsidRPr="005E3FC5" w:rsidRDefault="005E3FC5" w:rsidP="005E3FC5">
      <w:pPr>
        <w:pStyle w:val="BodyText"/>
      </w:pPr>
      <w:r>
        <w:t xml:space="preserve">Looking for how our data is stored. The screenshot below shows that out data stored in different blocks. The reason is that </w:t>
      </w:r>
      <w:r>
        <w:t>Column B and C in the total sum equal to 7000 symbols or 7000 B</w:t>
      </w:r>
      <w:r>
        <w:t xml:space="preserve"> and plus colum</w:t>
      </w:r>
      <w:r w:rsidR="00FB185E">
        <w:t>n A it is equal to 7002</w:t>
      </w:r>
      <w:r>
        <w:t>(it is 85% of total size block, another space is used by PCTFREE</w:t>
      </w:r>
      <w:r w:rsidR="00FB185E">
        <w:t>, which coefficient is 10</w:t>
      </w:r>
      <w:proofErr w:type="gramStart"/>
      <w:r w:rsidR="00FB185E">
        <w:t>%</w:t>
      </w:r>
      <w:r>
        <w:t xml:space="preserve"> )</w:t>
      </w:r>
      <w:proofErr w:type="gramEnd"/>
      <w:r>
        <w:t>, our block-size is 8192 B</w:t>
      </w:r>
      <w:r>
        <w:t xml:space="preserve">. </w:t>
      </w:r>
      <w:r w:rsidR="00FB185E">
        <w:t xml:space="preserve">Only one row can be stored in one block. </w:t>
      </w:r>
    </w:p>
    <w:p w:rsidR="003B0327" w:rsidRDefault="005E3FC5" w:rsidP="00A04724">
      <w:pPr>
        <w:pStyle w:val="BodyText"/>
        <w:jc w:val="center"/>
      </w:pPr>
      <w:r>
        <w:rPr>
          <w:noProof/>
        </w:rPr>
        <w:lastRenderedPageBreak/>
        <w:drawing>
          <wp:inline distT="0" distB="0" distL="0" distR="0" wp14:anchorId="660E1F9F" wp14:editId="694D7901">
            <wp:extent cx="4606636" cy="184511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0413" cy="1850633"/>
                    </a:xfrm>
                    <a:prstGeom prst="rect">
                      <a:avLst/>
                    </a:prstGeom>
                  </pic:spPr>
                </pic:pic>
              </a:graphicData>
            </a:graphic>
          </wp:inline>
        </w:drawing>
      </w:r>
    </w:p>
    <w:p w:rsidR="003B0327" w:rsidRDefault="003B0327" w:rsidP="003B0327">
      <w:pPr>
        <w:pStyle w:val="BodyText"/>
      </w:pPr>
    </w:p>
    <w:p w:rsidR="003B0327" w:rsidRDefault="003B0327" w:rsidP="003B0327">
      <w:pPr>
        <w:pStyle w:val="BodyText"/>
      </w:pPr>
      <w:r>
        <w:t>The row with the value 2 was deleted. And new row with the value 4 was inserted. The result is new value replaced the old value. All of these is about heap-organize</w:t>
      </w:r>
      <w:r w:rsidR="004E7766">
        <w:t xml:space="preserve">d table: rows are not ordered, any new row take the first </w:t>
      </w:r>
      <w:r w:rsidR="004E7766" w:rsidRPr="004E7766">
        <w:t>available</w:t>
      </w:r>
      <w:r w:rsidR="004E7766">
        <w:t xml:space="preserve"> free space, when row is moved the place become available to reuse by new rows and the ROWID changes. </w:t>
      </w:r>
    </w:p>
    <w:p w:rsidR="003B0327" w:rsidRDefault="003B0327" w:rsidP="003B0327">
      <w:pPr>
        <w:pStyle w:val="BodyText"/>
        <w:jc w:val="center"/>
      </w:pPr>
      <w:r>
        <w:rPr>
          <w:noProof/>
        </w:rPr>
        <w:drawing>
          <wp:inline distT="0" distB="0" distL="0" distR="0" wp14:anchorId="4020F9C6" wp14:editId="2CDE32CB">
            <wp:extent cx="4336064" cy="238298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8305" cy="2389709"/>
                    </a:xfrm>
                    <a:prstGeom prst="rect">
                      <a:avLst/>
                    </a:prstGeom>
                  </pic:spPr>
                </pic:pic>
              </a:graphicData>
            </a:graphic>
          </wp:inline>
        </w:drawing>
      </w:r>
    </w:p>
    <w:p w:rsidR="003B7691" w:rsidRDefault="003B7691" w:rsidP="003B7691">
      <w:pPr>
        <w:pStyle w:val="BodyText"/>
      </w:pPr>
      <w:r>
        <w:t xml:space="preserve">Some experiments to prove the theory about block size. A table T2 was created with new size of columns B and C. </w:t>
      </w:r>
    </w:p>
    <w:p w:rsidR="003B7691" w:rsidRDefault="003B7691" w:rsidP="003B7691">
      <w:pPr>
        <w:pStyle w:val="BodyText"/>
        <w:jc w:val="center"/>
      </w:pPr>
      <w:r>
        <w:rPr>
          <w:noProof/>
        </w:rPr>
        <w:drawing>
          <wp:inline distT="0" distB="0" distL="0" distR="0" wp14:anchorId="49C45D40" wp14:editId="54896775">
            <wp:extent cx="3622964" cy="239384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508" cy="2400815"/>
                    </a:xfrm>
                    <a:prstGeom prst="rect">
                      <a:avLst/>
                    </a:prstGeom>
                  </pic:spPr>
                </pic:pic>
              </a:graphicData>
            </a:graphic>
          </wp:inline>
        </w:drawing>
      </w:r>
    </w:p>
    <w:p w:rsidR="00522365" w:rsidRDefault="00522365" w:rsidP="00522365">
      <w:pPr>
        <w:pStyle w:val="BodyText"/>
      </w:pPr>
      <w:r>
        <w:t xml:space="preserve">The screenshot below shows the expected result. All rows occupy one block. Now there is enough space in one block. </w:t>
      </w:r>
    </w:p>
    <w:p w:rsidR="009B40EB" w:rsidRDefault="00522365" w:rsidP="0041115F">
      <w:pPr>
        <w:pStyle w:val="BodyText"/>
        <w:jc w:val="center"/>
      </w:pPr>
      <w:r>
        <w:rPr>
          <w:noProof/>
        </w:rPr>
        <w:lastRenderedPageBreak/>
        <w:drawing>
          <wp:inline distT="0" distB="0" distL="0" distR="0" wp14:anchorId="58243D99" wp14:editId="054911F4">
            <wp:extent cx="5167745" cy="173141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228" cy="1737943"/>
                    </a:xfrm>
                    <a:prstGeom prst="rect">
                      <a:avLst/>
                    </a:prstGeom>
                  </pic:spPr>
                </pic:pic>
              </a:graphicData>
            </a:graphic>
          </wp:inline>
        </w:drawing>
      </w:r>
    </w:p>
    <w:p w:rsidR="000D79B2" w:rsidRDefault="00A04724" w:rsidP="0041115F">
      <w:pPr>
        <w:pStyle w:val="Heading2"/>
      </w:pPr>
      <w:r>
        <w:t>Understanding Heap Table Segments</w:t>
      </w:r>
    </w:p>
    <w:p w:rsidR="0041115F" w:rsidRDefault="0041115F" w:rsidP="0041115F">
      <w:r>
        <w:t>Step 1</w:t>
      </w:r>
      <w:r w:rsidR="00837F95">
        <w:t>-2</w:t>
      </w:r>
      <w:r>
        <w:t>: only tabl</w:t>
      </w:r>
      <w:r w:rsidR="005B284D">
        <w:t>e segments from previous tables are visible</w:t>
      </w:r>
      <w:r w:rsidR="00A502BD">
        <w:t>, because a new table N is empty for this moment.</w:t>
      </w:r>
      <w:r w:rsidR="0022215B">
        <w:t xml:space="preserve"> </w:t>
      </w:r>
    </w:p>
    <w:p w:rsidR="0041115F" w:rsidRDefault="0041115F" w:rsidP="0041115F">
      <w:pPr>
        <w:jc w:val="center"/>
      </w:pPr>
      <w:r>
        <w:rPr>
          <w:noProof/>
        </w:rPr>
        <w:drawing>
          <wp:inline distT="0" distB="0" distL="0" distR="0" wp14:anchorId="0DCC3AD3" wp14:editId="05B6E61A">
            <wp:extent cx="4218709" cy="169445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4469" cy="1704804"/>
                    </a:xfrm>
                    <a:prstGeom prst="rect">
                      <a:avLst/>
                    </a:prstGeom>
                  </pic:spPr>
                </pic:pic>
              </a:graphicData>
            </a:graphic>
          </wp:inline>
        </w:drawing>
      </w:r>
    </w:p>
    <w:p w:rsidR="002A7C87" w:rsidRPr="002A7C87" w:rsidRDefault="00FA60C5" w:rsidP="002A7C87">
      <w:r>
        <w:t>Step 3-4</w:t>
      </w:r>
      <w:r w:rsidR="000D320F">
        <w:t xml:space="preserve">: </w:t>
      </w:r>
      <w:r w:rsidR="002A7C87">
        <w:t xml:space="preserve">For an </w:t>
      </w:r>
      <w:r w:rsidR="002A7C87" w:rsidRPr="002A7C87">
        <w:t>immediately</w:t>
      </w:r>
      <w:r w:rsidR="002A7C87">
        <w:t xml:space="preserve"> creation segments the </w:t>
      </w:r>
      <w:r w:rsidR="002A7C87">
        <w:rPr>
          <w:b/>
        </w:rPr>
        <w:t xml:space="preserve">segment creation immediate </w:t>
      </w:r>
      <w:r w:rsidR="002A7C87">
        <w:t xml:space="preserve">statement is used. </w:t>
      </w:r>
    </w:p>
    <w:p w:rsidR="002A7C87" w:rsidRDefault="002A7C87" w:rsidP="0041115F">
      <w:pPr>
        <w:jc w:val="center"/>
      </w:pPr>
      <w:r>
        <w:rPr>
          <w:noProof/>
        </w:rPr>
        <w:drawing>
          <wp:inline distT="0" distB="0" distL="0" distR="0" wp14:anchorId="7EBC4650" wp14:editId="7D82081C">
            <wp:extent cx="4260273" cy="3123290"/>
            <wp:effectExtent l="0" t="0" r="698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902" cy="3127416"/>
                    </a:xfrm>
                    <a:prstGeom prst="rect">
                      <a:avLst/>
                    </a:prstGeom>
                  </pic:spPr>
                </pic:pic>
              </a:graphicData>
            </a:graphic>
          </wp:inline>
        </w:drawing>
      </w:r>
    </w:p>
    <w:p w:rsidR="0081358C" w:rsidRDefault="0081358C" w:rsidP="0081358C">
      <w:r>
        <w:t>Get</w:t>
      </w:r>
      <w:r>
        <w:t>ting</w:t>
      </w:r>
      <w:r>
        <w:t xml:space="preserve"> info</w:t>
      </w:r>
      <w:r>
        <w:t>rmation about N2:</w:t>
      </w:r>
    </w:p>
    <w:p w:rsidR="0081358C" w:rsidRDefault="0081358C" w:rsidP="0081358C">
      <w:pPr>
        <w:jc w:val="center"/>
      </w:pPr>
      <w:r>
        <w:rPr>
          <w:noProof/>
        </w:rPr>
        <w:lastRenderedPageBreak/>
        <w:drawing>
          <wp:inline distT="0" distB="0" distL="0" distR="0" wp14:anchorId="46AAA28C" wp14:editId="57267031">
            <wp:extent cx="5216236" cy="967456"/>
            <wp:effectExtent l="0" t="0" r="381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1290" cy="972103"/>
                    </a:xfrm>
                    <a:prstGeom prst="rect">
                      <a:avLst/>
                    </a:prstGeom>
                  </pic:spPr>
                </pic:pic>
              </a:graphicData>
            </a:graphic>
          </wp:inline>
        </w:drawing>
      </w:r>
    </w:p>
    <w:p w:rsidR="00A758C3" w:rsidRPr="00A04724" w:rsidRDefault="00A04724" w:rsidP="00D279F6">
      <w:pPr>
        <w:pStyle w:val="Heading1"/>
      </w:pPr>
      <w:bookmarkStart w:id="4" w:name="_Toc314577250"/>
      <w:bookmarkStart w:id="5" w:name="_Toc380676331"/>
      <w:bookmarkStart w:id="6" w:name="_Toc425446264"/>
      <w:r w:rsidRPr="001E7382">
        <w:t xml:space="preserve">Index </w:t>
      </w:r>
      <w:r w:rsidRPr="00E34204">
        <w:t>Organized</w:t>
      </w:r>
      <w:r w:rsidRPr="001E7382">
        <w:t xml:space="preserve"> Tables</w:t>
      </w:r>
      <w:bookmarkEnd w:id="4"/>
      <w:bookmarkEnd w:id="5"/>
      <w:bookmarkEnd w:id="6"/>
    </w:p>
    <w:p w:rsidR="006855B6" w:rsidRPr="00E34204" w:rsidRDefault="006855B6" w:rsidP="006855B6">
      <w:pPr>
        <w:pStyle w:val="CodeText"/>
      </w:pPr>
      <w:r w:rsidRPr="00E34204">
        <w:t>Explain 1:</w:t>
      </w:r>
    </w:p>
    <w:p w:rsidR="00D279F6" w:rsidRDefault="00756146" w:rsidP="00D279F6">
      <w:pPr>
        <w:rPr>
          <w:lang w:val="ru-RU"/>
        </w:rPr>
      </w:pPr>
      <w:r>
        <w:rPr>
          <w:noProof/>
        </w:rPr>
        <w:drawing>
          <wp:inline distT="0" distB="0" distL="0" distR="0" wp14:anchorId="3E8DAF12" wp14:editId="1AB6E7B9">
            <wp:extent cx="5943600" cy="15589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58925"/>
                    </a:xfrm>
                    <a:prstGeom prst="rect">
                      <a:avLst/>
                    </a:prstGeom>
                  </pic:spPr>
                </pic:pic>
              </a:graphicData>
            </a:graphic>
          </wp:inline>
        </w:drawing>
      </w:r>
    </w:p>
    <w:p w:rsidR="006855B6" w:rsidRPr="00E34204" w:rsidRDefault="006855B6" w:rsidP="006855B6">
      <w:pPr>
        <w:pStyle w:val="CodeText"/>
      </w:pPr>
      <w:r w:rsidRPr="00E34204">
        <w:t>Explain 2:</w:t>
      </w:r>
    </w:p>
    <w:p w:rsidR="00A92818" w:rsidRDefault="006855B6" w:rsidP="00D279F6">
      <w:pPr>
        <w:rPr>
          <w:lang w:val="ru-RU"/>
        </w:rPr>
      </w:pPr>
      <w:r>
        <w:rPr>
          <w:noProof/>
        </w:rPr>
        <w:drawing>
          <wp:inline distT="0" distB="0" distL="0" distR="0" wp14:anchorId="2F7021C5" wp14:editId="43B2B8CE">
            <wp:extent cx="5943600" cy="2005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05330"/>
                    </a:xfrm>
                    <a:prstGeom prst="rect">
                      <a:avLst/>
                    </a:prstGeom>
                  </pic:spPr>
                </pic:pic>
              </a:graphicData>
            </a:graphic>
          </wp:inline>
        </w:drawing>
      </w:r>
    </w:p>
    <w:p w:rsidR="008A128E" w:rsidRDefault="008A128E" w:rsidP="00D279F6">
      <w:r w:rsidRPr="008A128E">
        <w:t>In index-organized tables, records are placed in the order specified by the primary key that you set.</w:t>
      </w:r>
    </w:p>
    <w:p w:rsidR="008A128E" w:rsidRDefault="008A128E" w:rsidP="00D279F6">
      <w:r w:rsidRPr="008A128E">
        <w:t>In fact, the index-organized table is actually an index. The difference between this index and the usual B * Tree index is that all the columns (fields) of the record are written to it, and not only indexed as in a normal index.</w:t>
      </w:r>
      <w:r>
        <w:t xml:space="preserve"> </w:t>
      </w:r>
      <w:r w:rsidR="00756146" w:rsidRPr="00756146">
        <w:t xml:space="preserve">When you use a normal (HEAP) table and create an index on it, that index uses the physical </w:t>
      </w:r>
      <w:proofErr w:type="spellStart"/>
      <w:r w:rsidR="00756146" w:rsidRPr="00756146">
        <w:t>rowid</w:t>
      </w:r>
      <w:proofErr w:type="spellEnd"/>
      <w:r w:rsidR="00756146" w:rsidRPr="00756146">
        <w:t xml:space="preserve"> as a pointer to the address of the record itself.</w:t>
      </w:r>
    </w:p>
    <w:p w:rsidR="00756146" w:rsidRDefault="00756146" w:rsidP="00D279F6">
      <w:r w:rsidRPr="00756146">
        <w:t>For index-organized tables, a slightly different approach is used: an index is immediately created based on the primary key and includes other columns of the record. In fact, there is only an index, and there is no table in the form of a heap. Therefore, for this type of index, the Oracle does not use the physical ROWID.</w:t>
      </w:r>
    </w:p>
    <w:p w:rsidR="00756146" w:rsidRDefault="00756146" w:rsidP="00D279F6">
      <w:r>
        <w:t xml:space="preserve">That’s why the second plan shows more fast execution. </w:t>
      </w:r>
    </w:p>
    <w:p w:rsidR="00E355F2" w:rsidRDefault="00E355F2" w:rsidP="00D279F6"/>
    <w:p w:rsidR="00A04724" w:rsidRDefault="00A04724" w:rsidP="00D279F6"/>
    <w:p w:rsidR="00A04724" w:rsidRDefault="00A04724" w:rsidP="00D279F6">
      <w:pPr>
        <w:pStyle w:val="Heading1"/>
      </w:pPr>
      <w:r w:rsidRPr="001E7382">
        <w:lastRenderedPageBreak/>
        <w:t>Index</w:t>
      </w:r>
      <w:bookmarkStart w:id="7" w:name="_GoBack"/>
      <w:bookmarkEnd w:id="7"/>
      <w:r w:rsidRPr="001E7382">
        <w:t xml:space="preserve"> </w:t>
      </w:r>
      <w:r w:rsidRPr="00E34204">
        <w:t>Organized</w:t>
      </w:r>
      <w:r w:rsidRPr="001E7382">
        <w:t xml:space="preserve"> Tables</w:t>
      </w:r>
    </w:p>
    <w:p w:rsidR="00E355F2" w:rsidRDefault="00E355F2" w:rsidP="00D279F6">
      <w:r>
        <w:t>Step 1-2:</w:t>
      </w:r>
    </w:p>
    <w:p w:rsidR="00E355F2" w:rsidRDefault="00E355F2" w:rsidP="00E355F2">
      <w:pPr>
        <w:jc w:val="center"/>
      </w:pPr>
      <w:r>
        <w:rPr>
          <w:noProof/>
        </w:rPr>
        <w:drawing>
          <wp:inline distT="0" distB="0" distL="0" distR="0" wp14:anchorId="201A2B9F" wp14:editId="6F2B5F44">
            <wp:extent cx="4431189" cy="2431473"/>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492" cy="2438773"/>
                    </a:xfrm>
                    <a:prstGeom prst="rect">
                      <a:avLst/>
                    </a:prstGeom>
                  </pic:spPr>
                </pic:pic>
              </a:graphicData>
            </a:graphic>
          </wp:inline>
        </w:drawing>
      </w:r>
    </w:p>
    <w:p w:rsidR="00E355F2" w:rsidRDefault="00E355F2" w:rsidP="00E355F2">
      <w:r>
        <w:t>Step 3:</w:t>
      </w:r>
    </w:p>
    <w:p w:rsidR="00E355F2" w:rsidRDefault="00E355F2" w:rsidP="00E355F2">
      <w:pPr>
        <w:jc w:val="center"/>
      </w:pPr>
      <w:r>
        <w:rPr>
          <w:noProof/>
        </w:rPr>
        <w:drawing>
          <wp:inline distT="0" distB="0" distL="0" distR="0" wp14:anchorId="6DF9F91F" wp14:editId="2C8CD10D">
            <wp:extent cx="4079793" cy="355369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8010" cy="3560848"/>
                    </a:xfrm>
                    <a:prstGeom prst="rect">
                      <a:avLst/>
                    </a:prstGeom>
                  </pic:spPr>
                </pic:pic>
              </a:graphicData>
            </a:graphic>
          </wp:inline>
        </w:drawing>
      </w:r>
    </w:p>
    <w:p w:rsidR="003C7ECC" w:rsidRDefault="003C7ECC" w:rsidP="00E355F2">
      <w:pPr>
        <w:jc w:val="center"/>
      </w:pPr>
    </w:p>
    <w:p w:rsidR="003C7ECC" w:rsidRDefault="003C7ECC" w:rsidP="00E355F2">
      <w:pPr>
        <w:jc w:val="center"/>
      </w:pPr>
    </w:p>
    <w:p w:rsidR="003C7ECC" w:rsidRDefault="003C7ECC" w:rsidP="00E355F2">
      <w:pPr>
        <w:jc w:val="center"/>
      </w:pPr>
    </w:p>
    <w:p w:rsidR="003C7ECC" w:rsidRDefault="003C7ECC" w:rsidP="00E355F2">
      <w:pPr>
        <w:jc w:val="center"/>
      </w:pPr>
    </w:p>
    <w:p w:rsidR="003C7ECC" w:rsidRDefault="00A04724" w:rsidP="00A04724">
      <w:pPr>
        <w:pStyle w:val="Heading1"/>
      </w:pPr>
      <w:bookmarkStart w:id="8" w:name="_Toc425446267"/>
      <w:r w:rsidRPr="00E34204">
        <w:lastRenderedPageBreak/>
        <w:t>Index</w:t>
      </w:r>
      <w:r>
        <w:t xml:space="preserve"> </w:t>
      </w:r>
      <w:r w:rsidRPr="007D59A0">
        <w:t>Clustered</w:t>
      </w:r>
      <w:r>
        <w:t xml:space="preserve"> </w:t>
      </w:r>
      <w:r w:rsidRPr="007D59A0">
        <w:t>Tables</w:t>
      </w:r>
      <w:bookmarkEnd w:id="8"/>
    </w:p>
    <w:p w:rsidR="003C7ECC" w:rsidRDefault="003C7ECC" w:rsidP="003C7ECC">
      <w:r>
        <w:t>C</w:t>
      </w:r>
      <w:r w:rsidRPr="003C7ECC">
        <w:t>lustered index tables reduce the number of blocks read from the hard disk, thereby speeding up performance.</w:t>
      </w:r>
      <w:r>
        <w:t xml:space="preserve"> </w:t>
      </w:r>
    </w:p>
    <w:p w:rsidR="00E355F2" w:rsidRDefault="003C7ECC" w:rsidP="003C7ECC">
      <w:pPr>
        <w:jc w:val="center"/>
      </w:pPr>
      <w:r>
        <w:rPr>
          <w:noProof/>
        </w:rPr>
        <w:drawing>
          <wp:inline distT="0" distB="0" distL="0" distR="0" wp14:anchorId="152407AF" wp14:editId="4C477F55">
            <wp:extent cx="5098473" cy="2475156"/>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6510" cy="2479058"/>
                    </a:xfrm>
                    <a:prstGeom prst="rect">
                      <a:avLst/>
                    </a:prstGeom>
                  </pic:spPr>
                </pic:pic>
              </a:graphicData>
            </a:graphic>
          </wp:inline>
        </w:drawing>
      </w:r>
    </w:p>
    <w:p w:rsidR="003C7ECC" w:rsidRDefault="003C7ECC" w:rsidP="003C7ECC"/>
    <w:p w:rsidR="003C7ECC" w:rsidRDefault="003C7ECC" w:rsidP="003C7ECC">
      <w:pPr>
        <w:jc w:val="center"/>
      </w:pPr>
      <w:r>
        <w:rPr>
          <w:noProof/>
        </w:rPr>
        <w:drawing>
          <wp:inline distT="0" distB="0" distL="0" distR="0" wp14:anchorId="3A215CA1" wp14:editId="2CEB686D">
            <wp:extent cx="3740728" cy="3768436"/>
            <wp:effectExtent l="0" t="0" r="0" b="3810"/>
            <wp:docPr id="34" name="Picture 3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stretch>
                      <a:fillRect/>
                    </a:stretch>
                  </pic:blipFill>
                  <pic:spPr>
                    <a:xfrm>
                      <a:off x="0" y="0"/>
                      <a:ext cx="3743337" cy="3771065"/>
                    </a:xfrm>
                    <a:prstGeom prst="rect">
                      <a:avLst/>
                    </a:prstGeom>
                  </pic:spPr>
                </pic:pic>
              </a:graphicData>
            </a:graphic>
          </wp:inline>
        </w:drawing>
      </w:r>
    </w:p>
    <w:p w:rsidR="00E355F2" w:rsidRDefault="00E355F2" w:rsidP="003C7ECC">
      <w:pPr>
        <w:jc w:val="center"/>
        <w:rPr>
          <w:noProof/>
        </w:rPr>
      </w:pPr>
    </w:p>
    <w:p w:rsidR="00C92677" w:rsidRDefault="00C92677" w:rsidP="003C7ECC">
      <w:pPr>
        <w:jc w:val="center"/>
        <w:rPr>
          <w:noProof/>
        </w:rPr>
      </w:pPr>
    </w:p>
    <w:p w:rsidR="00C92677" w:rsidRDefault="00C92677" w:rsidP="003C7ECC">
      <w:pPr>
        <w:jc w:val="center"/>
        <w:rPr>
          <w:noProof/>
        </w:rPr>
      </w:pPr>
    </w:p>
    <w:p w:rsidR="00A04724" w:rsidRDefault="00A04724" w:rsidP="00A04724">
      <w:pPr>
        <w:pStyle w:val="Heading1"/>
      </w:pPr>
      <w:bookmarkStart w:id="9" w:name="_Toc314577254"/>
      <w:bookmarkStart w:id="10" w:name="_Toc380676337"/>
      <w:bookmarkStart w:id="11" w:name="_Toc425446270"/>
      <w:r>
        <w:lastRenderedPageBreak/>
        <w:t xml:space="preserve">Hash </w:t>
      </w:r>
      <w:r w:rsidRPr="007D59A0">
        <w:t>Clustered</w:t>
      </w:r>
      <w:r>
        <w:t xml:space="preserve"> </w:t>
      </w:r>
      <w:r w:rsidRPr="007D59A0">
        <w:t>Tables</w:t>
      </w:r>
      <w:bookmarkEnd w:id="9"/>
      <w:bookmarkEnd w:id="10"/>
      <w:bookmarkEnd w:id="11"/>
    </w:p>
    <w:p w:rsidR="00C92677" w:rsidRDefault="00C92677" w:rsidP="003C7ECC">
      <w:pPr>
        <w:jc w:val="center"/>
      </w:pPr>
      <w:r>
        <w:rPr>
          <w:noProof/>
        </w:rPr>
        <w:drawing>
          <wp:inline distT="0" distB="0" distL="0" distR="0" wp14:anchorId="440B3BC9" wp14:editId="61983C42">
            <wp:extent cx="5867400" cy="240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3816" cy="2405378"/>
                    </a:xfrm>
                    <a:prstGeom prst="rect">
                      <a:avLst/>
                    </a:prstGeom>
                  </pic:spPr>
                </pic:pic>
              </a:graphicData>
            </a:graphic>
          </wp:inline>
        </w:drawing>
      </w:r>
    </w:p>
    <w:p w:rsidR="00C92677" w:rsidRDefault="00C92677" w:rsidP="00C92677">
      <w:r>
        <w:t xml:space="preserve">The main difference between hash clustered tables and index clustered tables are that </w:t>
      </w:r>
      <w:r w:rsidRPr="00C92677">
        <w:t>tables are merged into a cluster, then each hash of data is assigned a hash function, which will subsequently be searched. To find any string value, all you need to do is get a hash value for the clust</w:t>
      </w:r>
      <w:r>
        <w:t>er key - strings, so the only I/</w:t>
      </w:r>
      <w:r w:rsidRPr="00C92677">
        <w:t>O operation will output the data of the required string and provide more efficient performance.</w:t>
      </w:r>
    </w:p>
    <w:p w:rsidR="00AE6885" w:rsidRDefault="00AE6885" w:rsidP="00C92677"/>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Default="003C7ECC" w:rsidP="00D279F6"/>
    <w:p w:rsidR="003C7ECC" w:rsidRPr="008A128E" w:rsidRDefault="003C7ECC" w:rsidP="00D279F6"/>
    <w:sectPr w:rsidR="003C7ECC" w:rsidRPr="008A1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1"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632"/>
    <w:rsid w:val="00094F22"/>
    <w:rsid w:val="000D320F"/>
    <w:rsid w:val="000D79B2"/>
    <w:rsid w:val="001571BE"/>
    <w:rsid w:val="00191868"/>
    <w:rsid w:val="001A1E7C"/>
    <w:rsid w:val="0022215B"/>
    <w:rsid w:val="002A7C87"/>
    <w:rsid w:val="00331E3F"/>
    <w:rsid w:val="003B0327"/>
    <w:rsid w:val="003B7691"/>
    <w:rsid w:val="003C7ECC"/>
    <w:rsid w:val="0041115F"/>
    <w:rsid w:val="004E7766"/>
    <w:rsid w:val="0051650D"/>
    <w:rsid w:val="00516B77"/>
    <w:rsid w:val="00522365"/>
    <w:rsid w:val="0057091A"/>
    <w:rsid w:val="00576583"/>
    <w:rsid w:val="005B284D"/>
    <w:rsid w:val="005E3FC5"/>
    <w:rsid w:val="006855B6"/>
    <w:rsid w:val="00700802"/>
    <w:rsid w:val="00756146"/>
    <w:rsid w:val="0081358C"/>
    <w:rsid w:val="00837F95"/>
    <w:rsid w:val="008A128E"/>
    <w:rsid w:val="008A4BBF"/>
    <w:rsid w:val="008B398B"/>
    <w:rsid w:val="008B7512"/>
    <w:rsid w:val="008C5599"/>
    <w:rsid w:val="009B40EB"/>
    <w:rsid w:val="00A04724"/>
    <w:rsid w:val="00A134DB"/>
    <w:rsid w:val="00A502BD"/>
    <w:rsid w:val="00A758C3"/>
    <w:rsid w:val="00A92818"/>
    <w:rsid w:val="00AE6885"/>
    <w:rsid w:val="00C6072B"/>
    <w:rsid w:val="00C92677"/>
    <w:rsid w:val="00D279F6"/>
    <w:rsid w:val="00D82632"/>
    <w:rsid w:val="00E355F2"/>
    <w:rsid w:val="00F32C45"/>
    <w:rsid w:val="00F50B54"/>
    <w:rsid w:val="00FA60C5"/>
    <w:rsid w:val="00FB1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3739"/>
  <w15:chartTrackingRefBased/>
  <w15:docId w15:val="{4ED22B6D-1170-49AF-8CCE-DB4A9D4B4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qFormat/>
    <w:rsid w:val="00AE6885"/>
    <w:pPr>
      <w:keepNext/>
      <w:widowControl w:val="0"/>
      <w:numPr>
        <w:numId w:val="1"/>
      </w:numPr>
      <w:tabs>
        <w:tab w:val="num" w:pos="360"/>
      </w:tabs>
      <w:spacing w:before="240" w:after="60" w:line="240" w:lineRule="atLeast"/>
      <w:ind w:left="0"/>
      <w:outlineLvl w:val="0"/>
    </w:pPr>
    <w:rPr>
      <w:rFonts w:ascii="Arial" w:eastAsia="Times New Roman" w:hAnsi="Arial" w:cs="Times New Roman"/>
      <w:b/>
      <w:sz w:val="24"/>
      <w:szCs w:val="20"/>
    </w:rPr>
  </w:style>
  <w:style w:type="paragraph" w:styleId="Heading2">
    <w:name w:val="heading 2"/>
    <w:basedOn w:val="Heading1"/>
    <w:next w:val="BodyText"/>
    <w:link w:val="Heading2Char"/>
    <w:qFormat/>
    <w:rsid w:val="00AE6885"/>
    <w:pPr>
      <w:numPr>
        <w:ilvl w:val="1"/>
      </w:numPr>
      <w:tabs>
        <w:tab w:val="num" w:pos="360"/>
      </w:tabs>
      <w:ind w:left="0"/>
      <w:outlineLvl w:val="1"/>
    </w:pPr>
    <w:rPr>
      <w:sz w:val="20"/>
    </w:rPr>
  </w:style>
  <w:style w:type="paragraph" w:styleId="Heading3">
    <w:name w:val="heading 3"/>
    <w:basedOn w:val="Heading1"/>
    <w:next w:val="BodyText"/>
    <w:link w:val="Heading3Char"/>
    <w:qFormat/>
    <w:rsid w:val="00AE6885"/>
    <w:pPr>
      <w:numPr>
        <w:ilvl w:val="2"/>
      </w:numPr>
      <w:tabs>
        <w:tab w:val="num" w:pos="360"/>
      </w:tabs>
      <w:ind w:left="0"/>
      <w:outlineLvl w:val="2"/>
    </w:pPr>
    <w:rPr>
      <w:b w:val="0"/>
      <w:i/>
      <w:sz w:val="20"/>
    </w:rPr>
  </w:style>
  <w:style w:type="paragraph" w:styleId="Heading4">
    <w:name w:val="heading 4"/>
    <w:basedOn w:val="Heading1"/>
    <w:next w:val="BodyText"/>
    <w:link w:val="Heading4Char"/>
    <w:qFormat/>
    <w:rsid w:val="00AE6885"/>
    <w:pPr>
      <w:numPr>
        <w:ilvl w:val="3"/>
      </w:numPr>
      <w:tabs>
        <w:tab w:val="num" w:pos="360"/>
      </w:tabs>
      <w:ind w:left="0"/>
      <w:outlineLvl w:val="3"/>
    </w:pPr>
    <w:rPr>
      <w:b w:val="0"/>
      <w:sz w:val="20"/>
    </w:rPr>
  </w:style>
  <w:style w:type="paragraph" w:styleId="Heading5">
    <w:name w:val="heading 5"/>
    <w:basedOn w:val="Normal"/>
    <w:next w:val="BodyText"/>
    <w:link w:val="Heading5Char"/>
    <w:rsid w:val="00AE6885"/>
    <w:pPr>
      <w:widowControl w:val="0"/>
      <w:numPr>
        <w:ilvl w:val="4"/>
        <w:numId w:val="1"/>
      </w:numPr>
      <w:tabs>
        <w:tab w:val="num" w:pos="360"/>
      </w:tabs>
      <w:spacing w:before="240" w:after="60" w:line="240" w:lineRule="atLeast"/>
      <w:ind w:left="0"/>
      <w:outlineLvl w:val="4"/>
    </w:pPr>
    <w:rPr>
      <w:rFonts w:ascii="Times New Roman" w:eastAsia="Times New Roman" w:hAnsi="Times New Roman" w:cs="Times New Roman"/>
      <w:szCs w:val="20"/>
    </w:rPr>
  </w:style>
  <w:style w:type="paragraph" w:styleId="Heading6">
    <w:name w:val="heading 6"/>
    <w:basedOn w:val="Normal"/>
    <w:next w:val="BodyText"/>
    <w:link w:val="Heading6Char"/>
    <w:rsid w:val="00AE6885"/>
    <w:pPr>
      <w:widowControl w:val="0"/>
      <w:numPr>
        <w:ilvl w:val="5"/>
        <w:numId w:val="1"/>
      </w:numPr>
      <w:tabs>
        <w:tab w:val="num" w:pos="360"/>
      </w:tabs>
      <w:spacing w:before="240" w:after="60" w:line="240" w:lineRule="atLeast"/>
      <w:ind w:left="0"/>
      <w:outlineLvl w:val="5"/>
    </w:pPr>
    <w:rPr>
      <w:rFonts w:ascii="Times New Roman" w:eastAsia="Times New Roman" w:hAnsi="Times New Roman" w:cs="Times New Roman"/>
      <w:i/>
      <w:szCs w:val="20"/>
    </w:rPr>
  </w:style>
  <w:style w:type="paragraph" w:styleId="Heading7">
    <w:name w:val="heading 7"/>
    <w:basedOn w:val="Normal"/>
    <w:next w:val="BodyText"/>
    <w:link w:val="Heading7Char"/>
    <w:rsid w:val="00AE6885"/>
    <w:pPr>
      <w:widowControl w:val="0"/>
      <w:numPr>
        <w:ilvl w:val="6"/>
        <w:numId w:val="1"/>
      </w:numPr>
      <w:tabs>
        <w:tab w:val="num" w:pos="360"/>
      </w:tabs>
      <w:spacing w:before="240" w:after="60" w:line="240" w:lineRule="atLeast"/>
      <w:ind w:left="0"/>
      <w:outlineLvl w:val="6"/>
    </w:pPr>
    <w:rPr>
      <w:rFonts w:ascii="Times New Roman" w:eastAsia="Times New Roman" w:hAnsi="Times New Roman" w:cs="Times New Roman"/>
      <w:sz w:val="20"/>
      <w:szCs w:val="20"/>
    </w:rPr>
  </w:style>
  <w:style w:type="paragraph" w:styleId="Heading8">
    <w:name w:val="heading 8"/>
    <w:basedOn w:val="Normal"/>
    <w:next w:val="BodyText"/>
    <w:link w:val="Heading8Char"/>
    <w:rsid w:val="00AE6885"/>
    <w:pPr>
      <w:widowControl w:val="0"/>
      <w:numPr>
        <w:ilvl w:val="7"/>
        <w:numId w:val="1"/>
      </w:numPr>
      <w:tabs>
        <w:tab w:val="num" w:pos="360"/>
      </w:tabs>
      <w:spacing w:before="240" w:after="60" w:line="240" w:lineRule="atLeast"/>
      <w:ind w:left="0"/>
      <w:outlineLvl w:val="7"/>
    </w:pPr>
    <w:rPr>
      <w:rFonts w:ascii="Times New Roman" w:eastAsia="Times New Roman" w:hAnsi="Times New Roman" w:cs="Times New Roman"/>
      <w:i/>
      <w:sz w:val="20"/>
      <w:szCs w:val="20"/>
    </w:rPr>
  </w:style>
  <w:style w:type="paragraph" w:styleId="Heading9">
    <w:name w:val="heading 9"/>
    <w:basedOn w:val="Normal"/>
    <w:next w:val="BodyText"/>
    <w:link w:val="Heading9Char"/>
    <w:rsid w:val="00AE6885"/>
    <w:pPr>
      <w:widowControl w:val="0"/>
      <w:numPr>
        <w:ilvl w:val="8"/>
        <w:numId w:val="1"/>
      </w:numPr>
      <w:tabs>
        <w:tab w:val="num" w:pos="360"/>
      </w:tabs>
      <w:spacing w:before="240" w:after="60" w:line="240" w:lineRule="atLeast"/>
      <w:ind w:left="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B40EB"/>
    <w:pPr>
      <w:keepLines/>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B40EB"/>
    <w:rPr>
      <w:rFonts w:ascii="Times New Roman" w:eastAsia="Times New Roman" w:hAnsi="Times New Roman" w:cs="Times New Roman"/>
      <w:sz w:val="20"/>
      <w:szCs w:val="20"/>
    </w:rPr>
  </w:style>
  <w:style w:type="paragraph" w:customStyle="1" w:styleId="CodeText">
    <w:name w:val="Code Text"/>
    <w:basedOn w:val="Normal"/>
    <w:qFormat/>
    <w:rsid w:val="006855B6"/>
    <w:pPr>
      <w:widowControl w:val="0"/>
      <w:spacing w:after="0" w:line="180" w:lineRule="atLeast"/>
      <w:ind w:left="567" w:right="432"/>
    </w:pPr>
    <w:rPr>
      <w:rFonts w:ascii="Courier New" w:eastAsia="Times New Roman" w:hAnsi="Courier New" w:cs="Times New Roman"/>
      <w:noProof/>
      <w:sz w:val="16"/>
      <w:szCs w:val="20"/>
    </w:rPr>
  </w:style>
  <w:style w:type="character" w:customStyle="1" w:styleId="Heading1Char">
    <w:name w:val="Heading 1 Char"/>
    <w:basedOn w:val="DefaultParagraphFont"/>
    <w:link w:val="Heading1"/>
    <w:rsid w:val="00AE6885"/>
    <w:rPr>
      <w:rFonts w:ascii="Arial" w:eastAsia="Times New Roman" w:hAnsi="Arial" w:cs="Times New Roman"/>
      <w:b/>
      <w:sz w:val="24"/>
      <w:szCs w:val="20"/>
    </w:rPr>
  </w:style>
  <w:style w:type="character" w:customStyle="1" w:styleId="Heading2Char">
    <w:name w:val="Heading 2 Char"/>
    <w:basedOn w:val="DefaultParagraphFont"/>
    <w:link w:val="Heading2"/>
    <w:rsid w:val="00AE6885"/>
    <w:rPr>
      <w:rFonts w:ascii="Arial" w:eastAsia="Times New Roman" w:hAnsi="Arial" w:cs="Times New Roman"/>
      <w:b/>
      <w:sz w:val="20"/>
      <w:szCs w:val="20"/>
    </w:rPr>
  </w:style>
  <w:style w:type="character" w:customStyle="1" w:styleId="Heading3Char">
    <w:name w:val="Heading 3 Char"/>
    <w:basedOn w:val="DefaultParagraphFont"/>
    <w:link w:val="Heading3"/>
    <w:rsid w:val="00AE6885"/>
    <w:rPr>
      <w:rFonts w:ascii="Arial" w:eastAsia="Times New Roman" w:hAnsi="Arial" w:cs="Times New Roman"/>
      <w:i/>
      <w:sz w:val="20"/>
      <w:szCs w:val="20"/>
    </w:rPr>
  </w:style>
  <w:style w:type="character" w:customStyle="1" w:styleId="Heading4Char">
    <w:name w:val="Heading 4 Char"/>
    <w:basedOn w:val="DefaultParagraphFont"/>
    <w:link w:val="Heading4"/>
    <w:rsid w:val="00AE6885"/>
    <w:rPr>
      <w:rFonts w:ascii="Arial" w:eastAsia="Times New Roman" w:hAnsi="Arial" w:cs="Times New Roman"/>
      <w:sz w:val="20"/>
      <w:szCs w:val="20"/>
    </w:rPr>
  </w:style>
  <w:style w:type="character" w:customStyle="1" w:styleId="Heading5Char">
    <w:name w:val="Heading 5 Char"/>
    <w:basedOn w:val="DefaultParagraphFont"/>
    <w:link w:val="Heading5"/>
    <w:rsid w:val="00AE6885"/>
    <w:rPr>
      <w:rFonts w:ascii="Times New Roman" w:eastAsia="Times New Roman" w:hAnsi="Times New Roman" w:cs="Times New Roman"/>
      <w:szCs w:val="20"/>
    </w:rPr>
  </w:style>
  <w:style w:type="character" w:customStyle="1" w:styleId="Heading6Char">
    <w:name w:val="Heading 6 Char"/>
    <w:basedOn w:val="DefaultParagraphFont"/>
    <w:link w:val="Heading6"/>
    <w:rsid w:val="00AE6885"/>
    <w:rPr>
      <w:rFonts w:ascii="Times New Roman" w:eastAsia="Times New Roman" w:hAnsi="Times New Roman" w:cs="Times New Roman"/>
      <w:i/>
      <w:szCs w:val="20"/>
    </w:rPr>
  </w:style>
  <w:style w:type="character" w:customStyle="1" w:styleId="Heading7Char">
    <w:name w:val="Heading 7 Char"/>
    <w:basedOn w:val="DefaultParagraphFont"/>
    <w:link w:val="Heading7"/>
    <w:rsid w:val="00AE6885"/>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E6885"/>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E6885"/>
    <w:rPr>
      <w:rFonts w:ascii="Times New Roman" w:eastAsia="Times New Roman" w:hAnsi="Times New Roman" w:cs="Times New Roman"/>
      <w:b/>
      <w:i/>
      <w:sz w:val="18"/>
      <w:szCs w:val="20"/>
    </w:rPr>
  </w:style>
  <w:style w:type="numbering" w:styleId="ArticleSection">
    <w:name w:val="Outline List 3"/>
    <w:basedOn w:val="NoList"/>
    <w:rsid w:val="00AE6885"/>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10</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Anastasiya Khilko</dc:creator>
  <cp:keywords/>
  <dc:description/>
  <cp:lastModifiedBy>Anastasiya Khilko</cp:lastModifiedBy>
  <cp:revision>36</cp:revision>
  <dcterms:created xsi:type="dcterms:W3CDTF">2017-11-02T09:31:00Z</dcterms:created>
  <dcterms:modified xsi:type="dcterms:W3CDTF">2017-11-02T23:08:00Z</dcterms:modified>
</cp:coreProperties>
</file>