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94C89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94C8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473DF1">
                <w:t>Any Title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114D08" w:rsidRDefault="00473DF1" w:rsidP="00473DF1">
      <w:pPr>
        <w:pStyle w:val="BodyText"/>
        <w:jc w:val="center"/>
        <w:sectPr w:rsidR="00473DF1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r>
        <w:t>Image goes here.</w:t>
      </w: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473DF1" w:rsidRDefault="0056660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:rsidR="003B6750" w:rsidRPr="00D4163E" w:rsidRDefault="00D4163E" w:rsidP="003B6750">
      <w:pPr>
        <w:pStyle w:val="BodyText"/>
      </w:pPr>
      <w:r>
        <w:t>Internet-shop of sports equipment and sports nutrition</w:t>
      </w:r>
    </w:p>
    <w:p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3B6750" w:rsidRPr="003B6750" w:rsidRDefault="00D4163E" w:rsidP="003B6750">
      <w:pPr>
        <w:pStyle w:val="BodyText"/>
      </w:pPr>
      <w:r>
        <w:t>Loss of customers because of narrow range of products</w:t>
      </w:r>
      <w:bookmarkStart w:id="7" w:name="_GoBack"/>
      <w:bookmarkEnd w:id="7"/>
      <w:r>
        <w:t xml:space="preserve"> </w:t>
      </w:r>
    </w:p>
    <w:p w:rsidR="00473DF1" w:rsidRDefault="00473DF1" w:rsidP="00473DF1">
      <w:pPr>
        <w:pStyle w:val="Heading2"/>
      </w:pPr>
      <w:bookmarkStart w:id="8" w:name="_Toc412572572"/>
      <w:r>
        <w:t>Benefits from implementing a Data Warehouse</w:t>
      </w:r>
      <w:bookmarkEnd w:id="8"/>
    </w:p>
    <w:p w:rsidR="003B6750" w:rsidRPr="003B6750" w:rsidRDefault="00D4163E" w:rsidP="003B6750">
      <w:pPr>
        <w:pStyle w:val="BodyText"/>
      </w:pPr>
      <w:r>
        <w:t xml:space="preserve">Increment of </w:t>
      </w:r>
      <w:r w:rsidR="003B6750">
        <w:t xml:space="preserve"> activity, sales growth, understand the needs of some equipment and its enrichment. </w:t>
      </w:r>
    </w:p>
    <w:p w:rsidR="007C38B2" w:rsidRDefault="00473DF1" w:rsidP="00473DF1">
      <w:pPr>
        <w:pStyle w:val="Heading1"/>
      </w:pPr>
      <w:bookmarkStart w:id="9" w:name="_Toc412572573"/>
      <w:r>
        <w:t>Dimensions of a Business</w:t>
      </w:r>
      <w:bookmarkStart w:id="10" w:name="_Hlk314571188"/>
      <w:bookmarkEnd w:id="9"/>
    </w:p>
    <w:p w:rsidR="00D4163E" w:rsidRDefault="00D4163E" w:rsidP="00D4163E">
      <w:pPr>
        <w:pStyle w:val="Heading1"/>
        <w:numPr>
          <w:ilvl w:val="0"/>
          <w:numId w:val="0"/>
        </w:numPr>
        <w:rPr>
          <w:b w:val="0"/>
          <w:color w:val="000000" w:themeColor="text1"/>
        </w:rPr>
      </w:pPr>
      <w:r>
        <w:rPr>
          <w:color w:val="000000" w:themeColor="text1"/>
        </w:rPr>
        <w:t xml:space="preserve">Dimensional layer of </w:t>
      </w:r>
      <w:r w:rsidRPr="00F46020">
        <w:rPr>
          <w:color w:val="000000" w:themeColor="text1"/>
        </w:rPr>
        <w:t>business process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</w:t>
      </w:r>
      <w:r w:rsidRPr="00D4163E">
        <w:t xml:space="preserve"> 1. </w:t>
      </w:r>
      <w:r>
        <w:rPr>
          <w:lang w:val="ru-RU"/>
        </w:rPr>
        <w:t>Выбор бизнес-процесса: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 xml:space="preserve">Для постраения хранилища данных был выбран процесс продажи </w:t>
      </w:r>
      <w:r w:rsidRPr="00D4163E">
        <w:rPr>
          <w:lang w:val="ru-RU"/>
        </w:rPr>
        <w:t>(</w:t>
      </w:r>
      <w:r>
        <w:t>sport</w:t>
      </w:r>
      <w:r w:rsidRPr="00D4163E">
        <w:rPr>
          <w:lang w:val="ru-RU"/>
        </w:rPr>
        <w:t xml:space="preserve"> </w:t>
      </w:r>
      <w:r>
        <w:t>equipment</w:t>
      </w:r>
      <w:r w:rsidRPr="00D4163E">
        <w:rPr>
          <w:lang w:val="ru-RU"/>
        </w:rPr>
        <w:t xml:space="preserve"> </w:t>
      </w:r>
      <w:r>
        <w:t>and</w:t>
      </w:r>
      <w:r w:rsidRPr="00D4163E">
        <w:rPr>
          <w:lang w:val="ru-RU"/>
        </w:rPr>
        <w:t xml:space="preserve"> </w:t>
      </w:r>
      <w:r>
        <w:t>sport</w:t>
      </w:r>
      <w:r w:rsidRPr="00D4163E">
        <w:rPr>
          <w:lang w:val="ru-RU"/>
        </w:rPr>
        <w:t xml:space="preserve"> </w:t>
      </w:r>
      <w:r>
        <w:t>nutrition</w:t>
      </w:r>
      <w:r w:rsidRPr="00D4163E">
        <w:rPr>
          <w:lang w:val="ru-RU"/>
        </w:rPr>
        <w:t xml:space="preserve"> )</w:t>
      </w:r>
      <w:r>
        <w:rPr>
          <w:lang w:val="ru-RU"/>
        </w:rPr>
        <w:t>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Зерн</w:t>
      </w:r>
      <w:r>
        <w:rPr>
          <w:lang w:val="ru-RU"/>
        </w:rPr>
        <w:t>ом будет являться продажа товара</w:t>
      </w:r>
      <w:r>
        <w:rPr>
          <w:lang w:val="ru-RU"/>
        </w:rPr>
        <w:t>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D4163E" w:rsidRPr="00D4163E" w:rsidRDefault="00D4163E" w:rsidP="00D4163E">
      <w:r>
        <w:rPr>
          <w:lang w:val="ru-RU"/>
        </w:rPr>
        <w:t>Измерения</w:t>
      </w:r>
      <w:r w:rsidRPr="00D4163E">
        <w:t xml:space="preserve"> </w:t>
      </w:r>
      <w:r>
        <w:rPr>
          <w:lang w:val="ru-RU"/>
        </w:rPr>
        <w:t>могут</w:t>
      </w:r>
      <w:r w:rsidRPr="00D4163E">
        <w:t xml:space="preserve"> </w:t>
      </w:r>
      <w:r>
        <w:rPr>
          <w:lang w:val="ru-RU"/>
        </w:rPr>
        <w:t>быть</w:t>
      </w:r>
      <w:r w:rsidRPr="00D4163E">
        <w:t xml:space="preserve"> </w:t>
      </w:r>
      <w:r>
        <w:rPr>
          <w:lang w:val="ru-RU"/>
        </w:rPr>
        <w:t>следующими</w:t>
      </w:r>
      <w:r w:rsidRPr="00D4163E">
        <w:t>-</w:t>
      </w:r>
      <w:r>
        <w:t>customer, supplier, product, date, delivery</w:t>
      </w:r>
      <w:r w:rsidRPr="00D4163E">
        <w:t>.</w:t>
      </w:r>
    </w:p>
    <w:p w:rsidR="00D4163E" w:rsidRDefault="00D4163E" w:rsidP="00D4163E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D4163E" w:rsidRPr="00446BDB" w:rsidRDefault="00D4163E" w:rsidP="00D4163E">
      <w:pPr>
        <w:rPr>
          <w:lang w:val="ru-RU"/>
        </w:rPr>
      </w:pPr>
      <w:r>
        <w:rPr>
          <w:lang w:val="ru-RU"/>
        </w:rPr>
        <w:t>Фактами б</w:t>
      </w:r>
      <w:r>
        <w:rPr>
          <w:lang w:val="ru-RU"/>
        </w:rPr>
        <w:t>удут являться – стоимость товара</w:t>
      </w:r>
      <w:r>
        <w:rPr>
          <w:lang w:val="ru-RU"/>
        </w:rPr>
        <w:t>,количество строк в фактовой таблице.</w:t>
      </w:r>
    </w:p>
    <w:p w:rsidR="00D4163E" w:rsidRPr="00D4163E" w:rsidRDefault="00D4163E" w:rsidP="00D4163E">
      <w:pPr>
        <w:pStyle w:val="BodyText"/>
        <w:rPr>
          <w:lang w:val="ru-RU"/>
        </w:rPr>
      </w:pPr>
    </w:p>
    <w:p w:rsidR="00473DF1" w:rsidRDefault="00473DF1" w:rsidP="00473DF1">
      <w:pPr>
        <w:pStyle w:val="Heading1"/>
      </w:pPr>
      <w:bookmarkStart w:id="11" w:name="_Toc412572574"/>
      <w:r>
        <w:t>Logical Scheme</w:t>
      </w:r>
      <w:bookmarkEnd w:id="11"/>
    </w:p>
    <w:p w:rsidR="00473DF1" w:rsidRDefault="00473DF1" w:rsidP="00473DF1">
      <w:pPr>
        <w:pStyle w:val="Heading1"/>
      </w:pPr>
      <w:bookmarkStart w:id="12" w:name="_Toc412572575"/>
      <w:r>
        <w:t>Data Flow</w:t>
      </w:r>
      <w:bookmarkEnd w:id="12"/>
    </w:p>
    <w:p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10"/>
      <w:bookmarkEnd w:id="15"/>
    </w:p>
    <w:sectPr w:rsidR="00473DF1" w:rsidRPr="00473DF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0B" w:rsidRDefault="0056660B">
      <w:r>
        <w:separator/>
      </w:r>
    </w:p>
  </w:endnote>
  <w:endnote w:type="continuationSeparator" w:id="0">
    <w:p w:rsidR="0056660B" w:rsidRDefault="0056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4163E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4163E">
            <w:rPr>
              <w:noProof/>
            </w:rPr>
            <w:t>2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4163E">
              <w:rPr>
                <w:noProof/>
              </w:rPr>
              <w:t>3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D4163E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D4163E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D4163E">
              <w:rPr>
                <w:noProof/>
              </w:rPr>
              <w:t>3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0B" w:rsidRDefault="0056660B">
      <w:r>
        <w:separator/>
      </w:r>
    </w:p>
  </w:footnote>
  <w:footnote w:type="continuationSeparator" w:id="0">
    <w:p w:rsidR="0056660B" w:rsidRDefault="0056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94C89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4163E">
            <w:rPr>
              <w:noProof/>
              <w:sz w:val="16"/>
              <w:szCs w:val="16"/>
            </w:rPr>
            <w:t>08-Nov-2017 17:28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94C89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D4163E">
            <w:rPr>
              <w:noProof/>
              <w:sz w:val="16"/>
              <w:szCs w:val="16"/>
            </w:rPr>
            <w:t>08-Nov-2017 17:28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6750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662C"/>
    <w:rsid w:val="005400E3"/>
    <w:rsid w:val="00557725"/>
    <w:rsid w:val="0056660B"/>
    <w:rsid w:val="0057115C"/>
    <w:rsid w:val="005731ED"/>
    <w:rsid w:val="005732B5"/>
    <w:rsid w:val="00593E6E"/>
    <w:rsid w:val="005A2132"/>
    <w:rsid w:val="005C0966"/>
    <w:rsid w:val="005D2685"/>
    <w:rsid w:val="005E56AF"/>
    <w:rsid w:val="005E7F41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B16E7"/>
    <w:rsid w:val="00D4163E"/>
    <w:rsid w:val="00D454F0"/>
    <w:rsid w:val="00D61ABA"/>
    <w:rsid w:val="00D639FE"/>
    <w:rsid w:val="00D86536"/>
    <w:rsid w:val="00DE4E52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4C89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9FE2D9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&lt;code&gt;&lt;Title&gt;</vt:lpstr>
    </vt:vector>
  </TitlesOfParts>
  <Company>EPAM Systems, RD Dep.</Company>
  <LinksUpToDate>false</LinksUpToDate>
  <CharactersWithSpaces>2005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Mikita Tur</cp:lastModifiedBy>
  <cp:revision>3</cp:revision>
  <cp:lastPrinted>2005-01-28T11:27:00Z</cp:lastPrinted>
  <dcterms:created xsi:type="dcterms:W3CDTF">2017-11-08T14:28:00Z</dcterms:created>
  <dcterms:modified xsi:type="dcterms:W3CDTF">2017-11-13T14:43:00Z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