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1619A6" w:rsidP="0068757C">
            <w:pPr>
              <w:pStyle w:val="CompanyName"/>
            </w:pPr>
            <w:r>
              <w:fldChar w:fldCharType="begin"/>
            </w:r>
            <w:r>
              <w:instrText xml:space="preserve"> DOCPROPERTY  Company  \* MERGEFORMAT </w:instrText>
            </w:r>
            <w:r>
              <w:fldChar w:fldCharType="separate"/>
            </w:r>
            <w:r w:rsidR="006D5F41">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1619A6"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D5F41">
              <w:t>MTN.BI.07 Partitioning</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384191" w:rsidP="00384191">
            <w:pPr>
              <w:pStyle w:val="TableText"/>
              <w:rPr>
                <w:rStyle w:val="Hyperlink"/>
              </w:rPr>
            </w:pPr>
            <w:r>
              <w:rPr>
                <w:rStyle w:val="Hyperlink"/>
              </w:rPr>
              <w:t>Olga_Hilko</w:t>
            </w:r>
          </w:p>
        </w:tc>
        <w:tc>
          <w:tcPr>
            <w:tcW w:w="1519" w:type="dxa"/>
            <w:tcMar>
              <w:top w:w="57" w:type="dxa"/>
            </w:tcMar>
          </w:tcPr>
          <w:p w:rsidR="0068757C" w:rsidRDefault="00384191">
            <w:pPr>
              <w:pStyle w:val="TableText"/>
              <w:jc w:val="center"/>
              <w:rPr>
                <w:rFonts w:cs="Arial"/>
                <w:sz w:val="16"/>
                <w:szCs w:val="16"/>
                <w:lang w:val="en-US"/>
              </w:rPr>
            </w:pPr>
            <w:r>
              <w:rPr>
                <w:noProof/>
                <w:sz w:val="16"/>
                <w:szCs w:val="16"/>
              </w:rPr>
              <w:t>13-Nov-2017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1619A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1619A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1619A6">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1619A6">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1619A6">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A92E7A" w:rsidRDefault="00A92E7A" w:rsidP="00A92E7A">
      <w:pPr>
        <w:pStyle w:val="BodyText"/>
      </w:pPr>
    </w:p>
    <w:p w:rsidR="00A92E7A" w:rsidRDefault="00A92E7A" w:rsidP="00A92E7A">
      <w:pPr>
        <w:pStyle w:val="BodyText"/>
        <w:rPr>
          <w:lang w:val="ru-RU"/>
        </w:rPr>
      </w:pPr>
      <w:r>
        <w:rPr>
          <w:lang w:val="ru-RU"/>
        </w:rPr>
        <w:t>Создаём</w:t>
      </w:r>
      <w:r w:rsidRPr="00A92E7A">
        <w:t xml:space="preserve"> </w:t>
      </w:r>
      <w:r>
        <w:rPr>
          <w:lang w:val="ru-RU"/>
        </w:rPr>
        <w:t>новую</w:t>
      </w:r>
      <w:r w:rsidRPr="00A92E7A">
        <w:t xml:space="preserve"> </w:t>
      </w:r>
      <w:r>
        <w:rPr>
          <w:lang w:val="ru-RU"/>
        </w:rPr>
        <w:t>таблицу:</w:t>
      </w:r>
    </w:p>
    <w:p w:rsidR="0012405A" w:rsidRDefault="0012405A" w:rsidP="0012405A">
      <w:r>
        <w:t>CREATE TABLE Date_Part (</w:t>
      </w:r>
    </w:p>
    <w:p w:rsidR="0012405A" w:rsidRDefault="0012405A" w:rsidP="0012405A">
      <w:r>
        <w:t xml:space="preserve">  date_key_column date PRIMARY KEY,</w:t>
      </w:r>
    </w:p>
    <w:p w:rsidR="0012405A" w:rsidRDefault="0012405A" w:rsidP="0012405A">
      <w:r>
        <w:t xml:space="preserve">  string_col VARCHAR2(20),</w:t>
      </w:r>
    </w:p>
    <w:p w:rsidR="0012405A" w:rsidRDefault="0012405A" w:rsidP="0012405A">
      <w:r>
        <w:t xml:space="preserve">  real_col number(8,2)</w:t>
      </w:r>
    </w:p>
    <w:p w:rsidR="0012405A" w:rsidRDefault="0012405A" w:rsidP="0012405A">
      <w:r>
        <w:t xml:space="preserve">  )</w:t>
      </w:r>
    </w:p>
    <w:p w:rsidR="0012405A" w:rsidRDefault="0012405A" w:rsidP="0012405A">
      <w:r>
        <w:t xml:space="preserve">  PARTITION BY RANGE (date_key_column)</w:t>
      </w:r>
    </w:p>
    <w:p w:rsidR="0012405A" w:rsidRDefault="0012405A" w:rsidP="0012405A">
      <w:r>
        <w:t xml:space="preserve">  (</w:t>
      </w:r>
    </w:p>
    <w:p w:rsidR="0012405A" w:rsidRDefault="0012405A" w:rsidP="0012405A">
      <w:r>
        <w:t xml:space="preserve">  PARTITION pr1 VALUES LESS THAN (TO_DATE('01-01-2017', 'DD-MM-YYYY')),</w:t>
      </w:r>
    </w:p>
    <w:p w:rsidR="0012405A" w:rsidRDefault="0012405A" w:rsidP="0012405A">
      <w:r>
        <w:t xml:space="preserve">  PARTITION pr2 VALUES LESS THAN (TO_DATE('01-01-2018', 'DD-MM-YYYY')),</w:t>
      </w:r>
    </w:p>
    <w:p w:rsidR="0012405A" w:rsidRDefault="0012405A" w:rsidP="0012405A">
      <w:r>
        <w:t xml:space="preserve">  PARTITION pr3 VALUES LESS THAN (MAXVALUE)</w:t>
      </w:r>
    </w:p>
    <w:p w:rsidR="0012405A" w:rsidRDefault="0012405A" w:rsidP="0012405A">
      <w:r>
        <w:t xml:space="preserve">  );</w:t>
      </w:r>
    </w:p>
    <w:p w:rsidR="0012405A" w:rsidRDefault="0012405A" w:rsidP="0012405A"/>
    <w:p w:rsidR="00A92E7A" w:rsidRDefault="00A92E7A" w:rsidP="0012405A">
      <w:r w:rsidRPr="0012405A">
        <w:t>Заполняем</w:t>
      </w:r>
      <w:r w:rsidRPr="00384191">
        <w:t xml:space="preserve"> </w:t>
      </w:r>
      <w:r w:rsidRPr="0012405A">
        <w:t>её</w:t>
      </w:r>
      <w:r w:rsidRPr="00384191">
        <w:t>:</w:t>
      </w:r>
    </w:p>
    <w:p w:rsidR="006C38C6" w:rsidRDefault="006C38C6" w:rsidP="006C38C6">
      <w:r>
        <w:t xml:space="preserve">    declare </w:t>
      </w:r>
    </w:p>
    <w:p w:rsidR="006C38C6" w:rsidRDefault="006C38C6" w:rsidP="006C38C6">
      <w:r>
        <w:t xml:space="preserve">    cnt INT := 0;</w:t>
      </w:r>
    </w:p>
    <w:p w:rsidR="006C38C6" w:rsidRDefault="006C38C6" w:rsidP="006C38C6">
      <w:r>
        <w:t xml:space="preserve">    begin</w:t>
      </w:r>
    </w:p>
    <w:p w:rsidR="006C38C6" w:rsidRDefault="006C38C6" w:rsidP="006C38C6">
      <w:r>
        <w:t xml:space="preserve">    FOR cnt IN 0..1000 LOOP</w:t>
      </w:r>
    </w:p>
    <w:p w:rsidR="006C38C6" w:rsidRDefault="006C38C6" w:rsidP="006C38C6">
      <w:r>
        <w:t xml:space="preserve">    insert into Date_Part VALUES (TO_DATE('01-01-2016', 'DD-MM-YYYY')+cnt, </w:t>
      </w:r>
    </w:p>
    <w:p w:rsidR="006C38C6" w:rsidRDefault="006C38C6" w:rsidP="006C38C6">
      <w:r>
        <w:t xml:space="preserve">          to_char(( TO_DATE('01-01-2016', 'DD-MM-YYYY')+cnt),'Month'), </w:t>
      </w:r>
    </w:p>
    <w:p w:rsidR="006C38C6" w:rsidRDefault="006C38C6" w:rsidP="006C38C6">
      <w:r>
        <w:t xml:space="preserve">          cast (cnt/2 as number(8,2)));</w:t>
      </w:r>
    </w:p>
    <w:p w:rsidR="006C38C6" w:rsidRDefault="006C38C6" w:rsidP="006C38C6">
      <w:r>
        <w:t xml:space="preserve">    END LOOP;</w:t>
      </w:r>
    </w:p>
    <w:p w:rsidR="006C38C6" w:rsidRDefault="006C38C6" w:rsidP="006C38C6">
      <w:r>
        <w:t xml:space="preserve">    END;</w:t>
      </w:r>
    </w:p>
    <w:p w:rsidR="006C38C6" w:rsidRPr="00384191" w:rsidRDefault="006C38C6" w:rsidP="006C38C6"/>
    <w:p w:rsidR="00A92E7A" w:rsidRDefault="006C38C6" w:rsidP="00A92E7A">
      <w:pPr>
        <w:pStyle w:val="BodyText"/>
        <w:spacing w:after="0" w:line="240" w:lineRule="auto"/>
        <w:rPr>
          <w:lang w:val="ru-RU"/>
        </w:rPr>
      </w:pPr>
      <w:r>
        <w:rPr>
          <w:noProof/>
        </w:rPr>
        <w:drawing>
          <wp:inline distT="0" distB="0" distL="0" distR="0" wp14:anchorId="7F6B137A" wp14:editId="15E92BB8">
            <wp:extent cx="3378200" cy="211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476" cy="2119750"/>
                    </a:xfrm>
                    <a:prstGeom prst="rect">
                      <a:avLst/>
                    </a:prstGeom>
                  </pic:spPr>
                </pic:pic>
              </a:graphicData>
            </a:graphic>
          </wp:inline>
        </w:drawing>
      </w:r>
    </w:p>
    <w:p w:rsidR="006C38C6" w:rsidRDefault="006C38C6" w:rsidP="00A92E7A">
      <w:pPr>
        <w:pStyle w:val="BodyText"/>
        <w:spacing w:after="0" w:line="240" w:lineRule="auto"/>
        <w:rPr>
          <w:lang w:val="ru-RU"/>
        </w:rPr>
      </w:pPr>
    </w:p>
    <w:p w:rsidR="006C38C6" w:rsidRDefault="006C38C6" w:rsidP="00A92E7A">
      <w:pPr>
        <w:pStyle w:val="BodyText"/>
        <w:spacing w:after="0" w:line="240" w:lineRule="auto"/>
        <w:rPr>
          <w:lang w:val="ru-RU"/>
        </w:rPr>
      </w:pPr>
    </w:p>
    <w:p w:rsidR="006C38C6" w:rsidRPr="006C38C6" w:rsidRDefault="006C38C6" w:rsidP="00A92E7A">
      <w:pPr>
        <w:pStyle w:val="BodyText"/>
        <w:spacing w:after="0" w:line="240" w:lineRule="auto"/>
      </w:pPr>
      <w:r>
        <w:rPr>
          <w:lang w:val="ru-RU"/>
        </w:rPr>
        <w:t xml:space="preserve">Результат проверяем, делаем </w:t>
      </w:r>
      <w:r>
        <w:t>commit</w:t>
      </w:r>
    </w:p>
    <w:p w:rsidR="00A92E7A" w:rsidRDefault="006C38C6" w:rsidP="00A92E7A">
      <w:pPr>
        <w:pStyle w:val="BodyText"/>
        <w:spacing w:after="0" w:line="240" w:lineRule="auto"/>
        <w:rPr>
          <w:lang w:val="ru-RU"/>
        </w:rPr>
      </w:pPr>
      <w:r>
        <w:rPr>
          <w:noProof/>
        </w:rPr>
        <w:lastRenderedPageBreak/>
        <w:drawing>
          <wp:inline distT="0" distB="0" distL="0" distR="0" wp14:anchorId="64A179CF" wp14:editId="5833E3AC">
            <wp:extent cx="2163617" cy="254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8741" cy="2555563"/>
                    </a:xfrm>
                    <a:prstGeom prst="rect">
                      <a:avLst/>
                    </a:prstGeom>
                  </pic:spPr>
                </pic:pic>
              </a:graphicData>
            </a:graphic>
          </wp:inline>
        </w:drawing>
      </w:r>
    </w:p>
    <w:p w:rsidR="00A92E7A" w:rsidRPr="0012405A" w:rsidRDefault="00A92E7A" w:rsidP="00A92E7A">
      <w:pPr>
        <w:pStyle w:val="BodyText"/>
        <w:spacing w:after="0" w:line="240" w:lineRule="auto"/>
      </w:pPr>
    </w:p>
    <w:p w:rsidR="00A92E7A" w:rsidRDefault="00A92E7A" w:rsidP="00A92E7A">
      <w:pPr>
        <w:pStyle w:val="BodyText"/>
        <w:spacing w:line="240" w:lineRule="auto"/>
      </w:pPr>
      <w:r>
        <w:rPr>
          <w:lang w:val="ru-RU"/>
        </w:rPr>
        <w:t>Проверка</w:t>
      </w:r>
      <w:r w:rsidRPr="00384191">
        <w:t xml:space="preserve"> </w:t>
      </w:r>
      <w:r>
        <w:rPr>
          <w:lang w:val="ru-RU"/>
        </w:rPr>
        <w:t>записей</w:t>
      </w:r>
      <w:r w:rsidRPr="00384191">
        <w:t xml:space="preserve"> </w:t>
      </w:r>
      <w:r>
        <w:rPr>
          <w:lang w:val="ru-RU"/>
        </w:rPr>
        <w:t>в</w:t>
      </w:r>
      <w:r w:rsidRPr="00384191">
        <w:t xml:space="preserve"> </w:t>
      </w:r>
      <w:r>
        <w:rPr>
          <w:lang w:val="ru-RU"/>
        </w:rPr>
        <w:t>таблице</w:t>
      </w:r>
      <w:r w:rsidRPr="00384191">
        <w:t>:</w:t>
      </w:r>
      <w:r w:rsidRPr="00A92E7A">
        <w:t xml:space="preserve">  </w:t>
      </w:r>
    </w:p>
    <w:p w:rsidR="0012405A" w:rsidRPr="0012405A" w:rsidRDefault="0012405A" w:rsidP="0012405A">
      <w:pPr>
        <w:pStyle w:val="BodyText"/>
        <w:spacing w:line="240" w:lineRule="auto"/>
      </w:pPr>
      <w:r>
        <w:t>SELECT count(*) FROM Date_Part PARTITION(pr1);</w:t>
      </w:r>
      <w:r>
        <w:t xml:space="preserve"> --2016 – </w:t>
      </w:r>
      <w:r>
        <w:rPr>
          <w:lang w:val="ru-RU"/>
        </w:rPr>
        <w:t>високосный</w:t>
      </w:r>
      <w:r w:rsidRPr="0012405A">
        <w:t xml:space="preserve"> </w:t>
      </w:r>
      <w:r>
        <w:rPr>
          <w:lang w:val="ru-RU"/>
        </w:rPr>
        <w:t>год</w:t>
      </w:r>
    </w:p>
    <w:p w:rsidR="0012405A" w:rsidRDefault="0012405A" w:rsidP="0012405A">
      <w:pPr>
        <w:pStyle w:val="BodyText"/>
        <w:spacing w:line="240" w:lineRule="auto"/>
      </w:pPr>
      <w:r>
        <w:t xml:space="preserve">  SELECT count(*) FROM Date_Part PARTITION(pr2);</w:t>
      </w:r>
    </w:p>
    <w:p w:rsidR="00A92E7A" w:rsidRDefault="0012405A" w:rsidP="0012405A">
      <w:pPr>
        <w:pStyle w:val="BodyText"/>
        <w:spacing w:line="240" w:lineRule="auto"/>
      </w:pPr>
      <w:r>
        <w:t xml:space="preserve">  SELECT count(*) FROM Date_Part PARTITION(pr3);</w:t>
      </w:r>
    </w:p>
    <w:p w:rsidR="00A92E7A" w:rsidRPr="0012405A" w:rsidRDefault="0012405A" w:rsidP="0012405A">
      <w:pPr>
        <w:pStyle w:val="BodyText"/>
        <w:spacing w:after="0" w:line="240" w:lineRule="auto"/>
        <w:rPr>
          <w:lang w:val="ru-RU"/>
        </w:rPr>
      </w:pPr>
      <w:r>
        <w:rPr>
          <w:noProof/>
        </w:rPr>
        <w:drawing>
          <wp:inline distT="0" distB="0" distL="0" distR="0" wp14:anchorId="7CE3C1C7" wp14:editId="72DBDD56">
            <wp:extent cx="2376676" cy="1158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9596" cy="1170051"/>
                    </a:xfrm>
                    <a:prstGeom prst="rect">
                      <a:avLst/>
                    </a:prstGeom>
                  </pic:spPr>
                </pic:pic>
              </a:graphicData>
            </a:graphic>
          </wp:inline>
        </w:drawing>
      </w:r>
      <w:r>
        <w:t xml:space="preserve"> </w:t>
      </w:r>
      <w:r>
        <w:rPr>
          <w:noProof/>
        </w:rPr>
        <w:drawing>
          <wp:inline distT="0" distB="0" distL="0" distR="0" wp14:anchorId="6CB7FD85" wp14:editId="5592403B">
            <wp:extent cx="2304424" cy="1169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786" cy="1174930"/>
                    </a:xfrm>
                    <a:prstGeom prst="rect">
                      <a:avLst/>
                    </a:prstGeom>
                  </pic:spPr>
                </pic:pic>
              </a:graphicData>
            </a:graphic>
          </wp:inline>
        </w:drawing>
      </w:r>
      <w:r w:rsidRPr="0012405A">
        <w:rPr>
          <w:noProof/>
        </w:rPr>
        <w:t xml:space="preserve"> </w:t>
      </w:r>
      <w:r>
        <w:rPr>
          <w:noProof/>
        </w:rPr>
        <w:drawing>
          <wp:inline distT="0" distB="0" distL="0" distR="0" wp14:anchorId="1DAB3ADA" wp14:editId="36111788">
            <wp:extent cx="2520950" cy="12934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8386" cy="1302417"/>
                    </a:xfrm>
                    <a:prstGeom prst="rect">
                      <a:avLst/>
                    </a:prstGeom>
                  </pic:spPr>
                </pic:pic>
              </a:graphicData>
            </a:graphic>
          </wp:inline>
        </w:drawing>
      </w:r>
      <w:r>
        <w:rPr>
          <w:noProof/>
          <w:lang w:val="ru-RU"/>
        </w:rPr>
        <w:t>Данные из последней партиции</w:t>
      </w:r>
    </w:p>
    <w:p w:rsidR="00A92E7A" w:rsidRDefault="0012405A" w:rsidP="00A92E7A">
      <w:pPr>
        <w:pStyle w:val="ListBullet"/>
        <w:numPr>
          <w:ilvl w:val="0"/>
          <w:numId w:val="0"/>
        </w:numPr>
        <w:ind w:left="360"/>
      </w:pPr>
      <w:r>
        <w:rPr>
          <w:noProof/>
        </w:rPr>
        <w:drawing>
          <wp:inline distT="0" distB="0" distL="0" distR="0" wp14:anchorId="59D5D90F" wp14:editId="78BD4494">
            <wp:extent cx="2425463" cy="1920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0061" cy="1924516"/>
                    </a:xfrm>
                    <a:prstGeom prst="rect">
                      <a:avLst/>
                    </a:prstGeom>
                  </pic:spPr>
                </pic:pic>
              </a:graphicData>
            </a:graphic>
          </wp:inline>
        </w:drawing>
      </w:r>
    </w:p>
    <w:p w:rsidR="00AB2B14" w:rsidRDefault="00AB2B14" w:rsidP="00A92E7A">
      <w:pPr>
        <w:pStyle w:val="ListBullet"/>
        <w:numPr>
          <w:ilvl w:val="0"/>
          <w:numId w:val="0"/>
        </w:numPr>
        <w:ind w:left="360"/>
        <w:rPr>
          <w:lang w:val="ru-RU"/>
        </w:rPr>
      </w:pPr>
      <w:r>
        <w:rPr>
          <w:lang w:val="ru-RU"/>
        </w:rPr>
        <w:t>Проверка:</w:t>
      </w:r>
    </w:p>
    <w:p w:rsidR="00545546" w:rsidRPr="00545546" w:rsidRDefault="00545546" w:rsidP="00545546">
      <w:pPr>
        <w:pStyle w:val="ListBullet"/>
      </w:pPr>
      <w:r w:rsidRPr="00545546">
        <w:t xml:space="preserve">select table_name, partition_name, high_value from USER_TAB_PARTITIONS  </w:t>
      </w:r>
    </w:p>
    <w:p w:rsidR="00545546" w:rsidRPr="00545546" w:rsidRDefault="00545546" w:rsidP="00545546">
      <w:pPr>
        <w:pStyle w:val="ListBullet"/>
        <w:numPr>
          <w:ilvl w:val="0"/>
          <w:numId w:val="0"/>
        </w:numPr>
        <w:ind w:left="360"/>
      </w:pPr>
      <w:r w:rsidRPr="00545546">
        <w:t xml:space="preserve">  where table_name ='DATE_PART';</w:t>
      </w:r>
    </w:p>
    <w:p w:rsidR="00A92E7A" w:rsidRDefault="00545546" w:rsidP="00A92E7A">
      <w:pPr>
        <w:pStyle w:val="ListBullet"/>
        <w:numPr>
          <w:ilvl w:val="0"/>
          <w:numId w:val="0"/>
        </w:numPr>
        <w:ind w:left="360"/>
      </w:pPr>
      <w:r>
        <w:rPr>
          <w:noProof/>
        </w:rPr>
        <w:lastRenderedPageBreak/>
        <w:drawing>
          <wp:inline distT="0" distB="0" distL="0" distR="0" wp14:anchorId="0E99FB6B" wp14:editId="54DD7989">
            <wp:extent cx="5941695" cy="1409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1409065"/>
                    </a:xfrm>
                    <a:prstGeom prst="rect">
                      <a:avLst/>
                    </a:prstGeom>
                  </pic:spPr>
                </pic:pic>
              </a:graphicData>
            </a:graphic>
          </wp:inline>
        </w:drawing>
      </w:r>
    </w:p>
    <w:p w:rsidR="00A92E7A" w:rsidRDefault="00A92E7A" w:rsidP="00AB2B14">
      <w:pPr>
        <w:pStyle w:val="ListBullet"/>
        <w:numPr>
          <w:ilvl w:val="0"/>
          <w:numId w:val="0"/>
        </w:numPr>
      </w:pPr>
    </w:p>
    <w:p w:rsidR="00A92E7A" w:rsidRDefault="00AB2B14" w:rsidP="00AB2B14">
      <w:pPr>
        <w:pStyle w:val="ListBullet"/>
        <w:numPr>
          <w:ilvl w:val="0"/>
          <w:numId w:val="0"/>
        </w:numPr>
        <w:ind w:left="360" w:hanging="360"/>
      </w:pPr>
      <w:r>
        <w:t>Merging partition:</w:t>
      </w:r>
    </w:p>
    <w:p w:rsidR="00AB2B14" w:rsidRDefault="00AB2B14" w:rsidP="00A92E7A">
      <w:pPr>
        <w:pStyle w:val="ListBullet"/>
        <w:numPr>
          <w:ilvl w:val="0"/>
          <w:numId w:val="0"/>
        </w:numPr>
        <w:ind w:left="360"/>
      </w:pPr>
    </w:p>
    <w:p w:rsidR="00AB2B14" w:rsidRDefault="00545546" w:rsidP="00A92E7A">
      <w:pPr>
        <w:pStyle w:val="ListBullet"/>
        <w:numPr>
          <w:ilvl w:val="0"/>
          <w:numId w:val="0"/>
        </w:numPr>
        <w:ind w:left="360"/>
      </w:pPr>
      <w:r w:rsidRPr="00545546">
        <w:t xml:space="preserve">  ALTER TABLE Date_Part MERGE PARTITIONS pr1, pr2 INTO PARTITION pr2;</w:t>
      </w:r>
    </w:p>
    <w:p w:rsidR="00545546" w:rsidRDefault="00545546" w:rsidP="00A92E7A">
      <w:pPr>
        <w:pStyle w:val="ListBullet"/>
        <w:numPr>
          <w:ilvl w:val="0"/>
          <w:numId w:val="0"/>
        </w:numPr>
        <w:ind w:left="360"/>
      </w:pPr>
    </w:p>
    <w:p w:rsidR="00AB2B14" w:rsidRPr="00AB2B14" w:rsidRDefault="00AB2B14" w:rsidP="00AB2B14">
      <w:pPr>
        <w:pStyle w:val="ListBullet"/>
        <w:numPr>
          <w:ilvl w:val="0"/>
          <w:numId w:val="0"/>
        </w:numPr>
        <w:ind w:left="360"/>
        <w:rPr>
          <w:lang w:val="ru-RU"/>
        </w:rPr>
      </w:pPr>
      <w:r>
        <w:rPr>
          <w:lang w:val="ru-RU"/>
        </w:rPr>
        <w:t>Проверка:</w:t>
      </w:r>
    </w:p>
    <w:p w:rsidR="00AB2B14" w:rsidRDefault="00545546" w:rsidP="00A92E7A">
      <w:pPr>
        <w:pStyle w:val="ListBullet"/>
        <w:numPr>
          <w:ilvl w:val="0"/>
          <w:numId w:val="0"/>
        </w:numPr>
        <w:ind w:left="360"/>
      </w:pPr>
      <w:r>
        <w:rPr>
          <w:noProof/>
        </w:rPr>
        <w:drawing>
          <wp:inline distT="0" distB="0" distL="0" distR="0" wp14:anchorId="413A1F9A" wp14:editId="249A6C6E">
            <wp:extent cx="5941695"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695" cy="1524000"/>
                    </a:xfrm>
                    <a:prstGeom prst="rect">
                      <a:avLst/>
                    </a:prstGeom>
                  </pic:spPr>
                </pic:pic>
              </a:graphicData>
            </a:graphic>
          </wp:inline>
        </w:drawing>
      </w:r>
    </w:p>
    <w:p w:rsidR="00AB2B14" w:rsidRDefault="00AB2B14" w:rsidP="00A92E7A">
      <w:pPr>
        <w:pStyle w:val="ListBullet"/>
        <w:numPr>
          <w:ilvl w:val="0"/>
          <w:numId w:val="0"/>
        </w:numPr>
        <w:ind w:left="360"/>
      </w:pPr>
    </w:p>
    <w:p w:rsidR="00AB2B14" w:rsidRDefault="00AB2B14" w:rsidP="00A26D9F">
      <w:pPr>
        <w:pStyle w:val="ListBullet"/>
        <w:numPr>
          <w:ilvl w:val="0"/>
          <w:numId w:val="0"/>
        </w:numPr>
        <w:ind w:left="360" w:hanging="360"/>
      </w:pPr>
      <w:r>
        <w:t>Splitting partition:</w:t>
      </w:r>
    </w:p>
    <w:p w:rsidR="00AB2B14" w:rsidRDefault="00AB2B14" w:rsidP="00A92E7A">
      <w:pPr>
        <w:pStyle w:val="ListBullet"/>
        <w:numPr>
          <w:ilvl w:val="0"/>
          <w:numId w:val="0"/>
        </w:numPr>
        <w:ind w:left="360"/>
      </w:pPr>
    </w:p>
    <w:p w:rsidR="00AB2B14" w:rsidRDefault="00545546" w:rsidP="00A92E7A">
      <w:pPr>
        <w:pStyle w:val="ListBullet"/>
        <w:numPr>
          <w:ilvl w:val="0"/>
          <w:numId w:val="0"/>
        </w:numPr>
        <w:ind w:left="360"/>
      </w:pPr>
      <w:r w:rsidRPr="00545546">
        <w:t xml:space="preserve">    ALTER TABLE Date_Part SPLIT PARTITION pr2 AT (TO_DATE('01-01-2017', 'DD-MM-YYYY')) INTO (PARTITION pr1, PARTITION pr2);</w:t>
      </w:r>
    </w:p>
    <w:p w:rsidR="00545546" w:rsidRDefault="00545546" w:rsidP="00A92E7A">
      <w:pPr>
        <w:pStyle w:val="ListBullet"/>
        <w:numPr>
          <w:ilvl w:val="0"/>
          <w:numId w:val="0"/>
        </w:numPr>
        <w:ind w:left="360"/>
      </w:pPr>
    </w:p>
    <w:p w:rsidR="00AB2B14" w:rsidRPr="00545546" w:rsidRDefault="00AB2B14" w:rsidP="00A26D9F">
      <w:pPr>
        <w:pStyle w:val="ListBullet"/>
        <w:numPr>
          <w:ilvl w:val="0"/>
          <w:numId w:val="0"/>
        </w:numPr>
        <w:ind w:left="360"/>
        <w:rPr>
          <w:lang w:val="ru-RU"/>
        </w:rPr>
      </w:pPr>
      <w:r>
        <w:rPr>
          <w:lang w:val="ru-RU"/>
        </w:rPr>
        <w:t xml:space="preserve">Разделили партицию </w:t>
      </w:r>
      <w:r>
        <w:t>pr</w:t>
      </w:r>
      <w:r w:rsidR="00545546">
        <w:rPr>
          <w:lang w:val="ru-RU"/>
        </w:rPr>
        <w:t>2</w:t>
      </w:r>
      <w:r w:rsidRPr="00AB2B14">
        <w:rPr>
          <w:lang w:val="ru-RU"/>
        </w:rPr>
        <w:t xml:space="preserve"> </w:t>
      </w:r>
      <w:r>
        <w:rPr>
          <w:lang w:val="ru-RU"/>
        </w:rPr>
        <w:t xml:space="preserve">на </w:t>
      </w:r>
      <w:r>
        <w:t>pr</w:t>
      </w:r>
      <w:r w:rsidR="00545546">
        <w:rPr>
          <w:lang w:val="ru-RU"/>
        </w:rPr>
        <w:t>1</w:t>
      </w:r>
      <w:r>
        <w:rPr>
          <w:lang w:val="ru-RU"/>
        </w:rPr>
        <w:t>(</w:t>
      </w:r>
      <w:r w:rsidR="00545546">
        <w:rPr>
          <w:lang w:val="ru-RU"/>
        </w:rPr>
        <w:t>до 01-01-2017</w:t>
      </w:r>
      <w:r>
        <w:rPr>
          <w:lang w:val="ru-RU"/>
        </w:rPr>
        <w:t xml:space="preserve">) и </w:t>
      </w:r>
      <w:r>
        <w:t>pr</w:t>
      </w:r>
      <w:r w:rsidR="00545546">
        <w:rPr>
          <w:lang w:val="ru-RU"/>
        </w:rPr>
        <w:t>2</w:t>
      </w:r>
    </w:p>
    <w:p w:rsidR="00AB2B14" w:rsidRDefault="00545546" w:rsidP="00A92E7A">
      <w:pPr>
        <w:pStyle w:val="ListBullet"/>
        <w:numPr>
          <w:ilvl w:val="0"/>
          <w:numId w:val="0"/>
        </w:numPr>
        <w:ind w:left="360"/>
      </w:pPr>
      <w:r>
        <w:rPr>
          <w:noProof/>
        </w:rPr>
        <w:drawing>
          <wp:inline distT="0" distB="0" distL="0" distR="0" wp14:anchorId="4A0FA385" wp14:editId="42688C6F">
            <wp:extent cx="5941695" cy="17519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1751965"/>
                    </a:xfrm>
                    <a:prstGeom prst="rect">
                      <a:avLst/>
                    </a:prstGeom>
                  </pic:spPr>
                </pic:pic>
              </a:graphicData>
            </a:graphic>
          </wp:inline>
        </w:drawing>
      </w:r>
    </w:p>
    <w:p w:rsidR="00545546" w:rsidRDefault="00545546" w:rsidP="00545546">
      <w:pPr>
        <w:pStyle w:val="ListBullet"/>
        <w:numPr>
          <w:ilvl w:val="0"/>
          <w:numId w:val="0"/>
        </w:numPr>
        <w:ind w:left="360"/>
        <w:rPr>
          <w:lang w:val="ru-RU"/>
        </w:rPr>
      </w:pPr>
    </w:p>
    <w:p w:rsidR="00545546" w:rsidRDefault="00545546" w:rsidP="00545546">
      <w:pPr>
        <w:pStyle w:val="ListBullet"/>
        <w:numPr>
          <w:ilvl w:val="0"/>
          <w:numId w:val="0"/>
        </w:numPr>
        <w:ind w:left="360"/>
        <w:rPr>
          <w:lang w:val="ru-RU"/>
        </w:rPr>
      </w:pPr>
    </w:p>
    <w:p w:rsidR="00545546" w:rsidRPr="00AB2B14" w:rsidRDefault="00545546" w:rsidP="00545546">
      <w:pPr>
        <w:pStyle w:val="ListBullet"/>
        <w:numPr>
          <w:ilvl w:val="0"/>
          <w:numId w:val="0"/>
        </w:numPr>
        <w:ind w:left="360"/>
      </w:pPr>
      <w:r>
        <w:rPr>
          <w:lang w:val="ru-RU"/>
        </w:rPr>
        <w:t>Удаление</w:t>
      </w:r>
      <w:r w:rsidRPr="00545546">
        <w:t xml:space="preserve"> </w:t>
      </w:r>
      <w:r>
        <w:rPr>
          <w:lang w:val="ru-RU"/>
        </w:rPr>
        <w:t>партции</w:t>
      </w:r>
      <w:r w:rsidRPr="00545546">
        <w:t xml:space="preserve"> </w:t>
      </w:r>
      <w:r>
        <w:t>pr2</w:t>
      </w:r>
    </w:p>
    <w:p w:rsidR="00AB2B14" w:rsidRDefault="00545546" w:rsidP="00AB2B14">
      <w:pPr>
        <w:pStyle w:val="ListBullet"/>
        <w:numPr>
          <w:ilvl w:val="0"/>
          <w:numId w:val="0"/>
        </w:numPr>
      </w:pPr>
      <w:r w:rsidRPr="00545546">
        <w:t xml:space="preserve">  ALTER TABLE Date_Part DROP PARTITION pr1;</w:t>
      </w:r>
    </w:p>
    <w:p w:rsidR="00545546" w:rsidRDefault="00545546" w:rsidP="00AB2B14">
      <w:pPr>
        <w:pStyle w:val="ListBullet"/>
        <w:numPr>
          <w:ilvl w:val="0"/>
          <w:numId w:val="0"/>
        </w:numPr>
      </w:pPr>
    </w:p>
    <w:p w:rsidR="00AB2B14" w:rsidRPr="00AB2B14" w:rsidRDefault="00545546" w:rsidP="00A92E7A">
      <w:pPr>
        <w:pStyle w:val="ListBullet"/>
        <w:numPr>
          <w:ilvl w:val="0"/>
          <w:numId w:val="0"/>
        </w:numPr>
        <w:ind w:left="360"/>
      </w:pPr>
      <w:r>
        <w:rPr>
          <w:noProof/>
        </w:rPr>
        <w:lastRenderedPageBreak/>
        <w:drawing>
          <wp:inline distT="0" distB="0" distL="0" distR="0" wp14:anchorId="74602889" wp14:editId="60E30564">
            <wp:extent cx="5941695" cy="1859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1859280"/>
                    </a:xfrm>
                    <a:prstGeom prst="rect">
                      <a:avLst/>
                    </a:prstGeom>
                  </pic:spPr>
                </pic:pic>
              </a:graphicData>
            </a:graphic>
          </wp:inline>
        </w:drawing>
      </w:r>
    </w:p>
    <w:p w:rsidR="00AB2B14" w:rsidRDefault="00AB2B14" w:rsidP="00A92E7A">
      <w:pPr>
        <w:pStyle w:val="ListBullet"/>
        <w:numPr>
          <w:ilvl w:val="0"/>
          <w:numId w:val="0"/>
        </w:numPr>
        <w:ind w:left="360"/>
      </w:pPr>
    </w:p>
    <w:p w:rsidR="00AB2B14" w:rsidRDefault="00AB2B14" w:rsidP="00A92E7A">
      <w:pPr>
        <w:pStyle w:val="ListBullet"/>
        <w:numPr>
          <w:ilvl w:val="0"/>
          <w:numId w:val="0"/>
        </w:numPr>
        <w:ind w:left="360"/>
        <w:rPr>
          <w:lang w:val="ru-RU"/>
        </w:rPr>
      </w:pPr>
      <w:r>
        <w:rPr>
          <w:lang w:val="ru-RU"/>
        </w:rPr>
        <w:t>После удаления партиции, данные хранившиеся в ней теряются</w:t>
      </w:r>
      <w:r w:rsidR="00545546">
        <w:rPr>
          <w:lang w:val="ru-RU"/>
        </w:rPr>
        <w:t xml:space="preserve"> (все данные до 2017 были удалены)</w:t>
      </w:r>
      <w:r w:rsidR="00A26D9F">
        <w:rPr>
          <w:lang w:val="ru-RU"/>
        </w:rPr>
        <w:t>.</w:t>
      </w:r>
    </w:p>
    <w:p w:rsidR="00AB2B14" w:rsidRDefault="00545546" w:rsidP="00A92E7A">
      <w:pPr>
        <w:pStyle w:val="ListBullet"/>
        <w:numPr>
          <w:ilvl w:val="0"/>
          <w:numId w:val="0"/>
        </w:numPr>
        <w:ind w:left="360"/>
        <w:rPr>
          <w:noProof/>
        </w:rPr>
      </w:pPr>
      <w:r>
        <w:rPr>
          <w:noProof/>
        </w:rPr>
        <w:drawing>
          <wp:inline distT="0" distB="0" distL="0" distR="0" wp14:anchorId="128DB399" wp14:editId="16AD9A92">
            <wp:extent cx="3409950" cy="3781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3781425"/>
                    </a:xfrm>
                    <a:prstGeom prst="rect">
                      <a:avLst/>
                    </a:prstGeom>
                  </pic:spPr>
                </pic:pic>
              </a:graphicData>
            </a:graphic>
          </wp:inline>
        </w:drawing>
      </w:r>
    </w:p>
    <w:p w:rsidR="00545546" w:rsidRPr="00AB2B14" w:rsidRDefault="00545546" w:rsidP="00A92E7A">
      <w:pPr>
        <w:pStyle w:val="ListBullet"/>
        <w:numPr>
          <w:ilvl w:val="0"/>
          <w:numId w:val="0"/>
        </w:numPr>
        <w:ind w:left="360"/>
        <w:rPr>
          <w:lang w:val="ru-RU"/>
        </w:rPr>
      </w:pPr>
    </w:p>
    <w:p w:rsidR="00AB2B14" w:rsidRDefault="00A26D9F" w:rsidP="00A26D9F">
      <w:pPr>
        <w:pStyle w:val="ListBullet"/>
        <w:numPr>
          <w:ilvl w:val="0"/>
          <w:numId w:val="0"/>
        </w:numPr>
        <w:ind w:left="360" w:hanging="360"/>
        <w:rPr>
          <w:lang w:val="ru-RU"/>
        </w:rPr>
      </w:pPr>
      <w:r>
        <w:rPr>
          <w:lang w:val="ru-RU"/>
        </w:rPr>
        <w:t xml:space="preserve">Создаём новыую таблицу с </w:t>
      </w:r>
      <w:r>
        <w:t>HASH</w:t>
      </w:r>
      <w:r w:rsidRPr="00A26D9F">
        <w:rPr>
          <w:lang w:val="ru-RU"/>
        </w:rPr>
        <w:t xml:space="preserve"> </w:t>
      </w:r>
      <w:r>
        <w:rPr>
          <w:lang w:val="ru-RU"/>
        </w:rPr>
        <w:t>партиционирование</w:t>
      </w:r>
    </w:p>
    <w:p w:rsidR="00A26D9F" w:rsidRDefault="00A26D9F" w:rsidP="00A26D9F">
      <w:pPr>
        <w:pStyle w:val="ListBullet"/>
        <w:numPr>
          <w:ilvl w:val="0"/>
          <w:numId w:val="0"/>
        </w:numPr>
        <w:ind w:left="360" w:hanging="360"/>
        <w:rPr>
          <w:lang w:val="ru-RU"/>
        </w:rPr>
      </w:pPr>
    </w:p>
    <w:p w:rsidR="009F0CAD" w:rsidRDefault="009F0CAD" w:rsidP="009F0CAD">
      <w:r>
        <w:t>CREATE TABLE Date_Part_Hash (</w:t>
      </w:r>
    </w:p>
    <w:p w:rsidR="009F0CAD" w:rsidRDefault="009F0CAD" w:rsidP="009F0CAD">
      <w:r>
        <w:t xml:space="preserve">  date_key_column date PRIMARY KEY,</w:t>
      </w:r>
    </w:p>
    <w:p w:rsidR="009F0CAD" w:rsidRDefault="009F0CAD" w:rsidP="009F0CAD">
      <w:r>
        <w:t xml:space="preserve">  string_col VARCHAR2(20),</w:t>
      </w:r>
    </w:p>
    <w:p w:rsidR="009F0CAD" w:rsidRDefault="009F0CAD" w:rsidP="009F0CAD">
      <w:r>
        <w:t xml:space="preserve">  real_col number(8,2)</w:t>
      </w:r>
    </w:p>
    <w:p w:rsidR="009F0CAD" w:rsidRDefault="009F0CAD" w:rsidP="009F0CAD">
      <w:r>
        <w:t xml:space="preserve">  )</w:t>
      </w:r>
    </w:p>
    <w:p w:rsidR="009F0CAD" w:rsidRDefault="009F0CAD" w:rsidP="009F0CAD">
      <w:r>
        <w:t xml:space="preserve">  PARTITION BY HASH (date_key_column)</w:t>
      </w:r>
    </w:p>
    <w:p w:rsidR="009F0CAD" w:rsidRDefault="009F0CAD" w:rsidP="009F0CAD">
      <w:r>
        <w:t xml:space="preserve">  (</w:t>
      </w:r>
    </w:p>
    <w:p w:rsidR="009F0CAD" w:rsidRDefault="009F0CAD" w:rsidP="009F0CAD">
      <w:r>
        <w:t xml:space="preserve">  PARTITION pr1,</w:t>
      </w:r>
    </w:p>
    <w:p w:rsidR="009F0CAD" w:rsidRDefault="009F0CAD" w:rsidP="009F0CAD">
      <w:r>
        <w:t xml:space="preserve">  PARTITION pr2,</w:t>
      </w:r>
    </w:p>
    <w:p w:rsidR="009F0CAD" w:rsidRDefault="009F0CAD" w:rsidP="009F0CAD">
      <w:r>
        <w:t xml:space="preserve">  PARTITION pr3</w:t>
      </w:r>
    </w:p>
    <w:p w:rsidR="00AB2B14" w:rsidRDefault="009F0CAD" w:rsidP="009F0CAD">
      <w:r>
        <w:t xml:space="preserve">  );</w:t>
      </w:r>
    </w:p>
    <w:p w:rsidR="009F0CAD" w:rsidRPr="00384191" w:rsidRDefault="009F0CAD" w:rsidP="009F0CAD"/>
    <w:p w:rsidR="00A26D9F" w:rsidRPr="00384191" w:rsidRDefault="00A26D9F" w:rsidP="00A26D9F">
      <w:pPr>
        <w:pStyle w:val="ListBullet"/>
        <w:numPr>
          <w:ilvl w:val="0"/>
          <w:numId w:val="0"/>
        </w:numPr>
        <w:ind w:left="360" w:hanging="360"/>
      </w:pPr>
      <w:r>
        <w:rPr>
          <w:lang w:val="ru-RU"/>
        </w:rPr>
        <w:t>И</w:t>
      </w:r>
      <w:r w:rsidRPr="00384191">
        <w:t xml:space="preserve"> </w:t>
      </w:r>
      <w:r>
        <w:rPr>
          <w:lang w:val="ru-RU"/>
        </w:rPr>
        <w:t>её</w:t>
      </w:r>
      <w:r w:rsidRPr="00384191">
        <w:t xml:space="preserve"> </w:t>
      </w:r>
      <w:r>
        <w:rPr>
          <w:lang w:val="ru-RU"/>
        </w:rPr>
        <w:t>заполняем</w:t>
      </w:r>
    </w:p>
    <w:p w:rsidR="009F0CAD" w:rsidRDefault="009F0CAD" w:rsidP="009F0CAD">
      <w:r>
        <w:lastRenderedPageBreak/>
        <w:t xml:space="preserve">    declare </w:t>
      </w:r>
    </w:p>
    <w:p w:rsidR="009F0CAD" w:rsidRDefault="009F0CAD" w:rsidP="009F0CAD">
      <w:r>
        <w:t xml:space="preserve">    cnt INT := 0;</w:t>
      </w:r>
    </w:p>
    <w:p w:rsidR="009F0CAD" w:rsidRDefault="009F0CAD" w:rsidP="009F0CAD">
      <w:r>
        <w:t xml:space="preserve">    begin</w:t>
      </w:r>
    </w:p>
    <w:p w:rsidR="009F0CAD" w:rsidRDefault="009F0CAD" w:rsidP="009F0CAD">
      <w:r>
        <w:t xml:space="preserve">    FOR cnt IN 0..1000 LOOP</w:t>
      </w:r>
    </w:p>
    <w:p w:rsidR="009F0CAD" w:rsidRDefault="009F0CAD" w:rsidP="009F0CAD">
      <w:r>
        <w:t xml:space="preserve">    insert into Date_Part_Hash VALUES (TO_DATE('01-01-2016', 'DD-MM-YYYY')+cnt, </w:t>
      </w:r>
    </w:p>
    <w:p w:rsidR="009F0CAD" w:rsidRDefault="009F0CAD" w:rsidP="009F0CAD">
      <w:r>
        <w:t xml:space="preserve">          to_char(( TO_DATE('01-01-2016', 'DD-MM-YYYY')+cnt),'Month'), </w:t>
      </w:r>
    </w:p>
    <w:p w:rsidR="009F0CAD" w:rsidRPr="009F0CAD" w:rsidRDefault="009F0CAD" w:rsidP="009F0CAD">
      <w:pPr>
        <w:rPr>
          <w:lang w:val="ru-RU"/>
        </w:rPr>
      </w:pPr>
      <w:r>
        <w:t xml:space="preserve">          cast</w:t>
      </w:r>
      <w:r w:rsidRPr="009F0CAD">
        <w:rPr>
          <w:lang w:val="ru-RU"/>
        </w:rPr>
        <w:t xml:space="preserve"> (</w:t>
      </w:r>
      <w:r>
        <w:t>cnt</w:t>
      </w:r>
      <w:r w:rsidRPr="009F0CAD">
        <w:rPr>
          <w:lang w:val="ru-RU"/>
        </w:rPr>
        <w:t xml:space="preserve">/2 </w:t>
      </w:r>
      <w:r>
        <w:t>as</w:t>
      </w:r>
      <w:r w:rsidRPr="009F0CAD">
        <w:rPr>
          <w:lang w:val="ru-RU"/>
        </w:rPr>
        <w:t xml:space="preserve"> </w:t>
      </w:r>
      <w:r>
        <w:t>number</w:t>
      </w:r>
      <w:r w:rsidRPr="009F0CAD">
        <w:rPr>
          <w:lang w:val="ru-RU"/>
        </w:rPr>
        <w:t>(8,2)));</w:t>
      </w:r>
    </w:p>
    <w:p w:rsidR="009F0CAD" w:rsidRPr="009F0CAD" w:rsidRDefault="009F0CAD" w:rsidP="009F0CAD">
      <w:pPr>
        <w:rPr>
          <w:lang w:val="ru-RU"/>
        </w:rPr>
      </w:pPr>
      <w:r w:rsidRPr="009F0CAD">
        <w:rPr>
          <w:lang w:val="ru-RU"/>
        </w:rPr>
        <w:t xml:space="preserve">    </w:t>
      </w:r>
      <w:r>
        <w:t>END</w:t>
      </w:r>
      <w:r w:rsidRPr="009F0CAD">
        <w:rPr>
          <w:lang w:val="ru-RU"/>
        </w:rPr>
        <w:t xml:space="preserve"> </w:t>
      </w:r>
      <w:r>
        <w:t>LOOP</w:t>
      </w:r>
      <w:r w:rsidRPr="009F0CAD">
        <w:rPr>
          <w:lang w:val="ru-RU"/>
        </w:rPr>
        <w:t>;</w:t>
      </w:r>
    </w:p>
    <w:p w:rsidR="00A26D9F" w:rsidRDefault="009F0CAD" w:rsidP="009F0CAD">
      <w:pPr>
        <w:rPr>
          <w:lang w:val="ru-RU"/>
        </w:rPr>
      </w:pPr>
      <w:r w:rsidRPr="009F0CAD">
        <w:rPr>
          <w:lang w:val="ru-RU"/>
        </w:rPr>
        <w:t xml:space="preserve">    </w:t>
      </w:r>
      <w:r>
        <w:t>END</w:t>
      </w:r>
      <w:r w:rsidRPr="009F0CAD">
        <w:rPr>
          <w:lang w:val="ru-RU"/>
        </w:rPr>
        <w:t>;</w:t>
      </w:r>
    </w:p>
    <w:p w:rsidR="00A26D9F" w:rsidRDefault="00A26D9F" w:rsidP="00A26D9F">
      <w:pPr>
        <w:pStyle w:val="ListBullet"/>
        <w:numPr>
          <w:ilvl w:val="0"/>
          <w:numId w:val="0"/>
        </w:numPr>
        <w:rPr>
          <w:lang w:val="ru-RU"/>
        </w:rPr>
      </w:pPr>
      <w:r>
        <w:rPr>
          <w:lang w:val="ru-RU"/>
        </w:rPr>
        <w:t>Проверка данных по партициям</w:t>
      </w:r>
      <w:r w:rsidR="009F0CAD">
        <w:rPr>
          <w:lang w:val="ru-RU"/>
        </w:rPr>
        <w:t xml:space="preserve"> та же</w:t>
      </w:r>
    </w:p>
    <w:p w:rsidR="009F0CAD" w:rsidRPr="009F0CAD" w:rsidRDefault="009F0CAD" w:rsidP="009F0CAD">
      <w:pPr>
        <w:pStyle w:val="ListBullet"/>
        <w:numPr>
          <w:ilvl w:val="0"/>
          <w:numId w:val="0"/>
        </w:numPr>
        <w:ind w:left="360"/>
      </w:pPr>
      <w:r w:rsidRPr="009F0CAD">
        <w:t xml:space="preserve">  SELECT count(*) FROM Date_Part_Hash PARTITION(pr1)</w:t>
      </w:r>
    </w:p>
    <w:p w:rsidR="009F0CAD" w:rsidRPr="009F0CAD" w:rsidRDefault="009F0CAD" w:rsidP="009F0CAD">
      <w:pPr>
        <w:pStyle w:val="ListBullet"/>
        <w:numPr>
          <w:ilvl w:val="0"/>
          <w:numId w:val="0"/>
        </w:numPr>
        <w:ind w:left="360"/>
      </w:pPr>
      <w:r w:rsidRPr="009F0CAD">
        <w:t xml:space="preserve">  union all</w:t>
      </w:r>
    </w:p>
    <w:p w:rsidR="009F0CAD" w:rsidRPr="009F0CAD" w:rsidRDefault="009F0CAD" w:rsidP="009F0CAD">
      <w:pPr>
        <w:pStyle w:val="ListBullet"/>
        <w:numPr>
          <w:ilvl w:val="0"/>
          <w:numId w:val="0"/>
        </w:numPr>
        <w:ind w:left="360"/>
      </w:pPr>
      <w:r w:rsidRPr="009F0CAD">
        <w:t xml:space="preserve">  SELECT count(*) FROM Date_Part_Hash PARTITION(pr2)</w:t>
      </w:r>
    </w:p>
    <w:p w:rsidR="009F0CAD" w:rsidRPr="009F0CAD" w:rsidRDefault="009F0CAD" w:rsidP="009F0CAD">
      <w:pPr>
        <w:pStyle w:val="ListBullet"/>
        <w:numPr>
          <w:ilvl w:val="0"/>
          <w:numId w:val="0"/>
        </w:numPr>
        <w:ind w:left="360"/>
      </w:pPr>
      <w:r w:rsidRPr="009F0CAD">
        <w:t xml:space="preserve">  union all</w:t>
      </w:r>
    </w:p>
    <w:p w:rsidR="00A26D9F" w:rsidRPr="009F0CAD" w:rsidRDefault="009F0CAD" w:rsidP="009F0CAD">
      <w:pPr>
        <w:pStyle w:val="ListBullet"/>
        <w:numPr>
          <w:ilvl w:val="0"/>
          <w:numId w:val="0"/>
        </w:numPr>
        <w:ind w:left="360"/>
      </w:pPr>
      <w:r w:rsidRPr="009F0CAD">
        <w:t xml:space="preserve">  SELECT count(*) FROM Date_Part_Hash PARTITION(pr3);</w:t>
      </w:r>
    </w:p>
    <w:p w:rsidR="009F0CAD" w:rsidRPr="009F0CAD" w:rsidRDefault="009F0CAD" w:rsidP="00A26D9F">
      <w:pPr>
        <w:pStyle w:val="ListBullet"/>
        <w:numPr>
          <w:ilvl w:val="0"/>
          <w:numId w:val="0"/>
        </w:numPr>
      </w:pPr>
    </w:p>
    <w:p w:rsidR="009F0CAD" w:rsidRDefault="009F0CAD" w:rsidP="00A26D9F">
      <w:pPr>
        <w:pStyle w:val="ListBullet"/>
        <w:numPr>
          <w:ilvl w:val="0"/>
          <w:numId w:val="0"/>
        </w:numPr>
      </w:pPr>
      <w:r>
        <w:rPr>
          <w:noProof/>
        </w:rPr>
        <w:drawing>
          <wp:inline distT="0" distB="0" distL="0" distR="0" wp14:anchorId="20B771D4" wp14:editId="0696AA62">
            <wp:extent cx="3670300" cy="20404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760" cy="2044072"/>
                    </a:xfrm>
                    <a:prstGeom prst="rect">
                      <a:avLst/>
                    </a:prstGeom>
                  </pic:spPr>
                </pic:pic>
              </a:graphicData>
            </a:graphic>
          </wp:inline>
        </w:drawing>
      </w:r>
    </w:p>
    <w:p w:rsidR="009F0CAD" w:rsidRDefault="009F0CAD" w:rsidP="00A26D9F">
      <w:pPr>
        <w:pStyle w:val="ListBullet"/>
        <w:numPr>
          <w:ilvl w:val="0"/>
          <w:numId w:val="0"/>
        </w:numPr>
      </w:pPr>
    </w:p>
    <w:p w:rsidR="00A26D9F" w:rsidRDefault="00A26D9F" w:rsidP="00A26D9F">
      <w:pPr>
        <w:pStyle w:val="ListBullet"/>
        <w:numPr>
          <w:ilvl w:val="0"/>
          <w:numId w:val="0"/>
        </w:numPr>
        <w:sectPr w:rsidR="00A26D9F" w:rsidSect="00A92E7A">
          <w:type w:val="continuous"/>
          <w:pgSz w:w="11909" w:h="16834" w:code="9"/>
          <w:pgMar w:top="1134" w:right="851" w:bottom="1134" w:left="1134" w:header="992" w:footer="629" w:gutter="567"/>
          <w:cols w:space="720"/>
        </w:sectPr>
      </w:pPr>
    </w:p>
    <w:p w:rsidR="00A26D9F" w:rsidRPr="00A26D9F" w:rsidRDefault="00A26D9F" w:rsidP="00A26D9F">
      <w:pPr>
        <w:pStyle w:val="ListBullet"/>
        <w:numPr>
          <w:ilvl w:val="0"/>
          <w:numId w:val="0"/>
        </w:numPr>
        <w:rPr>
          <w:lang w:val="ru-RU"/>
        </w:rPr>
      </w:pPr>
      <w:r>
        <w:rPr>
          <w:lang w:val="ru-RU"/>
        </w:rPr>
        <w:t>Партиции для новой таблицы</w:t>
      </w:r>
    </w:p>
    <w:p w:rsidR="00A26D9F" w:rsidRPr="00A26D9F" w:rsidRDefault="009F0CAD" w:rsidP="00A26D9F">
      <w:pPr>
        <w:pStyle w:val="ListBullet"/>
        <w:numPr>
          <w:ilvl w:val="0"/>
          <w:numId w:val="0"/>
        </w:numPr>
        <w:ind w:firstLine="360"/>
      </w:pPr>
      <w:r>
        <w:rPr>
          <w:noProof/>
        </w:rPr>
        <w:drawing>
          <wp:inline distT="0" distB="0" distL="0" distR="0" wp14:anchorId="7FBD6BA4" wp14:editId="58D8C870">
            <wp:extent cx="5941695" cy="19272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695" cy="1927225"/>
                    </a:xfrm>
                    <a:prstGeom prst="rect">
                      <a:avLst/>
                    </a:prstGeom>
                  </pic:spPr>
                </pic:pic>
              </a:graphicData>
            </a:graphic>
          </wp:inline>
        </w:drawing>
      </w:r>
    </w:p>
    <w:p w:rsidR="009F0CAD" w:rsidRPr="009F0CAD" w:rsidRDefault="009F0CAD" w:rsidP="009F0CAD">
      <w:pPr>
        <w:pStyle w:val="ListBullet"/>
        <w:numPr>
          <w:ilvl w:val="0"/>
          <w:numId w:val="0"/>
        </w:numPr>
        <w:ind w:left="360"/>
      </w:pPr>
      <w:r>
        <w:rPr>
          <w:lang w:val="ru-RU"/>
        </w:rPr>
        <w:t>Результат</w:t>
      </w:r>
      <w:r w:rsidRPr="009F0CAD">
        <w:t xml:space="preserve"> </w:t>
      </w:r>
      <w:r>
        <w:rPr>
          <w:lang w:val="ru-RU"/>
        </w:rPr>
        <w:t>добавления</w:t>
      </w:r>
      <w:r w:rsidRPr="009F0CAD">
        <w:t xml:space="preserve"> </w:t>
      </w:r>
      <w:r>
        <w:rPr>
          <w:lang w:val="ru-RU"/>
        </w:rPr>
        <w:t>новой</w:t>
      </w:r>
      <w:r w:rsidRPr="009F0CAD">
        <w:t xml:space="preserve"> </w:t>
      </w:r>
      <w:r>
        <w:rPr>
          <w:lang w:val="ru-RU"/>
        </w:rPr>
        <w:t>партиции</w:t>
      </w:r>
    </w:p>
    <w:p w:rsidR="00A26D9F" w:rsidRDefault="009F0CAD" w:rsidP="00A26D9F">
      <w:pPr>
        <w:pStyle w:val="ListBullet"/>
        <w:numPr>
          <w:ilvl w:val="0"/>
          <w:numId w:val="0"/>
        </w:numPr>
        <w:ind w:left="360"/>
      </w:pPr>
      <w:r w:rsidRPr="009F0CAD">
        <w:t xml:space="preserve">  ALTER TABLE Date_Part_Hash ADD PARTITION pr4;</w:t>
      </w:r>
    </w:p>
    <w:p w:rsidR="00A26D9F" w:rsidRDefault="009F0CAD" w:rsidP="00A26D9F">
      <w:pPr>
        <w:pStyle w:val="ListBullet"/>
        <w:numPr>
          <w:ilvl w:val="0"/>
          <w:numId w:val="0"/>
        </w:numPr>
        <w:ind w:left="360"/>
      </w:pPr>
      <w:r>
        <w:rPr>
          <w:noProof/>
        </w:rPr>
        <w:lastRenderedPageBreak/>
        <w:drawing>
          <wp:inline distT="0" distB="0" distL="0" distR="0" wp14:anchorId="5F3FC34C" wp14:editId="022E1016">
            <wp:extent cx="3448050" cy="20346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0936" cy="2036306"/>
                    </a:xfrm>
                    <a:prstGeom prst="rect">
                      <a:avLst/>
                    </a:prstGeom>
                  </pic:spPr>
                </pic:pic>
              </a:graphicData>
            </a:graphic>
          </wp:inline>
        </w:drawing>
      </w:r>
    </w:p>
    <w:p w:rsidR="00A26D9F" w:rsidRDefault="00A26D9F" w:rsidP="00A26D9F">
      <w:pPr>
        <w:pStyle w:val="ListBullet"/>
        <w:numPr>
          <w:ilvl w:val="0"/>
          <w:numId w:val="0"/>
        </w:numPr>
        <w:ind w:left="360"/>
        <w:rPr>
          <w:lang w:val="ru-RU"/>
        </w:rPr>
      </w:pPr>
    </w:p>
    <w:p w:rsidR="00A26D9F" w:rsidRDefault="00A26D9F" w:rsidP="00A26D9F">
      <w:pPr>
        <w:pStyle w:val="ListBullet"/>
        <w:numPr>
          <w:ilvl w:val="0"/>
          <w:numId w:val="0"/>
        </w:numPr>
        <w:ind w:left="360"/>
        <w:rPr>
          <w:lang w:val="ru-RU"/>
        </w:rPr>
      </w:pPr>
      <w:r>
        <w:rPr>
          <w:lang w:val="ru-RU"/>
        </w:rPr>
        <w:t>Данные из таблицы заного были разбиты на партиции</w:t>
      </w:r>
    </w:p>
    <w:p w:rsidR="00A26D9F" w:rsidRDefault="009F0CAD" w:rsidP="00A26D9F">
      <w:pPr>
        <w:pStyle w:val="ListBullet"/>
        <w:numPr>
          <w:ilvl w:val="0"/>
          <w:numId w:val="0"/>
        </w:numPr>
        <w:ind w:left="360"/>
        <w:rPr>
          <w:lang w:val="ru-RU"/>
        </w:rPr>
      </w:pPr>
      <w:r>
        <w:rPr>
          <w:noProof/>
        </w:rPr>
        <w:drawing>
          <wp:inline distT="0" distB="0" distL="0" distR="0" wp14:anchorId="33178F0D" wp14:editId="437F8758">
            <wp:extent cx="4025900" cy="376318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8716" cy="3765819"/>
                    </a:xfrm>
                    <a:prstGeom prst="rect">
                      <a:avLst/>
                    </a:prstGeom>
                  </pic:spPr>
                </pic:pic>
              </a:graphicData>
            </a:graphic>
          </wp:inline>
        </w:drawing>
      </w:r>
    </w:p>
    <w:p w:rsidR="00555FFA" w:rsidRDefault="00555FFA" w:rsidP="00A26D9F">
      <w:pPr>
        <w:pStyle w:val="ListBullet"/>
        <w:numPr>
          <w:ilvl w:val="0"/>
          <w:numId w:val="0"/>
        </w:numPr>
        <w:ind w:left="360"/>
        <w:rPr>
          <w:lang w:val="ru-RU"/>
        </w:rPr>
      </w:pPr>
    </w:p>
    <w:p w:rsidR="00555FFA" w:rsidRDefault="00555FFA" w:rsidP="00555FFA">
      <w:pPr>
        <w:pStyle w:val="ListBullet"/>
        <w:numPr>
          <w:ilvl w:val="0"/>
          <w:numId w:val="0"/>
        </w:numPr>
        <w:ind w:left="360" w:hanging="360"/>
      </w:pPr>
    </w:p>
    <w:p w:rsidR="00555FFA" w:rsidRDefault="00555FFA" w:rsidP="00555FFA">
      <w:pPr>
        <w:pStyle w:val="ListBullet"/>
        <w:numPr>
          <w:ilvl w:val="0"/>
          <w:numId w:val="0"/>
        </w:numPr>
        <w:ind w:left="360" w:hanging="360"/>
      </w:pPr>
      <w:r>
        <w:t>Coalescing partition</w:t>
      </w:r>
    </w:p>
    <w:p w:rsidR="00555FFA" w:rsidRDefault="00555FFA" w:rsidP="00555FFA">
      <w:pPr>
        <w:pStyle w:val="ListBullet"/>
        <w:numPr>
          <w:ilvl w:val="0"/>
          <w:numId w:val="0"/>
        </w:numPr>
        <w:ind w:left="360" w:hanging="360"/>
      </w:pPr>
    </w:p>
    <w:p w:rsidR="00555FFA" w:rsidRDefault="009F0CAD" w:rsidP="00555FFA">
      <w:pPr>
        <w:pStyle w:val="ListBullet"/>
        <w:numPr>
          <w:ilvl w:val="0"/>
          <w:numId w:val="0"/>
        </w:numPr>
        <w:ind w:left="360" w:hanging="360"/>
      </w:pPr>
      <w:r w:rsidRPr="009F0CAD">
        <w:t>ALTER TABLE Date_Part_Hash COALESCE PARTITION;</w:t>
      </w:r>
      <w:r w:rsidR="00555FFA" w:rsidRPr="009F0CAD">
        <w:tab/>
      </w:r>
      <w:r w:rsidR="00555FFA">
        <w:tab/>
      </w:r>
      <w:r w:rsidR="00555FFA">
        <w:tab/>
      </w:r>
      <w:r>
        <w:rPr>
          <w:noProof/>
        </w:rPr>
        <w:drawing>
          <wp:inline distT="0" distB="0" distL="0" distR="0" wp14:anchorId="525BAA04" wp14:editId="6348E445">
            <wp:extent cx="3062930" cy="14827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8088" cy="1485222"/>
                    </a:xfrm>
                    <a:prstGeom prst="rect">
                      <a:avLst/>
                    </a:prstGeom>
                  </pic:spPr>
                </pic:pic>
              </a:graphicData>
            </a:graphic>
          </wp:inline>
        </w:drawing>
      </w:r>
    </w:p>
    <w:p w:rsidR="00555FFA" w:rsidRDefault="00555FFA" w:rsidP="00555FFA">
      <w:pPr>
        <w:pStyle w:val="ListBullet"/>
        <w:numPr>
          <w:ilvl w:val="0"/>
          <w:numId w:val="0"/>
        </w:numPr>
        <w:ind w:left="360" w:hanging="360"/>
      </w:pPr>
    </w:p>
    <w:p w:rsidR="00B034B6" w:rsidRDefault="00B034B6" w:rsidP="00B034B6">
      <w:pPr>
        <w:pStyle w:val="ListBullet"/>
        <w:numPr>
          <w:ilvl w:val="0"/>
          <w:numId w:val="0"/>
        </w:numPr>
        <w:ind w:left="360" w:hanging="360"/>
      </w:pPr>
      <w:r>
        <w:lastRenderedPageBreak/>
        <w:t>Truncating partition</w:t>
      </w:r>
    </w:p>
    <w:p w:rsidR="00B034B6" w:rsidRDefault="00B034B6" w:rsidP="00B034B6">
      <w:pPr>
        <w:pStyle w:val="ListBullet"/>
        <w:numPr>
          <w:ilvl w:val="0"/>
          <w:numId w:val="0"/>
        </w:numPr>
        <w:ind w:left="360" w:hanging="360"/>
      </w:pPr>
    </w:p>
    <w:p w:rsidR="00B034B6" w:rsidRDefault="009F0CAD" w:rsidP="009F0CAD">
      <w:pPr>
        <w:pStyle w:val="ListBullet"/>
        <w:numPr>
          <w:ilvl w:val="0"/>
          <w:numId w:val="0"/>
        </w:numPr>
        <w:ind w:left="360" w:hanging="360"/>
      </w:pPr>
      <w:r w:rsidRPr="009F0CAD">
        <w:tab/>
        <w:t>ALTER TABLE Date_Part_Hash TRUNCATE PARTITION(pr1);</w:t>
      </w:r>
    </w:p>
    <w:p w:rsidR="009F0CAD" w:rsidRPr="009F0CAD" w:rsidRDefault="009F0CAD" w:rsidP="009F0CAD">
      <w:pPr>
        <w:pStyle w:val="ListBullet"/>
        <w:numPr>
          <w:ilvl w:val="0"/>
          <w:numId w:val="0"/>
        </w:numPr>
        <w:ind w:left="360" w:hanging="360"/>
      </w:pPr>
    </w:p>
    <w:p w:rsidR="009F0CAD" w:rsidRDefault="009F0CAD" w:rsidP="009F0CAD">
      <w:pPr>
        <w:pStyle w:val="ListBullet"/>
      </w:pPr>
      <w:r>
        <w:t xml:space="preserve">  select table_name, partition_name, high_value from USER_TAB_PARTITIONS  </w:t>
      </w:r>
    </w:p>
    <w:p w:rsidR="00B034B6" w:rsidRPr="00B034B6" w:rsidRDefault="009F0CAD" w:rsidP="00B034B6">
      <w:pPr>
        <w:pStyle w:val="ListBullet"/>
        <w:numPr>
          <w:ilvl w:val="0"/>
          <w:numId w:val="0"/>
        </w:numPr>
        <w:ind w:left="360" w:hanging="360"/>
        <w:rPr>
          <w:lang w:val="ru-RU"/>
        </w:rPr>
      </w:pPr>
      <w:r w:rsidRPr="009F0CAD">
        <w:rPr>
          <w:lang w:val="ru-RU"/>
        </w:rPr>
        <w:t xml:space="preserve">  </w:t>
      </w:r>
      <w:r>
        <w:t>whe</w:t>
      </w:r>
      <w:r>
        <w:t>re</w:t>
      </w:r>
      <w:r w:rsidRPr="009F0CAD">
        <w:rPr>
          <w:lang w:val="ru-RU"/>
        </w:rPr>
        <w:t xml:space="preserve"> </w:t>
      </w:r>
      <w:r>
        <w:t>table</w:t>
      </w:r>
      <w:r w:rsidRPr="009F0CAD">
        <w:rPr>
          <w:lang w:val="ru-RU"/>
        </w:rPr>
        <w:t>_</w:t>
      </w:r>
      <w:r>
        <w:t>name</w:t>
      </w:r>
      <w:r w:rsidRPr="009F0CAD">
        <w:rPr>
          <w:lang w:val="ru-RU"/>
        </w:rPr>
        <w:t xml:space="preserve"> ='</w:t>
      </w:r>
      <w:r>
        <w:t>DATE</w:t>
      </w:r>
      <w:r w:rsidRPr="009F0CAD">
        <w:rPr>
          <w:lang w:val="ru-RU"/>
        </w:rPr>
        <w:t>_</w:t>
      </w:r>
      <w:r>
        <w:t>PART</w:t>
      </w:r>
      <w:r w:rsidRPr="009F0CAD">
        <w:rPr>
          <w:lang w:val="ru-RU"/>
        </w:rPr>
        <w:t>_</w:t>
      </w:r>
      <w:r>
        <w:t>HASH</w:t>
      </w:r>
      <w:r w:rsidRPr="009F0CAD">
        <w:rPr>
          <w:lang w:val="ru-RU"/>
        </w:rPr>
        <w:t xml:space="preserve">' – дает </w:t>
      </w:r>
      <w:r>
        <w:rPr>
          <w:lang w:val="ru-RU"/>
        </w:rPr>
        <w:t xml:space="preserve">то же результат, но </w:t>
      </w:r>
      <w:r w:rsidR="00B034B6">
        <w:rPr>
          <w:lang w:val="ru-RU"/>
        </w:rPr>
        <w:t>данные были удаленны.</w:t>
      </w:r>
    </w:p>
    <w:p w:rsidR="00B034B6" w:rsidRDefault="00B034B6" w:rsidP="00B034B6">
      <w:pPr>
        <w:pStyle w:val="ListBullet"/>
        <w:numPr>
          <w:ilvl w:val="0"/>
          <w:numId w:val="0"/>
        </w:numPr>
        <w:ind w:left="360"/>
        <w:rPr>
          <w:noProof/>
          <w:lang w:val="ru-RU"/>
        </w:rPr>
      </w:pPr>
    </w:p>
    <w:p w:rsidR="003E7CE8" w:rsidRDefault="003E7CE8" w:rsidP="00B034B6">
      <w:pPr>
        <w:pStyle w:val="ListBullet"/>
        <w:numPr>
          <w:ilvl w:val="0"/>
          <w:numId w:val="0"/>
        </w:numPr>
        <w:ind w:left="360"/>
        <w:rPr>
          <w:noProof/>
          <w:lang w:val="ru-RU"/>
        </w:rPr>
      </w:pPr>
    </w:p>
    <w:p w:rsidR="003E7CE8" w:rsidRPr="003E7CE8" w:rsidRDefault="003E7CE8" w:rsidP="00B034B6">
      <w:pPr>
        <w:pStyle w:val="ListBullet"/>
        <w:numPr>
          <w:ilvl w:val="0"/>
          <w:numId w:val="0"/>
        </w:numPr>
        <w:ind w:left="360"/>
        <w:rPr>
          <w:lang w:val="ru-RU"/>
        </w:rPr>
      </w:pPr>
      <w:r>
        <w:rPr>
          <w:noProof/>
        </w:rPr>
        <w:drawing>
          <wp:inline distT="0" distB="0" distL="0" distR="0" wp14:anchorId="52F068E8" wp14:editId="68C0A8C5">
            <wp:extent cx="5629275" cy="2381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275" cy="2381250"/>
                    </a:xfrm>
                    <a:prstGeom prst="rect">
                      <a:avLst/>
                    </a:prstGeom>
                  </pic:spPr>
                </pic:pic>
              </a:graphicData>
            </a:graphic>
          </wp:inline>
        </w:drawing>
      </w:r>
    </w:p>
    <w:p w:rsidR="00A26D9F" w:rsidRPr="003E7CE8" w:rsidRDefault="00A26D9F" w:rsidP="00A26D9F">
      <w:pPr>
        <w:pStyle w:val="ListBullet"/>
        <w:numPr>
          <w:ilvl w:val="0"/>
          <w:numId w:val="0"/>
        </w:numPr>
        <w:ind w:left="360" w:hanging="360"/>
        <w:rPr>
          <w:lang w:val="ru-RU"/>
        </w:rPr>
      </w:pPr>
      <w:bookmarkStart w:id="5" w:name="_GoBack"/>
      <w:bookmarkEnd w:id="5"/>
    </w:p>
    <w:p w:rsidR="00A26D9F" w:rsidRPr="003E7CE8" w:rsidRDefault="00A26D9F" w:rsidP="00A92E7A">
      <w:pPr>
        <w:pStyle w:val="ListBullet"/>
        <w:numPr>
          <w:ilvl w:val="0"/>
          <w:numId w:val="0"/>
        </w:numPr>
        <w:ind w:left="360"/>
        <w:rPr>
          <w:lang w:val="ru-RU"/>
        </w:rPr>
      </w:pPr>
    </w:p>
    <w:p w:rsidR="00B034B6" w:rsidRPr="003E7CE8" w:rsidRDefault="00B034B6" w:rsidP="00B034B6">
      <w:pPr>
        <w:pStyle w:val="Heading1"/>
        <w:rPr>
          <w:lang w:val="ru-RU"/>
        </w:rPr>
        <w:sectPr w:rsidR="00B034B6" w:rsidRPr="003E7CE8" w:rsidSect="00A92E7A">
          <w:type w:val="continuous"/>
          <w:pgSz w:w="11909" w:h="16834" w:code="9"/>
          <w:pgMar w:top="1134" w:right="851" w:bottom="1134" w:left="1134" w:header="992" w:footer="629" w:gutter="567"/>
          <w:cols w:space="720"/>
        </w:sectPr>
      </w:pPr>
      <w:bookmarkStart w:id="6" w:name="_Toc380077611"/>
      <w:bookmarkStart w:id="7" w:name="_Toc383292322"/>
    </w:p>
    <w:p w:rsidR="006D5F41" w:rsidRDefault="006D5F41" w:rsidP="00B034B6">
      <w:pPr>
        <w:pStyle w:val="Heading1"/>
      </w:pPr>
      <w:r>
        <w:lastRenderedPageBreak/>
        <w:t>Analytical task</w:t>
      </w:r>
      <w:bookmarkEnd w:id="6"/>
      <w:bookmarkEnd w:id="7"/>
    </w:p>
    <w:p w:rsidR="006D5F41" w:rsidRPr="00E43449" w:rsidRDefault="006D5F41" w:rsidP="006D5F41">
      <w:pPr>
        <w:pStyle w:val="Heading2"/>
      </w:pPr>
      <w:bookmarkStart w:id="8" w:name="_Toc383292323"/>
      <w:r>
        <w:t>Partitioning</w:t>
      </w:r>
      <w:bookmarkEnd w:id="8"/>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9" w:name="_Toc383292324"/>
      <w:r>
        <w:t>Business</w:t>
      </w:r>
      <w:bookmarkEnd w:id="9"/>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10" w:name="_Toc380077612"/>
      <w:bookmarkStart w:id="11" w:name="_Toc383292325"/>
      <w:r>
        <w:t>Results</w:t>
      </w:r>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B034B6">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9A6" w:rsidRDefault="001619A6">
      <w:r>
        <w:separator/>
      </w:r>
    </w:p>
  </w:endnote>
  <w:endnote w:type="continuationSeparator" w:id="0">
    <w:p w:rsidR="001619A6" w:rsidRDefault="00161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384191">
            <w:rPr>
              <w:noProof/>
              <w:sz w:val="16"/>
            </w:rPr>
            <w:t>2017</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3E7CE8">
            <w:rPr>
              <w:noProof/>
            </w:rPr>
            <w:t>9</w:t>
          </w:r>
          <w:r w:rsidR="00BA2419">
            <w:rPr>
              <w:noProof/>
            </w:rPr>
            <w:fldChar w:fldCharType="end"/>
          </w:r>
          <w:r w:rsidRPr="002F5D7B">
            <w:t>/</w:t>
          </w:r>
          <w:r w:rsidR="001619A6">
            <w:fldChar w:fldCharType="begin"/>
          </w:r>
          <w:r w:rsidR="001619A6">
            <w:instrText xml:space="preserve"> NUMPAGES </w:instrText>
          </w:r>
          <w:r w:rsidR="001619A6">
            <w:fldChar w:fldCharType="separate"/>
          </w:r>
          <w:r w:rsidR="003E7CE8">
            <w:rPr>
              <w:noProof/>
            </w:rPr>
            <w:t>9</w:t>
          </w:r>
          <w:r w:rsidR="001619A6">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384191">
            <w:rPr>
              <w:noProof/>
              <w:sz w:val="16"/>
            </w:rPr>
            <w:t>2017</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3E7CE8">
            <w:rPr>
              <w:noProof/>
            </w:rPr>
            <w:t>1</w:t>
          </w:r>
          <w:r w:rsidR="00BA2419">
            <w:rPr>
              <w:noProof/>
            </w:rPr>
            <w:fldChar w:fldCharType="end"/>
          </w:r>
          <w:r w:rsidRPr="002F5D7B">
            <w:t>/</w:t>
          </w:r>
          <w:r w:rsidR="001619A6">
            <w:fldChar w:fldCharType="begin"/>
          </w:r>
          <w:r w:rsidR="001619A6">
            <w:instrText xml:space="preserve"> NUMPAGES </w:instrText>
          </w:r>
          <w:r w:rsidR="001619A6">
            <w:fldChar w:fldCharType="separate"/>
          </w:r>
          <w:r w:rsidR="003E7CE8">
            <w:rPr>
              <w:noProof/>
            </w:rPr>
            <w:t>9</w:t>
          </w:r>
          <w:r w:rsidR="001619A6">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9A6" w:rsidRDefault="001619A6">
      <w:r>
        <w:separator/>
      </w:r>
    </w:p>
  </w:footnote>
  <w:footnote w:type="continuationSeparator" w:id="0">
    <w:p w:rsidR="001619A6" w:rsidRDefault="00161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1619A6">
            <w:fldChar w:fldCharType="begin"/>
          </w:r>
          <w:r w:rsidR="001619A6">
            <w:instrText xml:space="preserve"> TITLE  \* MERGEFORMAT </w:instrText>
          </w:r>
          <w:r w:rsidR="001619A6">
            <w:fldChar w:fldCharType="separate"/>
          </w:r>
          <w:r w:rsidR="006D5F41" w:rsidRPr="006D5F41">
            <w:rPr>
              <w:b/>
            </w:rPr>
            <w:t>MTN.BI.07</w:t>
          </w:r>
          <w:r w:rsidR="006D5F41">
            <w:t xml:space="preserve"> Partitioning</w:t>
          </w:r>
          <w:r w:rsidR="001619A6">
            <w:fldChar w:fldCharType="end"/>
          </w:r>
        </w:p>
      </w:tc>
      <w:tc>
        <w:tcPr>
          <w:tcW w:w="2693" w:type="dxa"/>
          <w:tcBorders>
            <w:bottom w:val="single" w:sz="4" w:space="0" w:color="auto"/>
          </w:tcBorders>
          <w:shd w:val="clear" w:color="auto" w:fill="auto"/>
          <w:vAlign w:val="center"/>
        </w:tcPr>
        <w:p w:rsidR="00932D17" w:rsidRDefault="001619A6" w:rsidP="00B23CF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384191">
            <w:rPr>
              <w:noProof/>
              <w:sz w:val="16"/>
              <w:szCs w:val="16"/>
            </w:rPr>
            <w:t>13-Nov-2017 15:44</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1619A6">
            <w:fldChar w:fldCharType="begin"/>
          </w:r>
          <w:r w:rsidR="001619A6">
            <w:instrText xml:space="preserve"> TITLE  \* MERGEFORMAT </w:instrText>
          </w:r>
          <w:r w:rsidR="001619A6">
            <w:fldChar w:fldCharType="separate"/>
          </w:r>
          <w:r w:rsidR="006D5F41" w:rsidRPr="006D5F41">
            <w:rPr>
              <w:b/>
            </w:rPr>
            <w:t xml:space="preserve">MTN.BI.07 </w:t>
          </w:r>
          <w:r w:rsidR="006D5F41">
            <w:t>Partitioning</w:t>
          </w:r>
          <w:r w:rsidR="001619A6">
            <w:fldChar w:fldCharType="end"/>
          </w:r>
        </w:p>
      </w:tc>
      <w:tc>
        <w:tcPr>
          <w:tcW w:w="2693" w:type="dxa"/>
          <w:tcBorders>
            <w:bottom w:val="single" w:sz="4" w:space="0" w:color="auto"/>
          </w:tcBorders>
          <w:shd w:val="clear" w:color="auto" w:fill="auto"/>
          <w:vAlign w:val="center"/>
        </w:tcPr>
        <w:p w:rsidR="00410D49" w:rsidRDefault="001619A6" w:rsidP="00A34D2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384191">
            <w:rPr>
              <w:noProof/>
              <w:sz w:val="16"/>
              <w:szCs w:val="16"/>
            </w:rPr>
            <w:t>13-Nov-2017 15:44</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F724D43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5733"/>
    <w:rsid w:val="000E676F"/>
    <w:rsid w:val="000E68BD"/>
    <w:rsid w:val="000F2774"/>
    <w:rsid w:val="00114D08"/>
    <w:rsid w:val="0012405A"/>
    <w:rsid w:val="00130569"/>
    <w:rsid w:val="00131A1C"/>
    <w:rsid w:val="00131E4A"/>
    <w:rsid w:val="001355C3"/>
    <w:rsid w:val="001619A6"/>
    <w:rsid w:val="00171785"/>
    <w:rsid w:val="00173FBC"/>
    <w:rsid w:val="001B48CE"/>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4191"/>
    <w:rsid w:val="00386A51"/>
    <w:rsid w:val="0038754C"/>
    <w:rsid w:val="00394781"/>
    <w:rsid w:val="003B0471"/>
    <w:rsid w:val="003C425E"/>
    <w:rsid w:val="003D1F28"/>
    <w:rsid w:val="003E41E7"/>
    <w:rsid w:val="003E7CE8"/>
    <w:rsid w:val="003F7F40"/>
    <w:rsid w:val="00400831"/>
    <w:rsid w:val="004044FD"/>
    <w:rsid w:val="00410D49"/>
    <w:rsid w:val="004161BE"/>
    <w:rsid w:val="00432D54"/>
    <w:rsid w:val="00434841"/>
    <w:rsid w:val="004A49EF"/>
    <w:rsid w:val="004B4D2A"/>
    <w:rsid w:val="004C2F82"/>
    <w:rsid w:val="004D29BE"/>
    <w:rsid w:val="004E22A3"/>
    <w:rsid w:val="0052662C"/>
    <w:rsid w:val="005400E3"/>
    <w:rsid w:val="00545546"/>
    <w:rsid w:val="00555FFA"/>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38C6"/>
    <w:rsid w:val="006C5085"/>
    <w:rsid w:val="006D5D58"/>
    <w:rsid w:val="006D5F41"/>
    <w:rsid w:val="006F37C1"/>
    <w:rsid w:val="007124C3"/>
    <w:rsid w:val="00720F2D"/>
    <w:rsid w:val="0072682A"/>
    <w:rsid w:val="00750BDF"/>
    <w:rsid w:val="0075737B"/>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72DEC"/>
    <w:rsid w:val="009F0CAD"/>
    <w:rsid w:val="00A26D9F"/>
    <w:rsid w:val="00A34D25"/>
    <w:rsid w:val="00A37131"/>
    <w:rsid w:val="00A530F0"/>
    <w:rsid w:val="00A622A2"/>
    <w:rsid w:val="00A667E6"/>
    <w:rsid w:val="00A83F89"/>
    <w:rsid w:val="00A92E7A"/>
    <w:rsid w:val="00A9495A"/>
    <w:rsid w:val="00AB2B14"/>
    <w:rsid w:val="00AC5A33"/>
    <w:rsid w:val="00AD5D01"/>
    <w:rsid w:val="00AF72D5"/>
    <w:rsid w:val="00B034B6"/>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E4E52"/>
    <w:rsid w:val="00E44576"/>
    <w:rsid w:val="00E66330"/>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F7A443"/>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57969-D73F-4586-A4D8-21898048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221</TotalTime>
  <Pages>9</Pages>
  <Words>660</Words>
  <Characters>3766</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4418</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Olga Hilko</cp:lastModifiedBy>
  <cp:revision>7</cp:revision>
  <cp:lastPrinted>2005-01-28T11:27:00Z</cp:lastPrinted>
  <dcterms:created xsi:type="dcterms:W3CDTF">2014-03-22T19:55:00Z</dcterms:created>
  <dcterms:modified xsi:type="dcterms:W3CDTF">2017-11-13T14:57:00Z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