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8D4861" w:rsidP="0068757C">
            <w:pPr>
              <w:pStyle w:val="CompanyName"/>
            </w:pPr>
            <w:fldSimple w:instr=" DOCPROPERTY  Company  \* MERGEFORMAT ">
              <w:r w:rsidR="007C38B2">
                <w:t>EPAM Systems, RD Dep.</w:t>
              </w:r>
            </w:fldSimple>
          </w:p>
        </w:tc>
      </w:tr>
      <w:tr w:rsidR="008B3B7F" w:rsidRPr="004201F4" w:rsidTr="000E68BD">
        <w:trPr>
          <w:trHeight w:val="895"/>
        </w:trPr>
        <w:tc>
          <w:tcPr>
            <w:tcW w:w="9468" w:type="dxa"/>
          </w:tcPr>
          <w:p w:rsidR="0060532A" w:rsidRPr="004201F4" w:rsidRDefault="0060532A" w:rsidP="0060532A">
            <w:pPr>
              <w:rPr>
                <w:lang w:val="ru-RU"/>
              </w:rPr>
            </w:pPr>
          </w:p>
          <w:p w:rsidR="008B3B7F" w:rsidRPr="004201F4" w:rsidRDefault="00344F6B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  <w:lang w:val="ru-RU"/>
              </w:rPr>
            </w:pPr>
            <w:r>
              <w:t>DWH</w:t>
            </w:r>
            <w:r w:rsidR="004201F4">
              <w:rPr>
                <w:lang w:val="ru-RU"/>
              </w:rPr>
              <w:t xml:space="preserve"> продаж сети АЗС "Беларуснефть"</w:t>
            </w:r>
          </w:p>
        </w:tc>
      </w:tr>
    </w:tbl>
    <w:p w:rsidR="008B3B7F" w:rsidRPr="004201F4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  <w:lang w:val="ru-RU"/>
        </w:rPr>
      </w:pPr>
    </w:p>
    <w:p w:rsidR="00C15F2F" w:rsidRDefault="00C15F2F" w:rsidP="00C15F2F">
      <w:pPr>
        <w:rPr>
          <w:lang w:val="ru-RU"/>
        </w:rPr>
      </w:pPr>
    </w:p>
    <w:p w:rsidR="004201F4" w:rsidRDefault="004201F4" w:rsidP="00C15F2F">
      <w:pPr>
        <w:rPr>
          <w:lang w:val="ru-RU"/>
        </w:rPr>
      </w:pPr>
      <w:r w:rsidRPr="004201F4">
        <w:rPr>
          <w:lang w:val="ru-RU"/>
        </w:rPr>
        <w:drawing>
          <wp:inline distT="0" distB="0" distL="0" distR="0">
            <wp:extent cx="5942965" cy="4457377"/>
            <wp:effectExtent l="19050" t="0" r="635" b="0"/>
            <wp:docPr id="4" name="Рисунок 1" descr="Image result for belarusneft картинка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6528211E-DBBC-40E9-920A-74CB32EE2F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 descr="Image result for belarusneft картинка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6528211E-DBBC-40E9-920A-74CB32EE2F0A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4457377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4201F4" w:rsidRDefault="004201F4">
      <w:pPr>
        <w:widowControl/>
        <w:spacing w:line="240" w:lineRule="auto"/>
        <w:rPr>
          <w:lang w:val="ru-RU"/>
        </w:rPr>
      </w:pPr>
      <w:r>
        <w:rPr>
          <w:lang w:val="ru-RU"/>
        </w:rPr>
        <w:br w:type="page"/>
      </w:r>
    </w:p>
    <w:p w:rsidR="004201F4" w:rsidRDefault="004201F4" w:rsidP="00C15F2F">
      <w:pPr>
        <w:rPr>
          <w:lang w:val="ru-RU"/>
        </w:rPr>
      </w:pPr>
    </w:p>
    <w:p w:rsidR="004201F4" w:rsidRPr="004201F4" w:rsidRDefault="004201F4" w:rsidP="00C15F2F">
      <w:pPr>
        <w:rPr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43"/>
        <w:gridCol w:w="3835"/>
        <w:gridCol w:w="1418"/>
        <w:gridCol w:w="992"/>
        <w:gridCol w:w="1134"/>
        <w:gridCol w:w="1019"/>
      </w:tblGrid>
      <w:tr w:rsidR="00C15F2F" w:rsidRPr="00114D08" w:rsidTr="0009168E">
        <w:trPr>
          <w:cantSplit/>
        </w:trPr>
        <w:tc>
          <w:tcPr>
            <w:tcW w:w="9241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C15F2F" w:rsidRPr="00B77BD4" w:rsidRDefault="00B77BD4" w:rsidP="0009168E"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История изменений</w:t>
            </w:r>
          </w:p>
        </w:tc>
      </w:tr>
      <w:tr w:rsidR="00C15F2F" w:rsidRPr="00114D08" w:rsidTr="00981267">
        <w:trPr>
          <w:cantSplit/>
          <w:trHeight w:val="180"/>
        </w:trPr>
        <w:tc>
          <w:tcPr>
            <w:tcW w:w="843" w:type="dxa"/>
            <w:vMerge w:val="restart"/>
            <w:shd w:val="clear" w:color="auto" w:fill="E6E6E6"/>
            <w:vAlign w:val="center"/>
          </w:tcPr>
          <w:p w:rsidR="00C15F2F" w:rsidRPr="00114D08" w:rsidRDefault="00B77BD4" w:rsidP="00B77BD4">
            <w:pPr>
              <w:pStyle w:val="TableHeading"/>
              <w:rPr>
                <w:lang w:val="en-US"/>
              </w:rPr>
            </w:pPr>
            <w:r>
              <w:rPr>
                <w:lang w:val="ru-RU"/>
              </w:rPr>
              <w:t>Версия</w:t>
            </w:r>
          </w:p>
        </w:tc>
        <w:tc>
          <w:tcPr>
            <w:tcW w:w="3835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C15F2F" w:rsidRPr="00B77BD4" w:rsidRDefault="00B77BD4" w:rsidP="00B77BD4"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Изменения</w:t>
            </w:r>
          </w:p>
        </w:tc>
        <w:tc>
          <w:tcPr>
            <w:tcW w:w="1418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C15F2F" w:rsidRPr="00B77BD4" w:rsidRDefault="00B77BD4" w:rsidP="0009168E"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Автор</w:t>
            </w:r>
          </w:p>
        </w:tc>
        <w:tc>
          <w:tcPr>
            <w:tcW w:w="992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C15F2F" w:rsidRPr="00B77BD4" w:rsidRDefault="00B77BD4" w:rsidP="0009168E"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2153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C15F2F" w:rsidRPr="00B77BD4" w:rsidRDefault="00B77BD4" w:rsidP="0009168E"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Рецензировано</w:t>
            </w:r>
          </w:p>
        </w:tc>
      </w:tr>
      <w:tr w:rsidR="00C15F2F" w:rsidRPr="00114D08" w:rsidTr="00981267">
        <w:trPr>
          <w:cantSplit/>
          <w:trHeight w:val="180"/>
        </w:trPr>
        <w:tc>
          <w:tcPr>
            <w:tcW w:w="843" w:type="dxa"/>
            <w:vMerge/>
            <w:shd w:val="clear" w:color="auto" w:fill="E6E6E6"/>
            <w:vAlign w:val="center"/>
          </w:tcPr>
          <w:p w:rsidR="00C15F2F" w:rsidRPr="00114D08" w:rsidRDefault="00C15F2F" w:rsidP="0009168E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835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C15F2F" w:rsidRPr="00114D08" w:rsidRDefault="00C15F2F" w:rsidP="0009168E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C15F2F" w:rsidRPr="00114D08" w:rsidRDefault="00C15F2F" w:rsidP="0009168E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C15F2F" w:rsidRPr="00114D08" w:rsidRDefault="00C15F2F" w:rsidP="0009168E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shd w:val="clear" w:color="auto" w:fill="E6E6E6"/>
            <w:tcMar>
              <w:top w:w="57" w:type="dxa"/>
            </w:tcMar>
            <w:vAlign w:val="center"/>
          </w:tcPr>
          <w:p w:rsidR="00C15F2F" w:rsidRPr="00B77BD4" w:rsidRDefault="00B77BD4" w:rsidP="0009168E"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Рецензент</w:t>
            </w:r>
          </w:p>
        </w:tc>
        <w:tc>
          <w:tcPr>
            <w:tcW w:w="1019" w:type="dxa"/>
            <w:shd w:val="clear" w:color="auto" w:fill="E6E6E6"/>
            <w:tcMar>
              <w:top w:w="57" w:type="dxa"/>
            </w:tcMar>
            <w:vAlign w:val="center"/>
          </w:tcPr>
          <w:p w:rsidR="00C15F2F" w:rsidRPr="00B77BD4" w:rsidRDefault="00B77BD4" w:rsidP="0009168E"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</w:tr>
      <w:tr w:rsidR="00C15F2F" w:rsidRPr="00114D08" w:rsidTr="00981267">
        <w:tc>
          <w:tcPr>
            <w:tcW w:w="843" w:type="dxa"/>
            <w:tcMar>
              <w:top w:w="57" w:type="dxa"/>
            </w:tcMar>
          </w:tcPr>
          <w:p w:rsidR="00C15F2F" w:rsidRDefault="00C15F2F" w:rsidP="00C15F2F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0.1</w:t>
            </w:r>
          </w:p>
        </w:tc>
        <w:tc>
          <w:tcPr>
            <w:tcW w:w="3835" w:type="dxa"/>
            <w:tcMar>
              <w:top w:w="57" w:type="dxa"/>
            </w:tcMar>
          </w:tcPr>
          <w:p w:rsidR="00C15F2F" w:rsidRPr="00D62F3B" w:rsidRDefault="00D62F3B" w:rsidP="0009168E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Начальная версия</w:t>
            </w:r>
          </w:p>
        </w:tc>
        <w:tc>
          <w:tcPr>
            <w:tcW w:w="1418" w:type="dxa"/>
            <w:tcMar>
              <w:top w:w="57" w:type="dxa"/>
            </w:tcMar>
          </w:tcPr>
          <w:p w:rsidR="00C15F2F" w:rsidRDefault="00C15F2F" w:rsidP="0009168E">
            <w:pPr>
              <w:pStyle w:val="TableText"/>
              <w:rPr>
                <w:rStyle w:val="af6"/>
              </w:rPr>
            </w:pPr>
            <w:r w:rsidRPr="007C3E19">
              <w:rPr>
                <w:rStyle w:val="af6"/>
              </w:rPr>
              <w:t>Olga Hilko</w:t>
            </w:r>
          </w:p>
        </w:tc>
        <w:tc>
          <w:tcPr>
            <w:tcW w:w="992" w:type="dxa"/>
            <w:tcMar>
              <w:top w:w="57" w:type="dxa"/>
            </w:tcMar>
          </w:tcPr>
          <w:p w:rsidR="00C15F2F" w:rsidRDefault="008D4861" w:rsidP="007414A9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fldChar w:fldCharType="begin" w:fldLock="1"/>
            </w:r>
            <w:r w:rsidR="00C15F2F">
              <w:rPr>
                <w:sz w:val="16"/>
                <w:szCs w:val="16"/>
              </w:rPr>
              <w:instrText xml:space="preserve"> SAVEDATE  \@ "dd-MMM-yyyy"  \* MERGEFORMAT </w:instrText>
            </w:r>
            <w:r>
              <w:rPr>
                <w:sz w:val="16"/>
                <w:szCs w:val="16"/>
              </w:rPr>
              <w:fldChar w:fldCharType="separate"/>
            </w:r>
            <w:r w:rsidR="009A30FD">
              <w:rPr>
                <w:noProof/>
                <w:sz w:val="16"/>
                <w:szCs w:val="16"/>
              </w:rPr>
              <w:t>0</w:t>
            </w:r>
            <w:r w:rsidR="00981267">
              <w:rPr>
                <w:noProof/>
                <w:sz w:val="16"/>
                <w:szCs w:val="16"/>
                <w:lang w:val="ru-RU"/>
              </w:rPr>
              <w:t>8</w:t>
            </w:r>
            <w:r w:rsidR="009A30FD">
              <w:rPr>
                <w:noProof/>
                <w:sz w:val="16"/>
                <w:szCs w:val="16"/>
              </w:rPr>
              <w:t>-Nov-2017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tcMar>
              <w:top w:w="57" w:type="dxa"/>
            </w:tcMar>
          </w:tcPr>
          <w:p w:rsidR="00C15F2F" w:rsidRPr="00114D08" w:rsidRDefault="00C15F2F" w:rsidP="0009168E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019" w:type="dxa"/>
            <w:tcMar>
              <w:top w:w="57" w:type="dxa"/>
            </w:tcMar>
          </w:tcPr>
          <w:p w:rsidR="00C15F2F" w:rsidRPr="00114D08" w:rsidRDefault="00C15F2F" w:rsidP="0009168E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C15F2F" w:rsidRPr="00114D08" w:rsidTr="00981267">
        <w:tc>
          <w:tcPr>
            <w:tcW w:w="843" w:type="dxa"/>
            <w:tcMar>
              <w:top w:w="57" w:type="dxa"/>
            </w:tcMar>
          </w:tcPr>
          <w:p w:rsidR="00C15F2F" w:rsidRPr="00F55E58" w:rsidRDefault="00F55E58" w:rsidP="0009168E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0.</w:t>
            </w:r>
            <w:r>
              <w:rPr>
                <w:rFonts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3835" w:type="dxa"/>
            <w:tcMar>
              <w:top w:w="57" w:type="dxa"/>
            </w:tcMar>
          </w:tcPr>
          <w:p w:rsidR="00C15F2F" w:rsidRPr="00F07A9D" w:rsidRDefault="00F07A9D" w:rsidP="0009168E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 xml:space="preserve">Описание </w:t>
            </w:r>
            <w:r w:rsidR="007414A9">
              <w:rPr>
                <w:rFonts w:cs="Arial"/>
                <w:sz w:val="16"/>
                <w:szCs w:val="16"/>
                <w:lang w:val="ru-RU"/>
              </w:rPr>
              <w:t xml:space="preserve">бизнес-процесса, </w:t>
            </w:r>
            <w:r>
              <w:rPr>
                <w:rFonts w:cs="Arial"/>
                <w:sz w:val="16"/>
                <w:szCs w:val="16"/>
                <w:lang w:val="ru-RU"/>
              </w:rPr>
              <w:t>контекста, переход на русский язык</w:t>
            </w:r>
          </w:p>
        </w:tc>
        <w:tc>
          <w:tcPr>
            <w:tcW w:w="1418" w:type="dxa"/>
            <w:tcMar>
              <w:top w:w="57" w:type="dxa"/>
            </w:tcMar>
          </w:tcPr>
          <w:p w:rsidR="00C15F2F" w:rsidRPr="007C3E19" w:rsidRDefault="00F07A9D" w:rsidP="0009168E">
            <w:pPr>
              <w:pStyle w:val="TableText"/>
              <w:rPr>
                <w:rStyle w:val="af6"/>
              </w:rPr>
            </w:pPr>
            <w:r w:rsidRPr="007C3E19">
              <w:rPr>
                <w:rStyle w:val="af6"/>
              </w:rPr>
              <w:t>Olga Hilko</w:t>
            </w:r>
          </w:p>
        </w:tc>
        <w:tc>
          <w:tcPr>
            <w:tcW w:w="992" w:type="dxa"/>
            <w:tcMar>
              <w:top w:w="57" w:type="dxa"/>
            </w:tcMar>
          </w:tcPr>
          <w:p w:rsidR="00C15F2F" w:rsidRDefault="008D4861" w:rsidP="0009168E">
            <w:pPr>
              <w:pStyle w:val="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 w:fldLock="1"/>
            </w:r>
            <w:r w:rsidR="006D5211">
              <w:rPr>
                <w:sz w:val="16"/>
                <w:szCs w:val="16"/>
              </w:rPr>
              <w:instrText xml:space="preserve"> SAVEDATE  \@ "dd-MMM-yyyy"  \* MERGEFORMAT </w:instrText>
            </w:r>
            <w:r>
              <w:rPr>
                <w:sz w:val="16"/>
                <w:szCs w:val="16"/>
              </w:rPr>
              <w:fldChar w:fldCharType="separate"/>
            </w:r>
            <w:r w:rsidR="009A30FD">
              <w:rPr>
                <w:noProof/>
                <w:sz w:val="16"/>
                <w:szCs w:val="16"/>
              </w:rPr>
              <w:t>0</w:t>
            </w:r>
            <w:r w:rsidR="00981267">
              <w:rPr>
                <w:noProof/>
                <w:sz w:val="16"/>
                <w:szCs w:val="16"/>
                <w:lang w:val="ru-RU"/>
              </w:rPr>
              <w:t>8</w:t>
            </w:r>
            <w:r w:rsidR="009A30FD">
              <w:rPr>
                <w:noProof/>
                <w:sz w:val="16"/>
                <w:szCs w:val="16"/>
              </w:rPr>
              <w:t>-Nov-2017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tcMar>
              <w:top w:w="57" w:type="dxa"/>
            </w:tcMar>
          </w:tcPr>
          <w:p w:rsidR="00C15F2F" w:rsidRPr="00114D08" w:rsidRDefault="00C15F2F" w:rsidP="0009168E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019" w:type="dxa"/>
            <w:tcMar>
              <w:top w:w="57" w:type="dxa"/>
            </w:tcMar>
          </w:tcPr>
          <w:p w:rsidR="00C15F2F" w:rsidRPr="00114D08" w:rsidRDefault="00C15F2F" w:rsidP="0009168E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DD1D12" w:rsidRPr="00114D08" w:rsidTr="00981267">
        <w:tc>
          <w:tcPr>
            <w:tcW w:w="843" w:type="dxa"/>
            <w:tcMar>
              <w:top w:w="57" w:type="dxa"/>
            </w:tcMar>
          </w:tcPr>
          <w:p w:rsidR="00DD1D12" w:rsidRPr="00F55E58" w:rsidRDefault="00DD1D12" w:rsidP="0009168E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0.</w:t>
            </w:r>
            <w:r>
              <w:rPr>
                <w:rFonts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3835" w:type="dxa"/>
            <w:tcMar>
              <w:top w:w="57" w:type="dxa"/>
            </w:tcMar>
          </w:tcPr>
          <w:p w:rsidR="00DD1D12" w:rsidRPr="00F07A9D" w:rsidRDefault="00B77BD4" w:rsidP="00B77BD4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 xml:space="preserve">Перевод на русский язык раздела </w:t>
            </w:r>
          </w:p>
        </w:tc>
        <w:tc>
          <w:tcPr>
            <w:tcW w:w="1418" w:type="dxa"/>
            <w:tcMar>
              <w:top w:w="57" w:type="dxa"/>
            </w:tcMar>
          </w:tcPr>
          <w:p w:rsidR="00DD1D12" w:rsidRPr="007C3E19" w:rsidRDefault="00DD1D12" w:rsidP="0009168E">
            <w:pPr>
              <w:pStyle w:val="TableText"/>
              <w:rPr>
                <w:rStyle w:val="af6"/>
              </w:rPr>
            </w:pPr>
            <w:r w:rsidRPr="007C3E19">
              <w:rPr>
                <w:rStyle w:val="af6"/>
              </w:rPr>
              <w:t>Olga Hilko</w:t>
            </w:r>
          </w:p>
        </w:tc>
        <w:tc>
          <w:tcPr>
            <w:tcW w:w="992" w:type="dxa"/>
            <w:tcMar>
              <w:top w:w="57" w:type="dxa"/>
            </w:tcMar>
          </w:tcPr>
          <w:p w:rsidR="00DD1D12" w:rsidRDefault="008D4861" w:rsidP="0009168E">
            <w:pPr>
              <w:pStyle w:val="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 w:fldLock="1"/>
            </w:r>
            <w:r w:rsidR="00DD1D12">
              <w:rPr>
                <w:sz w:val="16"/>
                <w:szCs w:val="16"/>
              </w:rPr>
              <w:instrText xml:space="preserve"> SAVEDATE  \@ "dd-MMM-yyyy"  \* MERGEFORMAT </w:instrText>
            </w:r>
            <w:r>
              <w:rPr>
                <w:sz w:val="16"/>
                <w:szCs w:val="16"/>
              </w:rPr>
              <w:fldChar w:fldCharType="separate"/>
            </w:r>
            <w:r w:rsidR="009A30FD">
              <w:rPr>
                <w:noProof/>
                <w:sz w:val="16"/>
                <w:szCs w:val="16"/>
              </w:rPr>
              <w:t>10-Nov-2017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tcMar>
              <w:top w:w="57" w:type="dxa"/>
            </w:tcMar>
          </w:tcPr>
          <w:p w:rsidR="00DD1D12" w:rsidRPr="00114D08" w:rsidRDefault="00DD1D12" w:rsidP="0009168E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019" w:type="dxa"/>
            <w:tcMar>
              <w:top w:w="57" w:type="dxa"/>
            </w:tcMar>
          </w:tcPr>
          <w:p w:rsidR="00DD1D12" w:rsidRPr="00114D08" w:rsidRDefault="00DD1D12" w:rsidP="0009168E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DD1D12" w:rsidRPr="00981267" w:rsidTr="00981267">
        <w:tc>
          <w:tcPr>
            <w:tcW w:w="843" w:type="dxa"/>
            <w:tcMar>
              <w:top w:w="57" w:type="dxa"/>
            </w:tcMar>
          </w:tcPr>
          <w:p w:rsidR="00DD1D12" w:rsidRPr="00D62F3B" w:rsidRDefault="00D62F3B" w:rsidP="0009168E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0.4</w:t>
            </w:r>
          </w:p>
        </w:tc>
        <w:tc>
          <w:tcPr>
            <w:tcW w:w="3835" w:type="dxa"/>
            <w:tcMar>
              <w:top w:w="57" w:type="dxa"/>
            </w:tcMar>
          </w:tcPr>
          <w:p w:rsidR="00D62F3B" w:rsidRDefault="00981267" w:rsidP="0077727D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 xml:space="preserve">Добавление второго зерна (раздел </w:t>
            </w:r>
            <w:fldSimple w:instr=" REF _Ref498528155 \w \h  \* MERGEFORMAT ">
              <w:r>
                <w:rPr>
                  <w:rFonts w:cs="Arial"/>
                  <w:sz w:val="16"/>
                  <w:szCs w:val="16"/>
                  <w:lang w:val="ru-RU"/>
                </w:rPr>
                <w:t>2.2</w:t>
              </w:r>
            </w:fldSimple>
            <w:r>
              <w:rPr>
                <w:rFonts w:cs="Arial"/>
                <w:sz w:val="16"/>
                <w:szCs w:val="16"/>
                <w:lang w:val="ru-RU"/>
              </w:rPr>
              <w:t xml:space="preserve">), описание фактов (раздел </w:t>
            </w:r>
            <w:fldSimple w:instr=" REF _Ref498528149 \w \h  \* MERGEFORMAT ">
              <w:r>
                <w:rPr>
                  <w:rFonts w:cs="Arial"/>
                  <w:sz w:val="16"/>
                  <w:szCs w:val="16"/>
                  <w:lang w:val="ru-RU"/>
                </w:rPr>
                <w:t>2.4</w:t>
              </w:r>
            </w:fldSimple>
            <w:r>
              <w:rPr>
                <w:rFonts w:cs="Arial"/>
                <w:sz w:val="16"/>
                <w:szCs w:val="16"/>
                <w:lang w:val="ru-RU"/>
              </w:rPr>
              <w:t>)</w:t>
            </w:r>
            <w:r w:rsidR="00D62F3B">
              <w:rPr>
                <w:rFonts w:cs="Arial"/>
                <w:sz w:val="16"/>
                <w:szCs w:val="16"/>
                <w:lang w:val="ru-RU"/>
              </w:rPr>
              <w:t>.</w:t>
            </w:r>
            <w:r w:rsidR="0077727D">
              <w:rPr>
                <w:rFonts w:cs="Arial"/>
                <w:sz w:val="16"/>
                <w:szCs w:val="16"/>
                <w:lang w:val="ru-RU"/>
              </w:rPr>
              <w:t xml:space="preserve">Разделы </w:t>
            </w:r>
            <w:fldSimple w:instr=" REF _Ref498532952 \h  \* MERGEFORMAT ">
              <w:r w:rsidR="0077727D" w:rsidRPr="0077727D">
                <w:rPr>
                  <w:rFonts w:cs="Arial"/>
                  <w:sz w:val="16"/>
                  <w:szCs w:val="16"/>
                  <w:lang w:val="ru-RU"/>
                </w:rPr>
                <w:t>Логическая схема</w:t>
              </w:r>
            </w:fldSimple>
            <w:r w:rsidR="0077727D">
              <w:rPr>
                <w:rFonts w:cs="Arial"/>
                <w:sz w:val="16"/>
                <w:szCs w:val="16"/>
                <w:lang w:val="ru-RU"/>
              </w:rPr>
              <w:t xml:space="preserve">, </w:t>
            </w:r>
            <w:fldSimple w:instr=" REF _Ref498532957 \h  \* MERGEFORMAT ">
              <w:r w:rsidR="0077727D" w:rsidRPr="0077727D">
                <w:rPr>
                  <w:rFonts w:cs="Arial"/>
                  <w:sz w:val="16"/>
                  <w:szCs w:val="16"/>
                  <w:lang w:val="ru-RU"/>
                </w:rPr>
                <w:t>Поток загрузки данных (Data Flow)</w:t>
              </w:r>
            </w:fldSimple>
            <w:r w:rsidR="0077727D">
              <w:rPr>
                <w:rFonts w:cs="Arial"/>
                <w:sz w:val="16"/>
                <w:szCs w:val="16"/>
                <w:lang w:val="ru-RU"/>
              </w:rPr>
              <w:t xml:space="preserve">, </w:t>
            </w:r>
            <w:fldSimple w:instr=" REF _Ref498532959 \h  \* MERGEFORMAT ">
              <w:r w:rsidR="0077727D" w:rsidRPr="0077727D">
                <w:rPr>
                  <w:rFonts w:cs="Arial"/>
                  <w:sz w:val="16"/>
                  <w:szCs w:val="16"/>
                  <w:lang w:val="ru-RU"/>
                </w:rPr>
                <w:t>Стратегия партиционирования фактовых таблиц</w:t>
              </w:r>
            </w:fldSimple>
          </w:p>
        </w:tc>
        <w:tc>
          <w:tcPr>
            <w:tcW w:w="1418" w:type="dxa"/>
            <w:tcMar>
              <w:top w:w="57" w:type="dxa"/>
            </w:tcMar>
          </w:tcPr>
          <w:p w:rsidR="00DD1D12" w:rsidRPr="00981267" w:rsidRDefault="00981267" w:rsidP="0009168E">
            <w:pPr>
              <w:pStyle w:val="TableText"/>
              <w:rPr>
                <w:rStyle w:val="af6"/>
                <w:lang w:val="ru-RU"/>
              </w:rPr>
            </w:pPr>
            <w:r w:rsidRPr="007C3E19">
              <w:rPr>
                <w:rStyle w:val="af6"/>
              </w:rPr>
              <w:t>Olga Hilko</w:t>
            </w:r>
          </w:p>
        </w:tc>
        <w:tc>
          <w:tcPr>
            <w:tcW w:w="992" w:type="dxa"/>
            <w:tcMar>
              <w:top w:w="57" w:type="dxa"/>
            </w:tcMar>
          </w:tcPr>
          <w:p w:rsidR="00DD1D12" w:rsidRPr="00981267" w:rsidRDefault="008D4861" w:rsidP="0009168E">
            <w:pPr>
              <w:pStyle w:val="TableText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</w:rPr>
              <w:fldChar w:fldCharType="begin" w:fldLock="1"/>
            </w:r>
            <w:r w:rsidR="004055AA">
              <w:rPr>
                <w:sz w:val="16"/>
                <w:szCs w:val="16"/>
              </w:rPr>
              <w:instrText xml:space="preserve"> SAVEDATE  \@ "dd-MMM-yyyy"  \* MERGEFORMAT </w:instrText>
            </w:r>
            <w:r>
              <w:rPr>
                <w:sz w:val="16"/>
                <w:szCs w:val="16"/>
              </w:rPr>
              <w:fldChar w:fldCharType="separate"/>
            </w:r>
            <w:r w:rsidR="00D62F3B">
              <w:rPr>
                <w:noProof/>
                <w:sz w:val="16"/>
                <w:szCs w:val="16"/>
              </w:rPr>
              <w:t>15-Nov-2017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tcMar>
              <w:top w:w="57" w:type="dxa"/>
            </w:tcMar>
          </w:tcPr>
          <w:p w:rsidR="00DD1D12" w:rsidRPr="00981267" w:rsidRDefault="00DD1D12" w:rsidP="0009168E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1019" w:type="dxa"/>
            <w:tcMar>
              <w:top w:w="57" w:type="dxa"/>
            </w:tcMar>
          </w:tcPr>
          <w:p w:rsidR="00DD1D12" w:rsidRPr="00981267" w:rsidRDefault="00DD1D12" w:rsidP="0009168E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</w:tr>
      <w:tr w:rsidR="00816E89" w:rsidRPr="00816E89" w:rsidTr="006D77EE">
        <w:tc>
          <w:tcPr>
            <w:tcW w:w="843" w:type="dxa"/>
            <w:tcMar>
              <w:top w:w="57" w:type="dxa"/>
            </w:tcMar>
          </w:tcPr>
          <w:p w:rsidR="00816E89" w:rsidRPr="00816E89" w:rsidRDefault="00816E89" w:rsidP="00816E89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0.</w:t>
            </w:r>
            <w:r>
              <w:rPr>
                <w:rFonts w:cs="Arial"/>
                <w:sz w:val="16"/>
                <w:szCs w:val="16"/>
                <w:lang w:val="en-US"/>
              </w:rPr>
              <w:t>5</w:t>
            </w:r>
          </w:p>
        </w:tc>
        <w:tc>
          <w:tcPr>
            <w:tcW w:w="3835" w:type="dxa"/>
            <w:tcMar>
              <w:top w:w="57" w:type="dxa"/>
            </w:tcMar>
          </w:tcPr>
          <w:p w:rsidR="00816E89" w:rsidRPr="00C679E7" w:rsidRDefault="00816E89" w:rsidP="006D77EE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 xml:space="preserve">Изменение структуры </w:t>
            </w:r>
            <w:r>
              <w:rPr>
                <w:rFonts w:cs="Arial"/>
                <w:sz w:val="16"/>
                <w:szCs w:val="16"/>
                <w:lang w:val="en-US"/>
              </w:rPr>
              <w:t>DWH</w:t>
            </w:r>
            <w:r w:rsidRPr="00816E89">
              <w:rPr>
                <w:rFonts w:cs="Arial"/>
                <w:sz w:val="16"/>
                <w:szCs w:val="16"/>
                <w:lang w:val="ru-RU"/>
              </w:rPr>
              <w:t xml:space="preserve">, </w:t>
            </w:r>
            <w:r>
              <w:rPr>
                <w:rFonts w:cs="Arial"/>
                <w:sz w:val="16"/>
                <w:szCs w:val="16"/>
                <w:lang w:val="ru-RU"/>
              </w:rPr>
              <w:t>описание потока данных</w:t>
            </w:r>
            <w:r w:rsidR="00C679E7">
              <w:rPr>
                <w:rFonts w:cs="Arial"/>
                <w:sz w:val="16"/>
                <w:szCs w:val="16"/>
                <w:lang w:val="ru-RU"/>
              </w:rPr>
              <w:t>, исходных источников и логики загрузки.</w:t>
            </w:r>
          </w:p>
        </w:tc>
        <w:tc>
          <w:tcPr>
            <w:tcW w:w="1418" w:type="dxa"/>
            <w:tcMar>
              <w:top w:w="57" w:type="dxa"/>
            </w:tcMar>
          </w:tcPr>
          <w:p w:rsidR="00816E89" w:rsidRPr="00981267" w:rsidRDefault="00816E89" w:rsidP="006D77EE">
            <w:pPr>
              <w:pStyle w:val="TableText"/>
              <w:rPr>
                <w:rStyle w:val="af6"/>
                <w:lang w:val="ru-RU"/>
              </w:rPr>
            </w:pPr>
            <w:r w:rsidRPr="007C3E19">
              <w:rPr>
                <w:rStyle w:val="af6"/>
              </w:rPr>
              <w:t>Olga</w:t>
            </w:r>
            <w:r w:rsidRPr="00816E89">
              <w:rPr>
                <w:rStyle w:val="af6"/>
                <w:lang w:val="ru-RU"/>
              </w:rPr>
              <w:t xml:space="preserve"> </w:t>
            </w:r>
            <w:r w:rsidRPr="007C3E19">
              <w:rPr>
                <w:rStyle w:val="af6"/>
              </w:rPr>
              <w:t>Hilko</w:t>
            </w:r>
          </w:p>
        </w:tc>
        <w:tc>
          <w:tcPr>
            <w:tcW w:w="992" w:type="dxa"/>
            <w:tcMar>
              <w:top w:w="57" w:type="dxa"/>
            </w:tcMar>
          </w:tcPr>
          <w:p w:rsidR="00816E89" w:rsidRPr="00981267" w:rsidRDefault="00196F4A" w:rsidP="006D77EE">
            <w:pPr>
              <w:pStyle w:val="TableText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SAVEDATE  \@ "dd-MMM-yyyy"  \* MERGEFORMAT </w:instrText>
            </w:r>
            <w:r>
              <w:rPr>
                <w:sz w:val="16"/>
                <w:szCs w:val="16"/>
              </w:rPr>
              <w:fldChar w:fldCharType="separate"/>
            </w:r>
            <w:r w:rsidR="00EF496F">
              <w:rPr>
                <w:noProof/>
                <w:sz w:val="16"/>
                <w:szCs w:val="16"/>
              </w:rPr>
              <w:t>02-Dec-2017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tcMar>
              <w:top w:w="57" w:type="dxa"/>
            </w:tcMar>
          </w:tcPr>
          <w:p w:rsidR="00816E89" w:rsidRPr="00981267" w:rsidRDefault="00816E89" w:rsidP="006D77EE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1019" w:type="dxa"/>
            <w:tcMar>
              <w:top w:w="57" w:type="dxa"/>
            </w:tcMar>
          </w:tcPr>
          <w:p w:rsidR="00816E89" w:rsidRPr="00981267" w:rsidRDefault="00816E89" w:rsidP="006D77EE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</w:tr>
      <w:tr w:rsidR="00816E89" w:rsidRPr="00816E89" w:rsidTr="00981267">
        <w:tc>
          <w:tcPr>
            <w:tcW w:w="843" w:type="dxa"/>
            <w:tcMar>
              <w:top w:w="57" w:type="dxa"/>
            </w:tcMar>
          </w:tcPr>
          <w:p w:rsidR="00816E89" w:rsidRDefault="00816E89" w:rsidP="0009168E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3835" w:type="dxa"/>
            <w:tcMar>
              <w:top w:w="57" w:type="dxa"/>
            </w:tcMar>
          </w:tcPr>
          <w:p w:rsidR="00816E89" w:rsidRDefault="00816E89" w:rsidP="0077727D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1418" w:type="dxa"/>
            <w:tcMar>
              <w:top w:w="57" w:type="dxa"/>
            </w:tcMar>
          </w:tcPr>
          <w:p w:rsidR="00816E89" w:rsidRPr="00816E89" w:rsidRDefault="00816E89" w:rsidP="0009168E">
            <w:pPr>
              <w:pStyle w:val="TableText"/>
              <w:rPr>
                <w:rStyle w:val="af6"/>
                <w:lang w:val="ru-RU"/>
              </w:rPr>
            </w:pPr>
          </w:p>
        </w:tc>
        <w:tc>
          <w:tcPr>
            <w:tcW w:w="992" w:type="dxa"/>
            <w:tcMar>
              <w:top w:w="57" w:type="dxa"/>
            </w:tcMar>
          </w:tcPr>
          <w:p w:rsidR="00816E89" w:rsidRPr="00816E89" w:rsidRDefault="00816E89" w:rsidP="0009168E">
            <w:pPr>
              <w:pStyle w:val="TableText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134" w:type="dxa"/>
            <w:tcMar>
              <w:top w:w="57" w:type="dxa"/>
            </w:tcMar>
          </w:tcPr>
          <w:p w:rsidR="00816E89" w:rsidRPr="00981267" w:rsidRDefault="00816E89" w:rsidP="0009168E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1019" w:type="dxa"/>
            <w:tcMar>
              <w:top w:w="57" w:type="dxa"/>
            </w:tcMar>
          </w:tcPr>
          <w:p w:rsidR="00816E89" w:rsidRPr="00981267" w:rsidRDefault="00816E89" w:rsidP="0009168E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</w:tr>
    </w:tbl>
    <w:p w:rsidR="00222DC3" w:rsidRPr="00981267" w:rsidRDefault="00222DC3" w:rsidP="00222DC3">
      <w:pPr>
        <w:rPr>
          <w:lang w:val="ru-RU"/>
        </w:rPr>
      </w:pPr>
    </w:p>
    <w:p w:rsidR="00FE114F" w:rsidRPr="00981267" w:rsidRDefault="00FE114F" w:rsidP="005732B5">
      <w:pPr>
        <w:pStyle w:val="a3"/>
        <w:rPr>
          <w:lang w:val="ru-RU"/>
        </w:rPr>
      </w:pPr>
      <w:bookmarkStart w:id="0" w:name="_Toc456598587"/>
      <w:bookmarkStart w:id="1" w:name="_Toc456600918"/>
      <w:bookmarkStart w:id="2" w:name="_Toc2484421"/>
      <w:bookmarkStart w:id="3" w:name="_Toc4475558"/>
    </w:p>
    <w:p w:rsidR="00473DF1" w:rsidRPr="00981267" w:rsidRDefault="00473DF1" w:rsidP="00473DF1">
      <w:pPr>
        <w:pStyle w:val="a3"/>
        <w:jc w:val="center"/>
        <w:rPr>
          <w:lang w:val="ru-RU"/>
        </w:rPr>
        <w:sectPr w:rsidR="00473DF1" w:rsidRPr="00981267" w:rsidSect="003D1F28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4" w:name="_GoBack"/>
      <w:bookmarkEnd w:id="4"/>
    </w:p>
    <w:p w:rsidR="00222DC3" w:rsidRPr="000A7C41" w:rsidRDefault="000A7C41" w:rsidP="005C0966">
      <w:pPr>
        <w:pStyle w:val="aff5"/>
        <w:ind w:hanging="720"/>
        <w:rPr>
          <w:lang w:val="ru-RU"/>
        </w:rPr>
      </w:pPr>
      <w:r>
        <w:rPr>
          <w:lang w:val="ru-RU"/>
        </w:rPr>
        <w:lastRenderedPageBreak/>
        <w:t>Содержание</w:t>
      </w:r>
    </w:p>
    <w:p w:rsidR="00EF496F" w:rsidRDefault="008D4861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 w:rsidRPr="008D4861">
        <w:fldChar w:fldCharType="begin"/>
      </w:r>
      <w:r w:rsidR="004E0FB3" w:rsidRPr="00816E89">
        <w:rPr>
          <w:lang w:val="ru-RU"/>
        </w:rPr>
        <w:instrText xml:space="preserve"> </w:instrText>
      </w:r>
      <w:r w:rsidR="004E0FB3">
        <w:instrText>TOC</w:instrText>
      </w:r>
      <w:r w:rsidR="004E0FB3" w:rsidRPr="00816E89">
        <w:rPr>
          <w:lang w:val="ru-RU"/>
        </w:rPr>
        <w:instrText xml:space="preserve"> \</w:instrText>
      </w:r>
      <w:r w:rsidR="004E0FB3">
        <w:instrText>o</w:instrText>
      </w:r>
      <w:r w:rsidR="004E0FB3" w:rsidRPr="00816E89">
        <w:rPr>
          <w:lang w:val="ru-RU"/>
        </w:rPr>
        <w:instrText xml:space="preserve"> "1-3" \</w:instrText>
      </w:r>
      <w:r w:rsidR="004E0FB3">
        <w:instrText>h</w:instrText>
      </w:r>
      <w:r w:rsidR="004E0FB3" w:rsidRPr="00816E89">
        <w:rPr>
          <w:lang w:val="ru-RU"/>
        </w:rPr>
        <w:instrText xml:space="preserve"> \</w:instrText>
      </w:r>
      <w:r w:rsidR="004E0FB3">
        <w:instrText>z</w:instrText>
      </w:r>
      <w:r w:rsidR="004E0FB3" w:rsidRPr="00816E89">
        <w:rPr>
          <w:lang w:val="ru-RU"/>
        </w:rPr>
        <w:instrText xml:space="preserve"> </w:instrText>
      </w:r>
      <w:r w:rsidRPr="008D4861">
        <w:fldChar w:fldCharType="separate"/>
      </w:r>
      <w:hyperlink w:anchor="_Toc500072557" w:history="1">
        <w:r w:rsidR="00EF496F" w:rsidRPr="00836C8A">
          <w:rPr>
            <w:rStyle w:val="af6"/>
            <w:noProof/>
            <w:lang w:val="ru-RU"/>
          </w:rPr>
          <w:t>1.</w:t>
        </w:r>
        <w:r w:rsidR="00EF496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EF496F" w:rsidRPr="00836C8A">
          <w:rPr>
            <w:rStyle w:val="af6"/>
            <w:noProof/>
            <w:lang w:val="ru-RU"/>
          </w:rPr>
          <w:t>Описание предметной области</w:t>
        </w:r>
        <w:r w:rsidR="00EF496F">
          <w:rPr>
            <w:noProof/>
            <w:webHidden/>
          </w:rPr>
          <w:tab/>
        </w:r>
        <w:r w:rsidR="00EF496F">
          <w:rPr>
            <w:noProof/>
            <w:webHidden/>
          </w:rPr>
          <w:fldChar w:fldCharType="begin"/>
        </w:r>
        <w:r w:rsidR="00EF496F">
          <w:rPr>
            <w:noProof/>
            <w:webHidden/>
          </w:rPr>
          <w:instrText xml:space="preserve"> PAGEREF _Toc500072557 \h </w:instrText>
        </w:r>
        <w:r w:rsidR="00EF496F">
          <w:rPr>
            <w:noProof/>
            <w:webHidden/>
          </w:rPr>
        </w:r>
        <w:r w:rsidR="00EF496F">
          <w:rPr>
            <w:noProof/>
            <w:webHidden/>
          </w:rPr>
          <w:fldChar w:fldCharType="separate"/>
        </w:r>
        <w:r w:rsidR="00EF496F">
          <w:rPr>
            <w:noProof/>
            <w:webHidden/>
          </w:rPr>
          <w:t>4</w:t>
        </w:r>
        <w:r w:rsidR="00EF496F">
          <w:rPr>
            <w:noProof/>
            <w:webHidden/>
          </w:rPr>
          <w:fldChar w:fldCharType="end"/>
        </w:r>
      </w:hyperlink>
    </w:p>
    <w:p w:rsidR="00EF496F" w:rsidRDefault="00EF496F">
      <w:pPr>
        <w:pStyle w:val="28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500072558" w:history="1">
        <w:r w:rsidRPr="00836C8A">
          <w:rPr>
            <w:rStyle w:val="af6"/>
            <w:noProof/>
            <w:lang w:val="ru-RU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836C8A">
          <w:rPr>
            <w:rStyle w:val="af6"/>
            <w:noProof/>
            <w:lang w:val="ru-RU"/>
          </w:rPr>
          <w:t>Миссия проекта / Бизнес-основа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_Toc500072558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496F" w:rsidRDefault="00EF496F">
      <w:pPr>
        <w:pStyle w:val="28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500072559" w:history="1">
        <w:r w:rsidRPr="00836C8A">
          <w:rPr>
            <w:rStyle w:val="af6"/>
            <w:noProof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836C8A">
          <w:rPr>
            <w:rStyle w:val="af6"/>
            <w:noProof/>
            <w:lang w:val="ru-RU"/>
          </w:rPr>
          <w:t>Словарь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_Toc500072559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496F" w:rsidRDefault="00EF496F">
      <w:pPr>
        <w:pStyle w:val="28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500072560" w:history="1">
        <w:r w:rsidRPr="00836C8A">
          <w:rPr>
            <w:rStyle w:val="af6"/>
            <w:noProof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836C8A">
          <w:rPr>
            <w:rStyle w:val="af6"/>
            <w:noProof/>
            <w:lang w:val="ru-RU"/>
          </w:rPr>
          <w:t>Недостатки</w:t>
        </w:r>
        <w:r w:rsidRPr="00836C8A">
          <w:rPr>
            <w:rStyle w:val="af6"/>
            <w:noProof/>
          </w:rPr>
          <w:t xml:space="preserve"> </w:t>
        </w:r>
        <w:r w:rsidRPr="00836C8A">
          <w:rPr>
            <w:rStyle w:val="af6"/>
            <w:noProof/>
            <w:lang w:val="ru-RU"/>
          </w:rPr>
          <w:t>существующих</w:t>
        </w:r>
        <w:r w:rsidRPr="00836C8A">
          <w:rPr>
            <w:rStyle w:val="af6"/>
            <w:noProof/>
          </w:rPr>
          <w:t xml:space="preserve"> </w:t>
        </w:r>
        <w:r w:rsidRPr="00836C8A">
          <w:rPr>
            <w:rStyle w:val="af6"/>
            <w:noProof/>
            <w:lang w:val="ru-RU"/>
          </w:rPr>
          <w:t>решений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_Toc500072560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496F" w:rsidRDefault="00EF496F">
      <w:pPr>
        <w:pStyle w:val="28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500072561" w:history="1">
        <w:r w:rsidRPr="00836C8A">
          <w:rPr>
            <w:rStyle w:val="af6"/>
            <w:noProof/>
            <w:lang w:val="ru-RU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836C8A">
          <w:rPr>
            <w:rStyle w:val="af6"/>
            <w:noProof/>
            <w:lang w:val="ru-RU"/>
          </w:rPr>
          <w:t>Преимущества от внедрения разрабоываемого хранилища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_Toc500072561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496F" w:rsidRDefault="00EF496F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500072562" w:history="1">
        <w:r w:rsidRPr="00836C8A">
          <w:rPr>
            <w:rStyle w:val="af6"/>
            <w:noProof/>
            <w:lang w:val="ru-RU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Pr="00836C8A">
          <w:rPr>
            <w:rStyle w:val="af6"/>
            <w:noProof/>
            <w:lang w:val="ru-RU"/>
          </w:rPr>
          <w:t>Бизнес-контекст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_Toc500072562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496F" w:rsidRDefault="00EF496F">
      <w:pPr>
        <w:pStyle w:val="28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500072563" w:history="1">
        <w:r w:rsidRPr="00836C8A">
          <w:rPr>
            <w:rStyle w:val="af6"/>
            <w:noProof/>
            <w:lang w:val="ru-RU"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836C8A">
          <w:rPr>
            <w:rStyle w:val="af6"/>
            <w:noProof/>
            <w:lang w:val="ru-RU"/>
          </w:rPr>
          <w:t>Описание бизнес-процесса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_Toc500072563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496F" w:rsidRDefault="00EF496F">
      <w:pPr>
        <w:pStyle w:val="28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500072564" w:history="1">
        <w:r w:rsidRPr="00836C8A">
          <w:rPr>
            <w:rStyle w:val="af6"/>
            <w:noProof/>
            <w:lang w:val="ru-RU"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836C8A">
          <w:rPr>
            <w:rStyle w:val="af6"/>
            <w:noProof/>
            <w:lang w:val="ru-RU"/>
          </w:rPr>
          <w:t>Выбор зерна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_Toc500072564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496F" w:rsidRDefault="00EF496F">
      <w:pPr>
        <w:pStyle w:val="28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500072565" w:history="1">
        <w:r w:rsidRPr="00836C8A">
          <w:rPr>
            <w:rStyle w:val="af6"/>
            <w:noProof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836C8A">
          <w:rPr>
            <w:rStyle w:val="af6"/>
            <w:noProof/>
            <w:lang w:val="ru-RU"/>
          </w:rPr>
          <w:t>Выделение контекста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_Toc500072565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496F" w:rsidRDefault="00EF496F">
      <w:pPr>
        <w:pStyle w:val="28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500072566" w:history="1">
        <w:r w:rsidRPr="00836C8A">
          <w:rPr>
            <w:rStyle w:val="af6"/>
            <w:noProof/>
            <w:lang w:val="ru-RU"/>
          </w:rPr>
          <w:t>2.4.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836C8A">
          <w:rPr>
            <w:rStyle w:val="af6"/>
            <w:noProof/>
            <w:lang w:val="ru-RU"/>
          </w:rPr>
          <w:t>Источники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_Toc500072566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496F" w:rsidRDefault="00EF496F">
      <w:pPr>
        <w:pStyle w:val="28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500072567" w:history="1">
        <w:r w:rsidRPr="00836C8A">
          <w:rPr>
            <w:rStyle w:val="af6"/>
            <w:noProof/>
            <w:lang w:val="ru-RU"/>
          </w:rPr>
          <w:t>2.5.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836C8A">
          <w:rPr>
            <w:rStyle w:val="af6"/>
            <w:noProof/>
            <w:lang w:val="ru-RU"/>
          </w:rPr>
          <w:t>Описание факта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_Toc500072567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F496F" w:rsidRDefault="00EF496F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500072568" w:history="1">
        <w:r w:rsidRPr="00836C8A">
          <w:rPr>
            <w:rStyle w:val="af6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Pr="00836C8A">
          <w:rPr>
            <w:rStyle w:val="af6"/>
            <w:noProof/>
            <w:lang w:val="ru-RU"/>
          </w:rPr>
          <w:t>Логическая схема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_Toc500072568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F496F" w:rsidRDefault="00EF496F">
      <w:pPr>
        <w:pStyle w:val="28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500072569" w:history="1">
        <w:r w:rsidRPr="00836C8A">
          <w:rPr>
            <w:rStyle w:val="af6"/>
            <w:noProof/>
            <w:lang w:val="ru-RU"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836C8A">
          <w:rPr>
            <w:rStyle w:val="af6"/>
            <w:noProof/>
            <w:lang w:val="ru-RU"/>
          </w:rPr>
          <w:t>Схема слоя BL_3NF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_Toc500072569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F496F" w:rsidRDefault="00EF496F">
      <w:pPr>
        <w:pStyle w:val="28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500072570" w:history="1">
        <w:r w:rsidRPr="00836C8A">
          <w:rPr>
            <w:rStyle w:val="af6"/>
            <w:noProof/>
          </w:rPr>
          <w:t>3.2.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836C8A">
          <w:rPr>
            <w:rStyle w:val="af6"/>
            <w:noProof/>
            <w:lang w:val="ru-RU"/>
          </w:rPr>
          <w:t>Схема слоя BL_</w:t>
        </w:r>
        <w:r w:rsidRPr="00836C8A">
          <w:rPr>
            <w:rStyle w:val="af6"/>
            <w:noProof/>
          </w:rPr>
          <w:t>DM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_Toc500072570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F496F" w:rsidRDefault="00EF496F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500072571" w:history="1">
        <w:r w:rsidRPr="00836C8A">
          <w:rPr>
            <w:rStyle w:val="af6"/>
            <w:noProof/>
            <w:lang w:val="ru-RU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Pr="00836C8A">
          <w:rPr>
            <w:rStyle w:val="af6"/>
            <w:noProof/>
            <w:lang w:val="ru-RU"/>
          </w:rPr>
          <w:t>Поток загрузки данных (</w:t>
        </w:r>
        <w:r w:rsidRPr="00836C8A">
          <w:rPr>
            <w:rStyle w:val="af6"/>
            <w:noProof/>
          </w:rPr>
          <w:t>Data</w:t>
        </w:r>
        <w:r w:rsidRPr="00836C8A">
          <w:rPr>
            <w:rStyle w:val="af6"/>
            <w:noProof/>
            <w:lang w:val="ru-RU"/>
          </w:rPr>
          <w:t xml:space="preserve"> </w:t>
        </w:r>
        <w:r w:rsidRPr="00836C8A">
          <w:rPr>
            <w:rStyle w:val="af6"/>
            <w:noProof/>
          </w:rPr>
          <w:t>Flow</w:t>
        </w:r>
        <w:r w:rsidRPr="00836C8A">
          <w:rPr>
            <w:rStyle w:val="af6"/>
            <w:noProof/>
            <w:lang w:val="ru-RU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_Toc500072571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F496F" w:rsidRDefault="00EF496F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500072572" w:history="1">
        <w:r w:rsidRPr="00836C8A">
          <w:rPr>
            <w:rStyle w:val="af6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Pr="00836C8A">
          <w:rPr>
            <w:rStyle w:val="af6"/>
            <w:noProof/>
            <w:lang w:val="ru-RU"/>
          </w:rPr>
          <w:t>Стратегия партиционирования фактовой таблицы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_Toc500072572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F496F" w:rsidRDefault="00EF496F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500072573" w:history="1">
        <w:r w:rsidRPr="00836C8A">
          <w:rPr>
            <w:rStyle w:val="af6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Pr="00836C8A">
          <w:rPr>
            <w:rStyle w:val="af6"/>
            <w:noProof/>
            <w:lang w:val="ru-RU"/>
          </w:rPr>
          <w:t>Отличительные черты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_Toc500072573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F496F" w:rsidRDefault="00EF496F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500072574" w:history="1">
        <w:r w:rsidRPr="00836C8A">
          <w:rPr>
            <w:rStyle w:val="af6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Pr="00836C8A">
          <w:rPr>
            <w:rStyle w:val="af6"/>
            <w:noProof/>
            <w:lang w:val="ru-RU"/>
          </w:rPr>
          <w:t>Отчеты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_Toc500072574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F496F" w:rsidRDefault="00EF496F">
      <w:pPr>
        <w:pStyle w:val="28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500072575" w:history="1">
        <w:r w:rsidRPr="00836C8A">
          <w:rPr>
            <w:rStyle w:val="af6"/>
            <w:noProof/>
          </w:rPr>
          <w:t>7.1.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836C8A">
          <w:rPr>
            <w:rStyle w:val="af6"/>
            <w:noProof/>
          </w:rPr>
          <w:t>BL_3NF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_Toc500072575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F496F" w:rsidRDefault="00EF496F">
      <w:pPr>
        <w:pStyle w:val="28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500072576" w:history="1">
        <w:r w:rsidRPr="00836C8A">
          <w:rPr>
            <w:rStyle w:val="af6"/>
            <w:noProof/>
          </w:rPr>
          <w:t>7.2.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836C8A">
          <w:rPr>
            <w:rStyle w:val="af6"/>
            <w:noProof/>
          </w:rPr>
          <w:t>DM_BL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_Toc500072576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22DC3" w:rsidRPr="00114D08" w:rsidRDefault="008D4861" w:rsidP="005C0966">
      <w:pPr>
        <w:ind w:hanging="720"/>
      </w:pPr>
      <w:r>
        <w:fldChar w:fldCharType="end"/>
      </w:r>
    </w:p>
    <w:p w:rsidR="00222DC3" w:rsidRPr="00114D08" w:rsidRDefault="00222DC3" w:rsidP="00222DC3"/>
    <w:p w:rsidR="007C38B2" w:rsidRPr="006D056C" w:rsidRDefault="00222DC3" w:rsidP="007C38B2">
      <w:pPr>
        <w:pStyle w:val="1"/>
        <w:rPr>
          <w:lang w:val="ru-RU"/>
        </w:rPr>
      </w:pPr>
      <w:r w:rsidRPr="006D056C">
        <w:rPr>
          <w:lang w:val="ru-RU"/>
        </w:rPr>
        <w:br w:type="page"/>
      </w:r>
      <w:bookmarkEnd w:id="0"/>
      <w:bookmarkEnd w:id="1"/>
      <w:bookmarkEnd w:id="2"/>
      <w:bookmarkEnd w:id="3"/>
      <w:r w:rsidR="00981267">
        <w:rPr>
          <w:lang w:val="ru-RU"/>
        </w:rPr>
        <w:lastRenderedPageBreak/>
        <w:t xml:space="preserve"> </w:t>
      </w:r>
      <w:bookmarkStart w:id="5" w:name="_Toc500072557"/>
      <w:r w:rsidR="006D056C">
        <w:rPr>
          <w:lang w:val="ru-RU"/>
        </w:rPr>
        <w:t>Описание предметной области</w:t>
      </w:r>
      <w:bookmarkEnd w:id="5"/>
    </w:p>
    <w:p w:rsidR="00473DF1" w:rsidRPr="006D056C" w:rsidRDefault="004201F4" w:rsidP="00473DF1">
      <w:pPr>
        <w:pStyle w:val="21"/>
        <w:rPr>
          <w:lang w:val="ru-RU"/>
        </w:rPr>
      </w:pPr>
      <w:bookmarkStart w:id="6" w:name="_Toc500072558"/>
      <w:r>
        <w:rPr>
          <w:lang w:val="ru-RU"/>
        </w:rPr>
        <w:t>Миссия проекта / Бизнес-</w:t>
      </w:r>
      <w:r w:rsidR="006D056C">
        <w:rPr>
          <w:lang w:val="ru-RU"/>
        </w:rPr>
        <w:t>основа</w:t>
      </w:r>
      <w:bookmarkEnd w:id="6"/>
    </w:p>
    <w:p w:rsidR="006D056C" w:rsidRPr="009A30FD" w:rsidRDefault="006D056C" w:rsidP="005F585B">
      <w:pPr>
        <w:jc w:val="both"/>
        <w:rPr>
          <w:lang w:val="ru-RU"/>
        </w:rPr>
      </w:pPr>
      <w:r>
        <w:rPr>
          <w:lang w:val="ru-RU"/>
        </w:rPr>
        <w:t>Миссией</w:t>
      </w:r>
      <w:r w:rsidRPr="009A30FD">
        <w:rPr>
          <w:lang w:val="ru-RU"/>
        </w:rPr>
        <w:t xml:space="preserve"> </w:t>
      </w:r>
      <w:r>
        <w:rPr>
          <w:lang w:val="ru-RU"/>
        </w:rPr>
        <w:t>проекта</w:t>
      </w:r>
      <w:r w:rsidRPr="009A30FD">
        <w:rPr>
          <w:lang w:val="ru-RU"/>
        </w:rPr>
        <w:t xml:space="preserve"> </w:t>
      </w:r>
      <w:r>
        <w:rPr>
          <w:lang w:val="ru-RU"/>
        </w:rPr>
        <w:t>является</w:t>
      </w:r>
      <w:r w:rsidRPr="009A30FD">
        <w:rPr>
          <w:lang w:val="ru-RU"/>
        </w:rPr>
        <w:t xml:space="preserve"> </w:t>
      </w:r>
      <w:r>
        <w:rPr>
          <w:lang w:val="ru-RU"/>
        </w:rPr>
        <w:t>проектирование</w:t>
      </w:r>
      <w:r w:rsidRPr="009A30FD">
        <w:rPr>
          <w:lang w:val="ru-RU"/>
        </w:rPr>
        <w:t xml:space="preserve"> </w:t>
      </w:r>
      <w:r>
        <w:rPr>
          <w:lang w:val="ru-RU"/>
        </w:rPr>
        <w:t>и</w:t>
      </w:r>
      <w:r w:rsidRPr="009A30FD">
        <w:rPr>
          <w:lang w:val="ru-RU"/>
        </w:rPr>
        <w:t xml:space="preserve"> </w:t>
      </w:r>
      <w:r>
        <w:rPr>
          <w:lang w:val="ru-RU"/>
        </w:rPr>
        <w:t>разработка</w:t>
      </w:r>
      <w:r w:rsidRPr="009A30FD">
        <w:rPr>
          <w:lang w:val="ru-RU"/>
        </w:rPr>
        <w:t xml:space="preserve"> </w:t>
      </w:r>
      <w:r w:rsidR="004201F4">
        <w:rPr>
          <w:lang w:val="ru-RU"/>
        </w:rPr>
        <w:t>промышл</w:t>
      </w:r>
      <w:r>
        <w:rPr>
          <w:lang w:val="ru-RU"/>
        </w:rPr>
        <w:t>енной</w:t>
      </w:r>
      <w:r w:rsidRPr="009A30FD">
        <w:rPr>
          <w:lang w:val="ru-RU"/>
        </w:rPr>
        <w:t xml:space="preserve"> </w:t>
      </w:r>
      <w:r>
        <w:rPr>
          <w:lang w:val="ru-RU"/>
        </w:rPr>
        <w:t>базы</w:t>
      </w:r>
      <w:r w:rsidRPr="009A30FD">
        <w:rPr>
          <w:lang w:val="ru-RU"/>
        </w:rPr>
        <w:t xml:space="preserve"> </w:t>
      </w:r>
      <w:r>
        <w:rPr>
          <w:lang w:val="ru-RU"/>
        </w:rPr>
        <w:t>данных</w:t>
      </w:r>
      <w:r w:rsidRPr="009A30FD">
        <w:rPr>
          <w:lang w:val="ru-RU"/>
        </w:rPr>
        <w:t xml:space="preserve"> </w:t>
      </w:r>
      <w:r>
        <w:rPr>
          <w:lang w:val="ru-RU"/>
        </w:rPr>
        <w:t>для</w:t>
      </w:r>
      <w:r w:rsidRPr="009A30FD">
        <w:rPr>
          <w:lang w:val="ru-RU"/>
        </w:rPr>
        <w:t xml:space="preserve"> </w:t>
      </w:r>
      <w:r>
        <w:rPr>
          <w:lang w:val="ru-RU"/>
        </w:rPr>
        <w:t>хранения</w:t>
      </w:r>
      <w:r w:rsidRPr="009A30FD">
        <w:rPr>
          <w:lang w:val="ru-RU"/>
        </w:rPr>
        <w:t xml:space="preserve"> </w:t>
      </w:r>
      <w:r>
        <w:rPr>
          <w:lang w:val="ru-RU"/>
        </w:rPr>
        <w:t>и</w:t>
      </w:r>
      <w:r w:rsidRPr="009A30FD">
        <w:rPr>
          <w:lang w:val="ru-RU"/>
        </w:rPr>
        <w:t xml:space="preserve"> </w:t>
      </w:r>
      <w:r w:rsidR="004201F4">
        <w:rPr>
          <w:lang w:val="ru-RU"/>
        </w:rPr>
        <w:t>последующей</w:t>
      </w:r>
      <w:r w:rsidRPr="009A30FD">
        <w:rPr>
          <w:lang w:val="ru-RU"/>
        </w:rPr>
        <w:t xml:space="preserve"> </w:t>
      </w:r>
      <w:r>
        <w:rPr>
          <w:lang w:val="ru-RU"/>
        </w:rPr>
        <w:t>обработки</w:t>
      </w:r>
      <w:r w:rsidRPr="009A30FD">
        <w:rPr>
          <w:lang w:val="ru-RU"/>
        </w:rPr>
        <w:t xml:space="preserve"> </w:t>
      </w:r>
      <w:r>
        <w:rPr>
          <w:lang w:val="ru-RU"/>
        </w:rPr>
        <w:t>информации</w:t>
      </w:r>
      <w:r w:rsidRPr="009A30FD">
        <w:rPr>
          <w:lang w:val="ru-RU"/>
        </w:rPr>
        <w:t xml:space="preserve"> </w:t>
      </w:r>
      <w:r>
        <w:rPr>
          <w:lang w:val="ru-RU"/>
        </w:rPr>
        <w:t>о</w:t>
      </w:r>
      <w:r w:rsidRPr="009A30FD">
        <w:rPr>
          <w:lang w:val="ru-RU"/>
        </w:rPr>
        <w:t xml:space="preserve"> </w:t>
      </w:r>
      <w:r w:rsidR="004201F4">
        <w:rPr>
          <w:lang w:val="ru-RU"/>
        </w:rPr>
        <w:t>произведенных</w:t>
      </w:r>
      <w:r w:rsidRPr="009A30FD">
        <w:rPr>
          <w:lang w:val="ru-RU"/>
        </w:rPr>
        <w:t xml:space="preserve"> </w:t>
      </w:r>
      <w:r w:rsidR="004201F4">
        <w:rPr>
          <w:lang w:val="ru-RU"/>
        </w:rPr>
        <w:t>плат</w:t>
      </w:r>
      <w:r>
        <w:rPr>
          <w:lang w:val="ru-RU"/>
        </w:rPr>
        <w:t>ежах</w:t>
      </w:r>
      <w:r w:rsidRPr="009A30FD">
        <w:rPr>
          <w:lang w:val="ru-RU"/>
        </w:rPr>
        <w:t xml:space="preserve"> </w:t>
      </w:r>
      <w:r>
        <w:rPr>
          <w:lang w:val="ru-RU"/>
        </w:rPr>
        <w:t>за</w:t>
      </w:r>
      <w:r w:rsidRPr="009A30FD">
        <w:rPr>
          <w:lang w:val="ru-RU"/>
        </w:rPr>
        <w:t xml:space="preserve"> </w:t>
      </w:r>
      <w:r>
        <w:rPr>
          <w:lang w:val="ru-RU"/>
        </w:rPr>
        <w:t>реализуемое</w:t>
      </w:r>
      <w:r w:rsidRPr="009A30FD">
        <w:rPr>
          <w:lang w:val="ru-RU"/>
        </w:rPr>
        <w:t xml:space="preserve"> </w:t>
      </w:r>
      <w:r>
        <w:rPr>
          <w:lang w:val="ru-RU"/>
        </w:rPr>
        <w:t>топливо</w:t>
      </w:r>
      <w:r w:rsidRPr="009A30FD">
        <w:rPr>
          <w:lang w:val="ru-RU"/>
        </w:rPr>
        <w:t xml:space="preserve"> </w:t>
      </w:r>
      <w:r>
        <w:rPr>
          <w:lang w:val="ru-RU"/>
        </w:rPr>
        <w:t>и</w:t>
      </w:r>
      <w:r w:rsidRPr="009A30FD">
        <w:rPr>
          <w:lang w:val="ru-RU"/>
        </w:rPr>
        <w:t xml:space="preserve"> </w:t>
      </w:r>
      <w:r>
        <w:rPr>
          <w:lang w:val="ru-RU"/>
        </w:rPr>
        <w:t>сопутствующие</w:t>
      </w:r>
      <w:r w:rsidRPr="009A30FD">
        <w:rPr>
          <w:lang w:val="ru-RU"/>
        </w:rPr>
        <w:t xml:space="preserve"> </w:t>
      </w:r>
      <w:r>
        <w:rPr>
          <w:lang w:val="ru-RU"/>
        </w:rPr>
        <w:t>товары</w:t>
      </w:r>
      <w:r w:rsidRPr="009A30FD">
        <w:rPr>
          <w:lang w:val="ru-RU"/>
        </w:rPr>
        <w:t xml:space="preserve"> </w:t>
      </w:r>
      <w:r>
        <w:rPr>
          <w:lang w:val="ru-RU"/>
        </w:rPr>
        <w:t>в</w:t>
      </w:r>
      <w:r w:rsidRPr="009A30FD">
        <w:rPr>
          <w:lang w:val="ru-RU"/>
        </w:rPr>
        <w:t xml:space="preserve"> </w:t>
      </w:r>
      <w:r>
        <w:rPr>
          <w:lang w:val="ru-RU"/>
        </w:rPr>
        <w:t>сети</w:t>
      </w:r>
      <w:r w:rsidRPr="009A30FD">
        <w:rPr>
          <w:lang w:val="ru-RU"/>
        </w:rPr>
        <w:t xml:space="preserve"> </w:t>
      </w:r>
      <w:r>
        <w:rPr>
          <w:lang w:val="ru-RU"/>
        </w:rPr>
        <w:t>АЗС</w:t>
      </w:r>
      <w:r w:rsidRPr="009A30FD">
        <w:rPr>
          <w:lang w:val="ru-RU"/>
        </w:rPr>
        <w:t xml:space="preserve"> «</w:t>
      </w:r>
      <w:r w:rsidR="004201F4">
        <w:rPr>
          <w:lang w:val="ru-RU"/>
        </w:rPr>
        <w:t>Беларуснефть</w:t>
      </w:r>
      <w:r w:rsidRPr="009A30FD">
        <w:rPr>
          <w:lang w:val="ru-RU"/>
        </w:rPr>
        <w:t xml:space="preserve">». </w:t>
      </w:r>
    </w:p>
    <w:p w:rsidR="006D056C" w:rsidRDefault="006D056C" w:rsidP="006D056C">
      <w:pPr>
        <w:pStyle w:val="21"/>
      </w:pPr>
      <w:bookmarkStart w:id="7" w:name="_Toc500072559"/>
      <w:r>
        <w:rPr>
          <w:lang w:val="ru-RU"/>
        </w:rPr>
        <w:t>Словарь</w:t>
      </w:r>
      <w:bookmarkEnd w:id="7"/>
    </w:p>
    <w:tbl>
      <w:tblPr>
        <w:tblStyle w:val="aff7"/>
        <w:tblW w:w="5000" w:type="pct"/>
        <w:tblLayout w:type="fixed"/>
        <w:tblLook w:val="04A0"/>
      </w:tblPr>
      <w:tblGrid>
        <w:gridCol w:w="1689"/>
        <w:gridCol w:w="1537"/>
        <w:gridCol w:w="942"/>
        <w:gridCol w:w="5405"/>
      </w:tblGrid>
      <w:tr w:rsidR="002D0BD8" w:rsidRPr="009D3185" w:rsidTr="002D0BD8">
        <w:tc>
          <w:tcPr>
            <w:tcW w:w="882" w:type="pct"/>
          </w:tcPr>
          <w:p w:rsidR="002D0BD8" w:rsidRPr="006D056C" w:rsidRDefault="002D0BD8" w:rsidP="002D0BD8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Термин</w:t>
            </w:r>
          </w:p>
        </w:tc>
        <w:tc>
          <w:tcPr>
            <w:tcW w:w="803" w:type="pct"/>
          </w:tcPr>
          <w:p w:rsidR="002D0BD8" w:rsidRPr="006D056C" w:rsidRDefault="002D0BD8" w:rsidP="002D0BD8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Перевод</w:t>
            </w:r>
          </w:p>
        </w:tc>
        <w:tc>
          <w:tcPr>
            <w:tcW w:w="492" w:type="pct"/>
          </w:tcPr>
          <w:p w:rsidR="002D0BD8" w:rsidRPr="006D056C" w:rsidRDefault="002D0BD8" w:rsidP="002D0BD8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Сокра-щение</w:t>
            </w:r>
          </w:p>
        </w:tc>
        <w:tc>
          <w:tcPr>
            <w:tcW w:w="2823" w:type="pct"/>
          </w:tcPr>
          <w:p w:rsidR="002D0BD8" w:rsidRPr="009D3185" w:rsidRDefault="002D0BD8" w:rsidP="002D0BD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D0BD8" w:rsidRPr="00816E89" w:rsidTr="002D0BD8">
        <w:tc>
          <w:tcPr>
            <w:tcW w:w="882" w:type="pct"/>
          </w:tcPr>
          <w:p w:rsidR="002D0BD8" w:rsidRPr="006D056C" w:rsidRDefault="002D0BD8" w:rsidP="002D0BD8">
            <w:pPr>
              <w:rPr>
                <w:lang w:val="ru-RU"/>
              </w:rPr>
            </w:pPr>
            <w:r>
              <w:rPr>
                <w:lang w:val="ru-RU"/>
              </w:rPr>
              <w:t>Хранилище данных</w:t>
            </w:r>
          </w:p>
        </w:tc>
        <w:tc>
          <w:tcPr>
            <w:tcW w:w="803" w:type="pct"/>
          </w:tcPr>
          <w:p w:rsidR="002D0BD8" w:rsidRDefault="002D0BD8" w:rsidP="002D0BD8">
            <w:r>
              <w:t>Data Warehouse</w:t>
            </w:r>
          </w:p>
        </w:tc>
        <w:tc>
          <w:tcPr>
            <w:tcW w:w="492" w:type="pct"/>
          </w:tcPr>
          <w:p w:rsidR="002D0BD8" w:rsidRPr="006D056C" w:rsidRDefault="002D0BD8" w:rsidP="002D0BD8">
            <w:pPr>
              <w:rPr>
                <w:lang w:val="ru-RU"/>
              </w:rPr>
            </w:pPr>
            <w:r>
              <w:t>DWH</w:t>
            </w:r>
            <w:r>
              <w:rPr>
                <w:lang w:val="ru-RU"/>
              </w:rPr>
              <w:t xml:space="preserve"> (ХД)</w:t>
            </w:r>
          </w:p>
        </w:tc>
        <w:tc>
          <w:tcPr>
            <w:tcW w:w="2823" w:type="pct"/>
          </w:tcPr>
          <w:p w:rsidR="002D0BD8" w:rsidRPr="006D056C" w:rsidRDefault="002D0BD8" w:rsidP="002D0BD8">
            <w:pPr>
              <w:rPr>
                <w:lang w:val="ru-RU"/>
              </w:rPr>
            </w:pPr>
            <w:r>
              <w:rPr>
                <w:lang w:val="ru-RU"/>
              </w:rPr>
              <w:t xml:space="preserve">Разрабатываемое </w:t>
            </w:r>
            <w:r w:rsidR="004201F4">
              <w:rPr>
                <w:lang w:val="ru-RU"/>
              </w:rPr>
              <w:t>хранилище</w:t>
            </w:r>
            <w:r>
              <w:rPr>
                <w:lang w:val="ru-RU"/>
              </w:rPr>
              <w:t xml:space="preserve"> данных на с </w:t>
            </w:r>
            <w:r w:rsidR="004201F4">
              <w:rPr>
                <w:lang w:val="ru-RU"/>
              </w:rPr>
              <w:t>использованием</w:t>
            </w:r>
            <w:r>
              <w:rPr>
                <w:lang w:val="ru-RU"/>
              </w:rPr>
              <w:t xml:space="preserve"> СУБД </w:t>
            </w:r>
            <w:r>
              <w:t>Ora</w:t>
            </w:r>
            <w:r>
              <w:rPr>
                <w:lang w:val="ru-RU"/>
              </w:rPr>
              <w:t>с</w:t>
            </w:r>
            <w:r>
              <w:t>le</w:t>
            </w:r>
            <w:r>
              <w:rPr>
                <w:lang w:val="ru-RU"/>
              </w:rPr>
              <w:t xml:space="preserve"> 12с</w:t>
            </w:r>
          </w:p>
        </w:tc>
      </w:tr>
      <w:tr w:rsidR="002D0BD8" w:rsidRPr="00816E89" w:rsidTr="002D0BD8">
        <w:tc>
          <w:tcPr>
            <w:tcW w:w="882" w:type="pct"/>
          </w:tcPr>
          <w:p w:rsidR="002D0BD8" w:rsidRPr="006D056C" w:rsidRDefault="002D0BD8" w:rsidP="002D0BD8">
            <w:pPr>
              <w:rPr>
                <w:lang w:val="ru-RU"/>
              </w:rPr>
            </w:pPr>
            <w:r>
              <w:rPr>
                <w:lang w:val="ru-RU"/>
              </w:rPr>
              <w:t>Автозаправочная станция</w:t>
            </w:r>
          </w:p>
        </w:tc>
        <w:tc>
          <w:tcPr>
            <w:tcW w:w="803" w:type="pct"/>
          </w:tcPr>
          <w:p w:rsidR="002D0BD8" w:rsidRDefault="002D0BD8" w:rsidP="002D0BD8">
            <w:r>
              <w:t>Petrol Station / Station</w:t>
            </w:r>
          </w:p>
        </w:tc>
        <w:tc>
          <w:tcPr>
            <w:tcW w:w="492" w:type="pct"/>
          </w:tcPr>
          <w:p w:rsidR="002D0BD8" w:rsidRPr="006D056C" w:rsidRDefault="002D0BD8" w:rsidP="002D0BD8">
            <w:pPr>
              <w:rPr>
                <w:lang w:val="ru-RU"/>
              </w:rPr>
            </w:pPr>
            <w:r>
              <w:rPr>
                <w:lang w:val="ru-RU"/>
              </w:rPr>
              <w:t>АЗС</w:t>
            </w:r>
          </w:p>
        </w:tc>
        <w:tc>
          <w:tcPr>
            <w:tcW w:w="2823" w:type="pct"/>
          </w:tcPr>
          <w:p w:rsidR="002D0BD8" w:rsidRPr="006D056C" w:rsidRDefault="002D0BD8" w:rsidP="004201F4">
            <w:pPr>
              <w:rPr>
                <w:lang w:val="ru-RU"/>
              </w:rPr>
            </w:pPr>
            <w:r>
              <w:rPr>
                <w:lang w:val="ru-RU"/>
              </w:rPr>
              <w:t xml:space="preserve">Точка продаж топлива и/или </w:t>
            </w:r>
            <w:r w:rsidR="004201F4">
              <w:rPr>
                <w:lang w:val="ru-RU"/>
              </w:rPr>
              <w:t>сопутствующих</w:t>
            </w:r>
            <w:r>
              <w:rPr>
                <w:lang w:val="ru-RU"/>
              </w:rPr>
              <w:t xml:space="preserve"> товаров</w:t>
            </w:r>
          </w:p>
        </w:tc>
      </w:tr>
      <w:tr w:rsidR="002D0BD8" w:rsidRPr="00816E89" w:rsidTr="002D0BD8">
        <w:tc>
          <w:tcPr>
            <w:tcW w:w="882" w:type="pct"/>
          </w:tcPr>
          <w:p w:rsidR="002D0BD8" w:rsidRDefault="002D0BD8" w:rsidP="002D0BD8">
            <w:pPr>
              <w:rPr>
                <w:lang w:val="ru-RU"/>
              </w:rPr>
            </w:pPr>
            <w:r>
              <w:rPr>
                <w:lang w:val="ru-RU"/>
              </w:rPr>
              <w:t>Валюта</w:t>
            </w:r>
          </w:p>
        </w:tc>
        <w:tc>
          <w:tcPr>
            <w:tcW w:w="803" w:type="pct"/>
          </w:tcPr>
          <w:p w:rsidR="002D0BD8" w:rsidRPr="00066EFC" w:rsidRDefault="002D0BD8" w:rsidP="002D0BD8">
            <w:r w:rsidRPr="00066EFC">
              <w:t>Currency</w:t>
            </w:r>
          </w:p>
        </w:tc>
        <w:tc>
          <w:tcPr>
            <w:tcW w:w="492" w:type="pct"/>
          </w:tcPr>
          <w:p w:rsidR="002D0BD8" w:rsidRDefault="002D0BD8" w:rsidP="002D0BD8">
            <w:pPr>
              <w:rPr>
                <w:lang w:val="ru-RU"/>
              </w:rPr>
            </w:pPr>
          </w:p>
        </w:tc>
        <w:tc>
          <w:tcPr>
            <w:tcW w:w="2823" w:type="pct"/>
          </w:tcPr>
          <w:p w:rsidR="002D0BD8" w:rsidRDefault="002D0BD8" w:rsidP="002D0BD8">
            <w:pPr>
              <w:rPr>
                <w:lang w:val="ru-RU"/>
              </w:rPr>
            </w:pPr>
            <w:r>
              <w:rPr>
                <w:lang w:val="ru-RU"/>
              </w:rPr>
              <w:t xml:space="preserve">Валюта, в которой была </w:t>
            </w:r>
            <w:r w:rsidR="004201F4">
              <w:rPr>
                <w:lang w:val="ru-RU"/>
              </w:rPr>
              <w:t>произведена</w:t>
            </w:r>
            <w:r>
              <w:rPr>
                <w:lang w:val="ru-RU"/>
              </w:rPr>
              <w:t xml:space="preserve"> оплата</w:t>
            </w:r>
          </w:p>
        </w:tc>
      </w:tr>
      <w:tr w:rsidR="002D0BD8" w:rsidRPr="00816E89" w:rsidTr="002D0BD8">
        <w:tc>
          <w:tcPr>
            <w:tcW w:w="882" w:type="pct"/>
          </w:tcPr>
          <w:p w:rsidR="002D0BD8" w:rsidRPr="006D056C" w:rsidRDefault="002D0BD8" w:rsidP="002D0BD8">
            <w:pPr>
              <w:rPr>
                <w:lang w:val="ru-RU"/>
              </w:rPr>
            </w:pPr>
            <w:r>
              <w:rPr>
                <w:lang w:val="ru-RU"/>
              </w:rPr>
              <w:t>Покупатель</w:t>
            </w:r>
          </w:p>
        </w:tc>
        <w:tc>
          <w:tcPr>
            <w:tcW w:w="803" w:type="pct"/>
          </w:tcPr>
          <w:p w:rsidR="002D0BD8" w:rsidRPr="00066EFC" w:rsidRDefault="002D0BD8" w:rsidP="002D0BD8">
            <w:pPr>
              <w:rPr>
                <w:lang w:val="ru-RU"/>
              </w:rPr>
            </w:pPr>
            <w:r w:rsidRPr="00066EFC">
              <w:t>Customer</w:t>
            </w:r>
          </w:p>
        </w:tc>
        <w:tc>
          <w:tcPr>
            <w:tcW w:w="492" w:type="pct"/>
          </w:tcPr>
          <w:p w:rsidR="002D0BD8" w:rsidRPr="006D056C" w:rsidRDefault="002D0BD8" w:rsidP="002D0BD8">
            <w:pPr>
              <w:rPr>
                <w:lang w:val="ru-RU"/>
              </w:rPr>
            </w:pPr>
          </w:p>
        </w:tc>
        <w:tc>
          <w:tcPr>
            <w:tcW w:w="2823" w:type="pct"/>
          </w:tcPr>
          <w:p w:rsidR="002D0BD8" w:rsidRPr="006D056C" w:rsidRDefault="002D0BD8" w:rsidP="002D0BD8">
            <w:pPr>
              <w:rPr>
                <w:lang w:val="ru-RU"/>
              </w:rPr>
            </w:pPr>
            <w:r>
              <w:rPr>
                <w:lang w:val="ru-RU"/>
              </w:rPr>
              <w:t>Физическое или юридическое лицо, оплатившее отпущенные товары или топливо</w:t>
            </w:r>
          </w:p>
        </w:tc>
      </w:tr>
      <w:tr w:rsidR="002D0BD8" w:rsidRPr="00816E89" w:rsidTr="002D0BD8">
        <w:tc>
          <w:tcPr>
            <w:tcW w:w="882" w:type="pct"/>
          </w:tcPr>
          <w:p w:rsidR="002D0BD8" w:rsidRPr="006D056C" w:rsidRDefault="002D0BD8" w:rsidP="002D0BD8">
            <w:pPr>
              <w:rPr>
                <w:lang w:val="ru-RU"/>
              </w:rPr>
            </w:pPr>
            <w:r>
              <w:rPr>
                <w:lang w:val="ru-RU"/>
              </w:rPr>
              <w:t>Товар</w:t>
            </w:r>
          </w:p>
        </w:tc>
        <w:tc>
          <w:tcPr>
            <w:tcW w:w="803" w:type="pct"/>
          </w:tcPr>
          <w:p w:rsidR="002D0BD8" w:rsidRPr="00066EFC" w:rsidRDefault="002D0BD8" w:rsidP="002D0BD8">
            <w:pPr>
              <w:rPr>
                <w:lang w:val="ru-RU"/>
              </w:rPr>
            </w:pPr>
            <w:r w:rsidRPr="00066EFC">
              <w:rPr>
                <w:lang w:val="ru-RU"/>
              </w:rPr>
              <w:t>Product</w:t>
            </w:r>
          </w:p>
        </w:tc>
        <w:tc>
          <w:tcPr>
            <w:tcW w:w="492" w:type="pct"/>
          </w:tcPr>
          <w:p w:rsidR="002D0BD8" w:rsidRPr="006D056C" w:rsidRDefault="002D0BD8" w:rsidP="002D0BD8">
            <w:pPr>
              <w:rPr>
                <w:lang w:val="ru-RU"/>
              </w:rPr>
            </w:pPr>
          </w:p>
        </w:tc>
        <w:tc>
          <w:tcPr>
            <w:tcW w:w="2823" w:type="pct"/>
          </w:tcPr>
          <w:p w:rsidR="002D0BD8" w:rsidRPr="006D056C" w:rsidRDefault="004201F4" w:rsidP="004201F4">
            <w:pPr>
              <w:rPr>
                <w:lang w:val="ru-RU"/>
              </w:rPr>
            </w:pPr>
            <w:r>
              <w:rPr>
                <w:lang w:val="ru-RU"/>
              </w:rPr>
              <w:t>Сопутствующий</w:t>
            </w:r>
            <w:r w:rsidR="002D0BD8">
              <w:rPr>
                <w:lang w:val="ru-RU"/>
              </w:rPr>
              <w:t xml:space="preserve"> товар, </w:t>
            </w:r>
            <w:r>
              <w:rPr>
                <w:lang w:val="ru-RU"/>
              </w:rPr>
              <w:t>приобретаемый</w:t>
            </w:r>
            <w:r w:rsidR="002D0BD8">
              <w:rPr>
                <w:lang w:val="ru-RU"/>
              </w:rPr>
              <w:t xml:space="preserve"> покупателем на АЗС</w:t>
            </w:r>
          </w:p>
        </w:tc>
      </w:tr>
      <w:tr w:rsidR="002D0BD8" w:rsidRPr="00816E89" w:rsidTr="002D0BD8">
        <w:tc>
          <w:tcPr>
            <w:tcW w:w="882" w:type="pct"/>
          </w:tcPr>
          <w:p w:rsidR="002D0BD8" w:rsidRPr="006D056C" w:rsidRDefault="002D0BD8" w:rsidP="002D0BD8">
            <w:pPr>
              <w:rPr>
                <w:lang w:val="ru-RU"/>
              </w:rPr>
            </w:pPr>
            <w:r>
              <w:rPr>
                <w:lang w:val="ru-RU"/>
              </w:rPr>
              <w:t>Топливо</w:t>
            </w:r>
          </w:p>
        </w:tc>
        <w:tc>
          <w:tcPr>
            <w:tcW w:w="803" w:type="pct"/>
          </w:tcPr>
          <w:p w:rsidR="002D0BD8" w:rsidRPr="00066EFC" w:rsidRDefault="002D0BD8" w:rsidP="002D0BD8">
            <w:r w:rsidRPr="00066EFC">
              <w:t>Fuel</w:t>
            </w:r>
          </w:p>
        </w:tc>
        <w:tc>
          <w:tcPr>
            <w:tcW w:w="492" w:type="pct"/>
          </w:tcPr>
          <w:p w:rsidR="002D0BD8" w:rsidRPr="006D056C" w:rsidRDefault="002D0BD8" w:rsidP="002D0BD8">
            <w:pPr>
              <w:rPr>
                <w:lang w:val="ru-RU"/>
              </w:rPr>
            </w:pPr>
          </w:p>
        </w:tc>
        <w:tc>
          <w:tcPr>
            <w:tcW w:w="2823" w:type="pct"/>
          </w:tcPr>
          <w:p w:rsidR="002D0BD8" w:rsidRPr="002D0BD8" w:rsidRDefault="002D0BD8" w:rsidP="002D0BD8">
            <w:pPr>
              <w:rPr>
                <w:lang w:val="ru-RU"/>
              </w:rPr>
            </w:pPr>
            <w:r>
              <w:rPr>
                <w:lang w:val="ru-RU"/>
              </w:rPr>
              <w:t xml:space="preserve">Тип топлива, </w:t>
            </w:r>
            <w:r w:rsidR="004201F4">
              <w:rPr>
                <w:lang w:val="ru-RU"/>
              </w:rPr>
              <w:t>отпускаемого</w:t>
            </w:r>
            <w:r>
              <w:rPr>
                <w:lang w:val="ru-RU"/>
              </w:rPr>
              <w:t xml:space="preserve"> на АЗС</w:t>
            </w:r>
          </w:p>
        </w:tc>
      </w:tr>
      <w:tr w:rsidR="002D0BD8" w:rsidRPr="00816E89" w:rsidTr="002D0BD8">
        <w:tc>
          <w:tcPr>
            <w:tcW w:w="882" w:type="pct"/>
          </w:tcPr>
          <w:p w:rsidR="002D0BD8" w:rsidRPr="006D056C" w:rsidRDefault="002D0BD8" w:rsidP="002D0BD8">
            <w:pPr>
              <w:rPr>
                <w:lang w:val="ru-RU"/>
              </w:rPr>
            </w:pPr>
            <w:r>
              <w:rPr>
                <w:lang w:val="ru-RU"/>
              </w:rPr>
              <w:t>Прейскурант</w:t>
            </w:r>
          </w:p>
        </w:tc>
        <w:tc>
          <w:tcPr>
            <w:tcW w:w="803" w:type="pct"/>
          </w:tcPr>
          <w:p w:rsidR="002D0BD8" w:rsidRPr="00066EFC" w:rsidRDefault="002D0BD8" w:rsidP="002D0BD8">
            <w:pPr>
              <w:rPr>
                <w:lang w:val="ru-RU"/>
              </w:rPr>
            </w:pPr>
            <w:r w:rsidRPr="00066EFC">
              <w:rPr>
                <w:lang w:val="ru-RU"/>
              </w:rPr>
              <w:t>PriceList</w:t>
            </w:r>
          </w:p>
        </w:tc>
        <w:tc>
          <w:tcPr>
            <w:tcW w:w="492" w:type="pct"/>
          </w:tcPr>
          <w:p w:rsidR="002D0BD8" w:rsidRPr="006D056C" w:rsidRDefault="002D0BD8" w:rsidP="002D0BD8">
            <w:pPr>
              <w:rPr>
                <w:lang w:val="ru-RU"/>
              </w:rPr>
            </w:pPr>
          </w:p>
        </w:tc>
        <w:tc>
          <w:tcPr>
            <w:tcW w:w="2823" w:type="pct"/>
          </w:tcPr>
          <w:p w:rsidR="002D0BD8" w:rsidRPr="006D056C" w:rsidRDefault="002D0BD8" w:rsidP="002D0BD8">
            <w:pPr>
              <w:rPr>
                <w:lang w:val="ru-RU"/>
              </w:rPr>
            </w:pPr>
            <w:r>
              <w:rPr>
                <w:lang w:val="ru-RU"/>
              </w:rPr>
              <w:t>Исторические данные о цене товаров и/или топлива, действовавшей в течение определенного периода.</w:t>
            </w:r>
          </w:p>
        </w:tc>
      </w:tr>
    </w:tbl>
    <w:p w:rsidR="00473DF1" w:rsidRDefault="0009168E" w:rsidP="00473DF1">
      <w:pPr>
        <w:pStyle w:val="21"/>
      </w:pPr>
      <w:bookmarkStart w:id="8" w:name="_Toc500072560"/>
      <w:r>
        <w:rPr>
          <w:lang w:val="ru-RU"/>
        </w:rPr>
        <w:t>Недостатки</w:t>
      </w:r>
      <w:r w:rsidR="006D056C" w:rsidRPr="006D056C">
        <w:t xml:space="preserve"> </w:t>
      </w:r>
      <w:r w:rsidR="006D056C">
        <w:rPr>
          <w:lang w:val="ru-RU"/>
        </w:rPr>
        <w:t>существующих</w:t>
      </w:r>
      <w:r w:rsidR="006D056C" w:rsidRPr="006D056C">
        <w:t xml:space="preserve"> </w:t>
      </w:r>
      <w:r w:rsidR="006D056C">
        <w:rPr>
          <w:lang w:val="ru-RU"/>
        </w:rPr>
        <w:t>решений</w:t>
      </w:r>
      <w:bookmarkEnd w:id="8"/>
    </w:p>
    <w:p w:rsidR="004201F4" w:rsidRDefault="00981267" w:rsidP="004201F4">
      <w:pPr>
        <w:ind w:firstLine="709"/>
        <w:jc w:val="both"/>
        <w:rPr>
          <w:lang w:val="ru-RU"/>
        </w:rPr>
      </w:pPr>
      <w:r>
        <w:rPr>
          <w:lang w:val="ru-RU"/>
        </w:rPr>
        <w:t>Каждая заправочная станция имеет свою собственную базу данных по продажам, что вызывает некоторые проблемы:</w:t>
      </w:r>
    </w:p>
    <w:p w:rsidR="004201F4" w:rsidRDefault="00981267" w:rsidP="004201F4">
      <w:pPr>
        <w:ind w:firstLine="709"/>
        <w:jc w:val="both"/>
        <w:rPr>
          <w:lang w:val="ru-RU"/>
        </w:rPr>
      </w:pPr>
      <w:r>
        <w:rPr>
          <w:lang w:val="ru-RU"/>
        </w:rPr>
        <w:t>– низкая скорость обмена данными между отдельными заправочными станциями, головным офисом и бухгалтерией</w:t>
      </w:r>
      <w:r w:rsidR="004201F4">
        <w:rPr>
          <w:lang w:val="ru-RU"/>
        </w:rPr>
        <w:t xml:space="preserve">, </w:t>
      </w:r>
    </w:p>
    <w:p w:rsidR="007E3CC8" w:rsidRPr="00981267" w:rsidRDefault="00981267" w:rsidP="004201F4">
      <w:pPr>
        <w:ind w:firstLine="709"/>
        <w:jc w:val="both"/>
        <w:rPr>
          <w:lang w:val="ru-RU"/>
        </w:rPr>
      </w:pPr>
      <w:r>
        <w:rPr>
          <w:lang w:val="ru-RU"/>
        </w:rPr>
        <w:t>– трудности при сборе информации для ежемесячных, квартальных и годовых отчетов.</w:t>
      </w:r>
      <w:r w:rsidR="008726CE" w:rsidRPr="00981267">
        <w:rPr>
          <w:lang w:val="ru-RU"/>
        </w:rPr>
        <w:t xml:space="preserve">    </w:t>
      </w:r>
    </w:p>
    <w:p w:rsidR="00473DF1" w:rsidRPr="00981267" w:rsidRDefault="006D056C" w:rsidP="00473DF1">
      <w:pPr>
        <w:pStyle w:val="21"/>
        <w:rPr>
          <w:lang w:val="ru-RU"/>
        </w:rPr>
      </w:pPr>
      <w:bookmarkStart w:id="9" w:name="_Toc500072561"/>
      <w:r>
        <w:rPr>
          <w:lang w:val="ru-RU"/>
        </w:rPr>
        <w:t>Преимущества</w:t>
      </w:r>
      <w:r w:rsidRPr="00981267">
        <w:rPr>
          <w:lang w:val="ru-RU"/>
        </w:rPr>
        <w:t xml:space="preserve"> </w:t>
      </w:r>
      <w:r w:rsidR="0009168E">
        <w:rPr>
          <w:lang w:val="ru-RU"/>
        </w:rPr>
        <w:t>от</w:t>
      </w:r>
      <w:r w:rsidR="0009168E" w:rsidRPr="00981267">
        <w:rPr>
          <w:lang w:val="ru-RU"/>
        </w:rPr>
        <w:t xml:space="preserve"> </w:t>
      </w:r>
      <w:r w:rsidR="0009168E">
        <w:rPr>
          <w:lang w:val="ru-RU"/>
        </w:rPr>
        <w:t>внедрения</w:t>
      </w:r>
      <w:r w:rsidR="0009168E" w:rsidRPr="00981267">
        <w:rPr>
          <w:lang w:val="ru-RU"/>
        </w:rPr>
        <w:t xml:space="preserve"> </w:t>
      </w:r>
      <w:r>
        <w:rPr>
          <w:lang w:val="ru-RU"/>
        </w:rPr>
        <w:t>разрабоываемого</w:t>
      </w:r>
      <w:r w:rsidRPr="00981267">
        <w:rPr>
          <w:lang w:val="ru-RU"/>
        </w:rPr>
        <w:t xml:space="preserve"> </w:t>
      </w:r>
      <w:r>
        <w:rPr>
          <w:lang w:val="ru-RU"/>
        </w:rPr>
        <w:t>хранилища</w:t>
      </w:r>
      <w:r w:rsidRPr="00981267">
        <w:rPr>
          <w:lang w:val="ru-RU"/>
        </w:rPr>
        <w:t xml:space="preserve"> </w:t>
      </w:r>
      <w:r>
        <w:rPr>
          <w:lang w:val="ru-RU"/>
        </w:rPr>
        <w:t>данных</w:t>
      </w:r>
      <w:bookmarkEnd w:id="9"/>
    </w:p>
    <w:p w:rsidR="0009168E" w:rsidRDefault="0009168E" w:rsidP="004201F4">
      <w:pPr>
        <w:ind w:firstLine="709"/>
        <w:jc w:val="both"/>
        <w:rPr>
          <w:lang w:val="ru-RU"/>
        </w:rPr>
      </w:pPr>
      <w:r>
        <w:rPr>
          <w:lang w:val="ru-RU"/>
        </w:rPr>
        <w:t>Новая структура DWH позволит:</w:t>
      </w:r>
    </w:p>
    <w:p w:rsidR="0009168E" w:rsidRPr="0009168E" w:rsidRDefault="00981267" w:rsidP="004201F4">
      <w:pPr>
        <w:ind w:firstLine="709"/>
        <w:jc w:val="both"/>
        <w:rPr>
          <w:lang w:val="ru-RU"/>
        </w:rPr>
      </w:pPr>
      <w:r>
        <w:rPr>
          <w:lang w:val="ru-RU"/>
        </w:rPr>
        <w:t xml:space="preserve">– </w:t>
      </w:r>
      <w:r w:rsidR="0009168E" w:rsidRPr="0009168E">
        <w:rPr>
          <w:lang w:val="ru-RU"/>
        </w:rPr>
        <w:t xml:space="preserve">сделать обмен данными </w:t>
      </w:r>
      <w:r w:rsidR="0009168E">
        <w:rPr>
          <w:lang w:val="ru-RU"/>
        </w:rPr>
        <w:t xml:space="preserve">между подразделениями и управляющими отделами </w:t>
      </w:r>
      <w:r w:rsidR="0009168E" w:rsidRPr="0009168E">
        <w:rPr>
          <w:lang w:val="ru-RU"/>
        </w:rPr>
        <w:t>более быстрым, надежным и гибким,</w:t>
      </w:r>
    </w:p>
    <w:p w:rsidR="0009168E" w:rsidRDefault="00981267" w:rsidP="004201F4">
      <w:pPr>
        <w:ind w:firstLine="709"/>
        <w:jc w:val="both"/>
        <w:rPr>
          <w:lang w:val="ru-RU"/>
        </w:rPr>
      </w:pPr>
      <w:r>
        <w:rPr>
          <w:lang w:val="ru-RU"/>
        </w:rPr>
        <w:t xml:space="preserve">– </w:t>
      </w:r>
      <w:r w:rsidR="0009168E">
        <w:rPr>
          <w:lang w:val="ru-RU"/>
        </w:rPr>
        <w:t>консодилировать</w:t>
      </w:r>
      <w:r w:rsidR="0009168E" w:rsidRPr="0009168E">
        <w:rPr>
          <w:lang w:val="ru-RU"/>
        </w:rPr>
        <w:t xml:space="preserve"> исходны</w:t>
      </w:r>
      <w:r w:rsidR="0009168E">
        <w:rPr>
          <w:lang w:val="ru-RU"/>
        </w:rPr>
        <w:t>е</w:t>
      </w:r>
      <w:r w:rsidR="0009168E" w:rsidRPr="0009168E">
        <w:rPr>
          <w:lang w:val="ru-RU"/>
        </w:rPr>
        <w:t xml:space="preserve"> данны</w:t>
      </w:r>
      <w:r w:rsidR="0009168E">
        <w:rPr>
          <w:lang w:val="ru-RU"/>
        </w:rPr>
        <w:t>е</w:t>
      </w:r>
      <w:r w:rsidR="0009168E" w:rsidRPr="0009168E">
        <w:rPr>
          <w:lang w:val="ru-RU"/>
        </w:rPr>
        <w:t xml:space="preserve"> из </w:t>
      </w:r>
      <w:r w:rsidR="0009168E">
        <w:rPr>
          <w:lang w:val="ru-RU"/>
        </w:rPr>
        <w:t>информаионных</w:t>
      </w:r>
      <w:r w:rsidR="0009168E" w:rsidRPr="0009168E">
        <w:rPr>
          <w:lang w:val="ru-RU"/>
        </w:rPr>
        <w:t xml:space="preserve"> систем отдельных </w:t>
      </w:r>
      <w:r w:rsidR="0009168E">
        <w:rPr>
          <w:lang w:val="ru-RU"/>
        </w:rPr>
        <w:t>АЗС в одном хранилище</w:t>
      </w:r>
      <w:r w:rsidR="0009168E" w:rsidRPr="0009168E">
        <w:rPr>
          <w:lang w:val="ru-RU"/>
        </w:rPr>
        <w:t>,</w:t>
      </w:r>
    </w:p>
    <w:p w:rsidR="0009168E" w:rsidRDefault="00981267" w:rsidP="004201F4">
      <w:pPr>
        <w:ind w:firstLine="709"/>
        <w:jc w:val="both"/>
        <w:rPr>
          <w:lang w:val="ru-RU"/>
        </w:rPr>
      </w:pPr>
      <w:r>
        <w:rPr>
          <w:lang w:val="ru-RU"/>
        </w:rPr>
        <w:t xml:space="preserve">– </w:t>
      </w:r>
      <w:r w:rsidR="0009168E">
        <w:rPr>
          <w:lang w:val="ru-RU"/>
        </w:rPr>
        <w:t>повысить</w:t>
      </w:r>
      <w:r w:rsidR="0009168E" w:rsidRPr="0009168E">
        <w:rPr>
          <w:lang w:val="ru-RU"/>
        </w:rPr>
        <w:t xml:space="preserve"> производительност</w:t>
      </w:r>
      <w:r w:rsidR="0009168E">
        <w:rPr>
          <w:lang w:val="ru-RU"/>
        </w:rPr>
        <w:t>ь информационных систем, предоставляющих информацию для лиц</w:t>
      </w:r>
      <w:r w:rsidR="0009168E" w:rsidRPr="0009168E">
        <w:rPr>
          <w:lang w:val="ru-RU"/>
        </w:rPr>
        <w:t xml:space="preserve">, принимающих решения, </w:t>
      </w:r>
    </w:p>
    <w:p w:rsidR="0009168E" w:rsidRDefault="00981267" w:rsidP="004201F4">
      <w:pPr>
        <w:ind w:firstLine="709"/>
        <w:jc w:val="both"/>
        <w:rPr>
          <w:lang w:val="ru-RU"/>
        </w:rPr>
      </w:pPr>
      <w:r>
        <w:rPr>
          <w:lang w:val="ru-RU"/>
        </w:rPr>
        <w:t xml:space="preserve">– </w:t>
      </w:r>
      <w:r w:rsidR="0009168E">
        <w:rPr>
          <w:lang w:val="ru-RU"/>
        </w:rPr>
        <w:t>ускорить обработку данных</w:t>
      </w:r>
      <w:r w:rsidR="0009168E" w:rsidRPr="0009168E">
        <w:rPr>
          <w:lang w:val="ru-RU"/>
        </w:rPr>
        <w:t>,</w:t>
      </w:r>
    </w:p>
    <w:p w:rsidR="00260F1F" w:rsidRDefault="00260F1F" w:rsidP="004201F4">
      <w:pPr>
        <w:ind w:firstLine="709"/>
        <w:jc w:val="both"/>
        <w:rPr>
          <w:lang w:val="ru-RU"/>
        </w:rPr>
      </w:pPr>
      <w:r>
        <w:rPr>
          <w:lang w:val="ru-RU"/>
        </w:rPr>
        <w:t xml:space="preserve">– повысить качество  </w:t>
      </w:r>
    </w:p>
    <w:p w:rsidR="0009168E" w:rsidRPr="0009168E" w:rsidRDefault="0009168E" w:rsidP="004201F4">
      <w:pPr>
        <w:ind w:firstLine="709"/>
        <w:jc w:val="both"/>
        <w:rPr>
          <w:lang w:val="ru-RU"/>
        </w:rPr>
      </w:pPr>
      <w:r>
        <w:rPr>
          <w:lang w:val="ru-RU"/>
        </w:rPr>
        <w:t xml:space="preserve">Также внедрение </w:t>
      </w:r>
      <w:r w:rsidRPr="004201F4">
        <w:rPr>
          <w:lang w:val="ru-RU"/>
        </w:rPr>
        <w:t>DWH</w:t>
      </w:r>
      <w:r>
        <w:rPr>
          <w:lang w:val="ru-RU"/>
        </w:rPr>
        <w:t xml:space="preserve"> будет способствовать:</w:t>
      </w:r>
    </w:p>
    <w:p w:rsidR="0009168E" w:rsidRDefault="00981267" w:rsidP="004201F4">
      <w:pPr>
        <w:ind w:firstLine="709"/>
        <w:jc w:val="both"/>
        <w:rPr>
          <w:lang w:val="ru-RU"/>
        </w:rPr>
      </w:pPr>
      <w:r>
        <w:rPr>
          <w:lang w:val="ru-RU"/>
        </w:rPr>
        <w:t xml:space="preserve">– </w:t>
      </w:r>
      <w:r w:rsidR="0009168E">
        <w:rPr>
          <w:lang w:val="ru-RU"/>
        </w:rPr>
        <w:t>у</w:t>
      </w:r>
      <w:r w:rsidR="0009168E" w:rsidRPr="0009168E">
        <w:rPr>
          <w:lang w:val="ru-RU"/>
        </w:rPr>
        <w:t>лучше</w:t>
      </w:r>
      <w:r w:rsidR="0009168E">
        <w:rPr>
          <w:lang w:val="ru-RU"/>
        </w:rPr>
        <w:t>нию</w:t>
      </w:r>
      <w:r w:rsidR="0009168E" w:rsidRPr="0009168E">
        <w:rPr>
          <w:lang w:val="ru-RU"/>
        </w:rPr>
        <w:t xml:space="preserve"> качеств</w:t>
      </w:r>
      <w:r w:rsidR="0009168E">
        <w:rPr>
          <w:lang w:val="ru-RU"/>
        </w:rPr>
        <w:t>а</w:t>
      </w:r>
      <w:r w:rsidR="0009168E" w:rsidRPr="0009168E">
        <w:rPr>
          <w:lang w:val="ru-RU"/>
        </w:rPr>
        <w:t xml:space="preserve"> обслуживания клиент</w:t>
      </w:r>
      <w:r w:rsidR="00B85650">
        <w:rPr>
          <w:lang w:val="ru-RU"/>
        </w:rPr>
        <w:t>ов.</w:t>
      </w:r>
    </w:p>
    <w:p w:rsidR="007C38B2" w:rsidRDefault="00981267" w:rsidP="00473DF1">
      <w:pPr>
        <w:pStyle w:val="1"/>
        <w:rPr>
          <w:lang w:val="ru-RU"/>
        </w:rPr>
      </w:pPr>
      <w:bookmarkStart w:id="10" w:name="_Hlk314571188"/>
      <w:bookmarkStart w:id="11" w:name="_Toc500072562"/>
      <w:r>
        <w:rPr>
          <w:lang w:val="ru-RU"/>
        </w:rPr>
        <w:t>Бизнес-контекст</w:t>
      </w:r>
      <w:bookmarkEnd w:id="11"/>
    </w:p>
    <w:p w:rsidR="006D5211" w:rsidRDefault="006D5211" w:rsidP="006D5211">
      <w:pPr>
        <w:pStyle w:val="21"/>
        <w:rPr>
          <w:lang w:val="ru-RU"/>
        </w:rPr>
      </w:pPr>
      <w:bookmarkStart w:id="12" w:name="_Toc500072563"/>
      <w:r>
        <w:rPr>
          <w:lang w:val="ru-RU"/>
        </w:rPr>
        <w:t>Описание бизнес-процесса</w:t>
      </w:r>
      <w:bookmarkEnd w:id="12"/>
    </w:p>
    <w:p w:rsidR="006D5211" w:rsidRDefault="006D5211" w:rsidP="007414A9">
      <w:pPr>
        <w:ind w:firstLine="709"/>
        <w:jc w:val="both"/>
        <w:rPr>
          <w:lang w:val="ru-RU"/>
        </w:rPr>
      </w:pPr>
      <w:r>
        <w:rPr>
          <w:lang w:val="ru-RU"/>
        </w:rPr>
        <w:t>Сохраняемая в проектируемом хранилище информация описывает процесс приобретения и оплаты топлива и сопутствующих товаров н</w:t>
      </w:r>
      <w:r w:rsidR="004201F4">
        <w:rPr>
          <w:lang w:val="ru-RU"/>
        </w:rPr>
        <w:t>а заправочных станциях "Беларус</w:t>
      </w:r>
      <w:r>
        <w:rPr>
          <w:lang w:val="ru-RU"/>
        </w:rPr>
        <w:t>нефть". Основной задачей проекта является структуризация и консолидация данных о проведенных платежах.</w:t>
      </w:r>
    </w:p>
    <w:p w:rsidR="006D5211" w:rsidRPr="004201F4" w:rsidRDefault="006D5211" w:rsidP="007414A9">
      <w:pPr>
        <w:ind w:firstLine="709"/>
        <w:jc w:val="both"/>
        <w:rPr>
          <w:lang w:val="ru-RU"/>
        </w:rPr>
      </w:pPr>
      <w:r>
        <w:rPr>
          <w:lang w:val="ru-RU"/>
        </w:rPr>
        <w:t>Платеж (</w:t>
      </w:r>
      <w:r>
        <w:t>Payment</w:t>
      </w:r>
      <w:r>
        <w:rPr>
          <w:lang w:val="ru-RU"/>
        </w:rPr>
        <w:t xml:space="preserve">) </w:t>
      </w:r>
      <w:r w:rsidR="004201F4">
        <w:rPr>
          <w:lang w:val="ru-RU"/>
        </w:rPr>
        <w:t>определенного типа (</w:t>
      </w:r>
      <w:r w:rsidR="004201F4">
        <w:t>Payment</w:t>
      </w:r>
      <w:r w:rsidR="004201F4" w:rsidRPr="004201F4">
        <w:rPr>
          <w:lang w:val="ru-RU"/>
        </w:rPr>
        <w:t xml:space="preserve"> </w:t>
      </w:r>
      <w:r w:rsidR="004201F4">
        <w:t>Type</w:t>
      </w:r>
      <w:r w:rsidR="004201F4">
        <w:rPr>
          <w:lang w:val="ru-RU"/>
        </w:rPr>
        <w:t xml:space="preserve">) </w:t>
      </w:r>
      <w:r>
        <w:rPr>
          <w:lang w:val="ru-RU"/>
        </w:rPr>
        <w:t>совершае</w:t>
      </w:r>
      <w:r w:rsidRPr="006D5211">
        <w:rPr>
          <w:lang w:val="ru-RU"/>
        </w:rPr>
        <w:t xml:space="preserve">тся </w:t>
      </w:r>
      <w:r>
        <w:rPr>
          <w:lang w:val="ru-RU"/>
        </w:rPr>
        <w:t>клиентом (</w:t>
      </w:r>
      <w:r>
        <w:t>Customer</w:t>
      </w:r>
      <w:r>
        <w:rPr>
          <w:lang w:val="ru-RU"/>
        </w:rPr>
        <w:t>)</w:t>
      </w:r>
      <w:r w:rsidRPr="006D5211">
        <w:rPr>
          <w:lang w:val="ru-RU"/>
        </w:rPr>
        <w:t xml:space="preserve"> за один видов топлива (</w:t>
      </w:r>
      <w:r w:rsidRPr="004201F4">
        <w:rPr>
          <w:lang w:val="ru-RU"/>
        </w:rPr>
        <w:t>Fuel</w:t>
      </w:r>
      <w:r w:rsidR="004201F4" w:rsidRPr="004201F4">
        <w:rPr>
          <w:lang w:val="ru-RU"/>
        </w:rPr>
        <w:t xml:space="preserve"> Type</w:t>
      </w:r>
      <w:r w:rsidR="001F606A">
        <w:rPr>
          <w:lang w:val="ru-RU"/>
        </w:rPr>
        <w:t>)</w:t>
      </w:r>
      <w:r w:rsidR="00D018A7">
        <w:rPr>
          <w:lang w:val="ru-RU"/>
        </w:rPr>
        <w:t xml:space="preserve"> на определенной заправочной станции (Station)</w:t>
      </w:r>
      <w:r w:rsidR="0020425D">
        <w:rPr>
          <w:lang w:val="ru-RU"/>
        </w:rPr>
        <w:t>. Оплата производится в белорусских рублях</w:t>
      </w:r>
      <w:r w:rsidR="0020425D" w:rsidRPr="004201F4">
        <w:rPr>
          <w:lang w:val="ru-RU"/>
        </w:rPr>
        <w:t>. Отгрузка (отпуск) товаров и топлива осуществляется в момент оплаты</w:t>
      </w:r>
      <w:r w:rsidR="001F606A" w:rsidRPr="004201F4">
        <w:rPr>
          <w:lang w:val="ru-RU"/>
        </w:rPr>
        <w:t xml:space="preserve">, характеризуемый заданной датой </w:t>
      </w:r>
      <w:r w:rsidR="001F606A">
        <w:rPr>
          <w:lang w:val="ru-RU"/>
        </w:rPr>
        <w:t>(Date)</w:t>
      </w:r>
      <w:r w:rsidR="0020425D" w:rsidRPr="004201F4">
        <w:rPr>
          <w:lang w:val="ru-RU"/>
        </w:rPr>
        <w:t>.</w:t>
      </w:r>
    </w:p>
    <w:p w:rsidR="0020425D" w:rsidRPr="004201F4" w:rsidRDefault="0020425D" w:rsidP="007414A9">
      <w:pPr>
        <w:ind w:firstLine="709"/>
        <w:jc w:val="both"/>
        <w:rPr>
          <w:lang w:val="ru-RU"/>
        </w:rPr>
      </w:pPr>
      <w:r w:rsidRPr="004201F4">
        <w:rPr>
          <w:lang w:val="ru-RU"/>
        </w:rPr>
        <w:lastRenderedPageBreak/>
        <w:t>Клиент может быть как физическим лицом, так и юридическим</w:t>
      </w:r>
      <w:r w:rsidR="004201F4" w:rsidRPr="004201F4">
        <w:rPr>
          <w:lang w:val="ru-RU"/>
        </w:rPr>
        <w:t xml:space="preserve"> </w:t>
      </w:r>
      <w:r w:rsidR="004201F4">
        <w:rPr>
          <w:lang w:val="ru-RU"/>
        </w:rPr>
        <w:t>и относится к одному из типов</w:t>
      </w:r>
      <w:r w:rsidR="004201F4" w:rsidRPr="004201F4">
        <w:rPr>
          <w:lang w:val="ru-RU"/>
        </w:rPr>
        <w:t xml:space="preserve"> (</w:t>
      </w:r>
      <w:r w:rsidR="004201F4">
        <w:t>Customer</w:t>
      </w:r>
      <w:r w:rsidR="004201F4" w:rsidRPr="004201F4">
        <w:rPr>
          <w:lang w:val="ru-RU"/>
        </w:rPr>
        <w:t xml:space="preserve"> </w:t>
      </w:r>
      <w:r w:rsidR="004201F4">
        <w:t>Type</w:t>
      </w:r>
      <w:r w:rsidR="004201F4" w:rsidRPr="004201F4">
        <w:rPr>
          <w:lang w:val="ru-RU"/>
        </w:rPr>
        <w:t>)</w:t>
      </w:r>
      <w:r w:rsidRPr="004201F4">
        <w:rPr>
          <w:lang w:val="ru-RU"/>
        </w:rPr>
        <w:t>.</w:t>
      </w:r>
    </w:p>
    <w:p w:rsidR="006D5211" w:rsidRPr="001F606A" w:rsidRDefault="006D5211" w:rsidP="006D5211">
      <w:pPr>
        <w:pStyle w:val="21"/>
        <w:rPr>
          <w:lang w:val="ru-RU"/>
        </w:rPr>
      </w:pPr>
      <w:bookmarkStart w:id="13" w:name="_Ref498528155"/>
      <w:bookmarkStart w:id="14" w:name="_Toc500072564"/>
      <w:r>
        <w:rPr>
          <w:lang w:val="ru-RU"/>
        </w:rPr>
        <w:t>Выбор зерна</w:t>
      </w:r>
      <w:bookmarkEnd w:id="13"/>
      <w:bookmarkEnd w:id="14"/>
    </w:p>
    <w:p w:rsidR="006D5211" w:rsidRDefault="0020425D" w:rsidP="009A30FD">
      <w:pPr>
        <w:ind w:firstLine="709"/>
        <w:jc w:val="both"/>
        <w:rPr>
          <w:lang w:val="ru-RU"/>
        </w:rPr>
      </w:pPr>
      <w:r>
        <w:rPr>
          <w:lang w:val="ru-RU"/>
        </w:rPr>
        <w:t xml:space="preserve">Так как основным бизнес-процессом является прием платежа и сохранение информации о нем, то в роли базового зерна выступает </w:t>
      </w:r>
      <w:r w:rsidR="001F606A">
        <w:rPr>
          <w:lang w:val="ru-RU"/>
        </w:rPr>
        <w:t xml:space="preserve">факт </w:t>
      </w:r>
      <w:r>
        <w:rPr>
          <w:lang w:val="ru-RU"/>
        </w:rPr>
        <w:t>оплат</w:t>
      </w:r>
      <w:r w:rsidR="001F606A">
        <w:rPr>
          <w:lang w:val="ru-RU"/>
        </w:rPr>
        <w:t xml:space="preserve">ы </w:t>
      </w:r>
      <w:r w:rsidR="009A30FD">
        <w:rPr>
          <w:lang w:val="ru-RU"/>
        </w:rPr>
        <w:t>отпущенн</w:t>
      </w:r>
      <w:r w:rsidR="004201F4">
        <w:rPr>
          <w:lang w:val="ru-RU"/>
        </w:rPr>
        <w:t>ого</w:t>
      </w:r>
      <w:r w:rsidR="009A30FD">
        <w:rPr>
          <w:lang w:val="ru-RU"/>
        </w:rPr>
        <w:t xml:space="preserve"> топлива </w:t>
      </w:r>
      <w:r w:rsidR="001F606A">
        <w:rPr>
          <w:lang w:val="ru-RU"/>
        </w:rPr>
        <w:t>на определенную дату</w:t>
      </w:r>
      <w:r w:rsidR="009A30FD">
        <w:rPr>
          <w:lang w:val="ru-RU"/>
        </w:rPr>
        <w:t xml:space="preserve"> на определенной </w:t>
      </w:r>
      <w:r w:rsidR="004201F4">
        <w:rPr>
          <w:lang w:val="ru-RU"/>
        </w:rPr>
        <w:t>заправочной</w:t>
      </w:r>
      <w:r w:rsidR="009A30FD">
        <w:rPr>
          <w:lang w:val="ru-RU"/>
        </w:rPr>
        <w:t xml:space="preserve"> станции</w:t>
      </w:r>
      <w:r>
        <w:rPr>
          <w:lang w:val="ru-RU"/>
        </w:rPr>
        <w:t>.</w:t>
      </w:r>
    </w:p>
    <w:p w:rsidR="006D5211" w:rsidRDefault="006D5211" w:rsidP="006D5211">
      <w:pPr>
        <w:pStyle w:val="21"/>
      </w:pPr>
      <w:bookmarkStart w:id="15" w:name="_Toc500072565"/>
      <w:r>
        <w:rPr>
          <w:lang w:val="ru-RU"/>
        </w:rPr>
        <w:t>Выделение контекста</w:t>
      </w:r>
      <w:bookmarkEnd w:id="15"/>
    </w:p>
    <w:p w:rsidR="006D5211" w:rsidRDefault="001F606A" w:rsidP="004201F4">
      <w:pPr>
        <w:ind w:firstLine="709"/>
        <w:jc w:val="both"/>
        <w:rPr>
          <w:lang w:val="ru-RU"/>
        </w:rPr>
      </w:pPr>
      <w:r>
        <w:rPr>
          <w:lang w:val="ru-RU"/>
        </w:rPr>
        <w:t>Дальнейшее использование данных о проведенных платежах предполагает их анализ в следующих разрезах:</w:t>
      </w:r>
    </w:p>
    <w:p w:rsidR="001F606A" w:rsidRDefault="001F606A" w:rsidP="004201F4">
      <w:pPr>
        <w:ind w:firstLine="709"/>
        <w:jc w:val="both"/>
        <w:rPr>
          <w:lang w:val="ru-RU"/>
        </w:rPr>
      </w:pPr>
      <w:r>
        <w:rPr>
          <w:lang w:val="ru-RU"/>
        </w:rPr>
        <w:t>– временном,</w:t>
      </w:r>
    </w:p>
    <w:p w:rsidR="001F606A" w:rsidRDefault="001F606A" w:rsidP="004201F4">
      <w:pPr>
        <w:ind w:firstLine="709"/>
        <w:jc w:val="both"/>
        <w:rPr>
          <w:lang w:val="ru-RU"/>
        </w:rPr>
      </w:pPr>
      <w:r>
        <w:rPr>
          <w:lang w:val="ru-RU"/>
        </w:rPr>
        <w:t>– по покупателям</w:t>
      </w:r>
      <w:r w:rsidR="00F63485">
        <w:rPr>
          <w:lang w:val="ru-RU"/>
        </w:rPr>
        <w:t xml:space="preserve"> и их типам</w:t>
      </w:r>
      <w:r>
        <w:rPr>
          <w:lang w:val="ru-RU"/>
        </w:rPr>
        <w:t>,</w:t>
      </w:r>
    </w:p>
    <w:p w:rsidR="00D018A7" w:rsidRDefault="00D018A7" w:rsidP="004201F4">
      <w:pPr>
        <w:ind w:firstLine="709"/>
        <w:jc w:val="both"/>
        <w:rPr>
          <w:lang w:val="ru-RU"/>
        </w:rPr>
      </w:pPr>
      <w:r>
        <w:rPr>
          <w:lang w:val="ru-RU"/>
        </w:rPr>
        <w:t>– по заправочным станциям,</w:t>
      </w:r>
    </w:p>
    <w:p w:rsidR="001F606A" w:rsidRDefault="001F606A" w:rsidP="004201F4">
      <w:pPr>
        <w:ind w:firstLine="709"/>
        <w:jc w:val="both"/>
        <w:rPr>
          <w:lang w:val="ru-RU"/>
        </w:rPr>
      </w:pPr>
      <w:r>
        <w:rPr>
          <w:lang w:val="ru-RU"/>
        </w:rPr>
        <w:t xml:space="preserve">– по </w:t>
      </w:r>
      <w:r w:rsidR="004201F4">
        <w:rPr>
          <w:lang w:val="ru-RU"/>
        </w:rPr>
        <w:t>типам</w:t>
      </w:r>
      <w:r>
        <w:rPr>
          <w:lang w:val="ru-RU"/>
        </w:rPr>
        <w:t xml:space="preserve"> топлива</w:t>
      </w:r>
      <w:r w:rsidR="004201F4">
        <w:rPr>
          <w:lang w:val="ru-RU"/>
        </w:rPr>
        <w:t>,</w:t>
      </w:r>
    </w:p>
    <w:p w:rsidR="004201F4" w:rsidRDefault="004201F4" w:rsidP="004201F4">
      <w:pPr>
        <w:ind w:firstLine="709"/>
        <w:jc w:val="both"/>
        <w:rPr>
          <w:lang w:val="ru-RU"/>
        </w:rPr>
      </w:pPr>
      <w:r>
        <w:rPr>
          <w:lang w:val="ru-RU"/>
        </w:rPr>
        <w:t>– по типам платежа.</w:t>
      </w:r>
    </w:p>
    <w:p w:rsidR="005D1289" w:rsidRPr="000A26D5" w:rsidRDefault="005D1289" w:rsidP="004201F4">
      <w:pPr>
        <w:jc w:val="both"/>
      </w:pPr>
      <w:r>
        <w:rPr>
          <w:lang w:val="ru-RU"/>
        </w:rPr>
        <w:t xml:space="preserve">Измерение </w:t>
      </w:r>
      <w:r w:rsidRPr="004201F4">
        <w:rPr>
          <w:b/>
          <w:lang w:val="ru-RU"/>
        </w:rPr>
        <w:t>Station</w:t>
      </w:r>
      <w:r w:rsidR="000A26D5">
        <w:rPr>
          <w:b/>
          <w:lang w:val="ru-RU"/>
        </w:rPr>
        <w:t xml:space="preserve"> (</w:t>
      </w:r>
      <w:r w:rsidR="000A26D5">
        <w:rPr>
          <w:b/>
        </w:rPr>
        <w:t>STD1)</w:t>
      </w:r>
      <w:r>
        <w:rPr>
          <w:lang w:val="ru-RU"/>
        </w:rPr>
        <w:t xml:space="preserve">: </w:t>
      </w:r>
    </w:p>
    <w:p w:rsidR="005D1289" w:rsidRPr="005D1289" w:rsidRDefault="005D1289" w:rsidP="004201F4">
      <w:pPr>
        <w:ind w:firstLine="709"/>
        <w:jc w:val="both"/>
        <w:rPr>
          <w:lang w:val="ru-RU"/>
        </w:rPr>
      </w:pPr>
      <w:r>
        <w:rPr>
          <w:lang w:val="ru-RU"/>
        </w:rPr>
        <w:t xml:space="preserve">– </w:t>
      </w:r>
      <w:r w:rsidRPr="004201F4">
        <w:rPr>
          <w:lang w:val="ru-RU"/>
        </w:rPr>
        <w:t>ID</w:t>
      </w:r>
      <w:r>
        <w:rPr>
          <w:lang w:val="ru-RU"/>
        </w:rPr>
        <w:t xml:space="preserve"> (суррогатный первичный ключ)</w:t>
      </w:r>
      <w:r w:rsidRPr="005D1289">
        <w:rPr>
          <w:lang w:val="ru-RU"/>
        </w:rPr>
        <w:t>,</w:t>
      </w:r>
    </w:p>
    <w:p w:rsidR="005D1289" w:rsidRPr="005D1289" w:rsidRDefault="005D1289" w:rsidP="004201F4">
      <w:pPr>
        <w:ind w:firstLine="709"/>
        <w:jc w:val="both"/>
        <w:rPr>
          <w:lang w:val="ru-RU"/>
        </w:rPr>
      </w:pPr>
      <w:r w:rsidRPr="005D1289">
        <w:rPr>
          <w:lang w:val="ru-RU"/>
        </w:rPr>
        <w:t>– номер,</w:t>
      </w:r>
    </w:p>
    <w:p w:rsidR="005D1289" w:rsidRDefault="005D1289" w:rsidP="004201F4">
      <w:pPr>
        <w:ind w:firstLine="709"/>
        <w:jc w:val="both"/>
        <w:rPr>
          <w:lang w:val="ru-RU"/>
        </w:rPr>
      </w:pPr>
      <w:r>
        <w:rPr>
          <w:lang w:val="ru-RU"/>
        </w:rPr>
        <w:t>– адрес,</w:t>
      </w:r>
    </w:p>
    <w:p w:rsidR="005D1289" w:rsidRDefault="005D1289" w:rsidP="004201F4">
      <w:pPr>
        <w:ind w:firstLine="709"/>
        <w:jc w:val="both"/>
        <w:rPr>
          <w:lang w:val="ru-RU"/>
        </w:rPr>
      </w:pPr>
      <w:r>
        <w:rPr>
          <w:lang w:val="ru-RU"/>
        </w:rPr>
        <w:t>– географические координаты,</w:t>
      </w:r>
    </w:p>
    <w:p w:rsidR="005D1289" w:rsidRDefault="005D1289" w:rsidP="004201F4">
      <w:pPr>
        <w:ind w:firstLine="709"/>
        <w:jc w:val="both"/>
        <w:rPr>
          <w:lang w:val="ru-RU"/>
        </w:rPr>
      </w:pPr>
      <w:r>
        <w:rPr>
          <w:lang w:val="ru-RU"/>
        </w:rPr>
        <w:t>– номер(а) автодорог(и),</w:t>
      </w:r>
    </w:p>
    <w:p w:rsidR="005D1289" w:rsidRPr="008061A8" w:rsidRDefault="005D1289" w:rsidP="004201F4">
      <w:pPr>
        <w:ind w:firstLine="709"/>
        <w:jc w:val="both"/>
        <w:rPr>
          <w:lang w:val="ru-RU"/>
        </w:rPr>
      </w:pPr>
      <w:r>
        <w:rPr>
          <w:lang w:val="ru-RU"/>
        </w:rPr>
        <w:t xml:space="preserve">– перечень реализуемых видов </w:t>
      </w:r>
      <w:r w:rsidR="008061A8">
        <w:rPr>
          <w:lang w:val="ru-RU"/>
        </w:rPr>
        <w:t>топлива</w:t>
      </w:r>
      <w:r w:rsidR="008061A8" w:rsidRPr="008061A8">
        <w:rPr>
          <w:lang w:val="ru-RU"/>
        </w:rPr>
        <w:t>,</w:t>
      </w:r>
    </w:p>
    <w:p w:rsidR="001724A9" w:rsidRPr="001724A9" w:rsidRDefault="001724A9" w:rsidP="004201F4">
      <w:pPr>
        <w:ind w:firstLine="709"/>
        <w:jc w:val="both"/>
        <w:rPr>
          <w:lang w:val="ru-RU"/>
        </w:rPr>
      </w:pPr>
      <w:r>
        <w:rPr>
          <w:lang w:val="ru-RU"/>
        </w:rPr>
        <w:t>– флаг Current (является ли значение текущим),</w:t>
      </w:r>
    </w:p>
    <w:p w:rsidR="001724A9" w:rsidRDefault="001724A9" w:rsidP="004201F4">
      <w:pPr>
        <w:ind w:firstLine="709"/>
        <w:jc w:val="both"/>
        <w:rPr>
          <w:lang w:val="ru-RU"/>
        </w:rPr>
      </w:pPr>
      <w:r>
        <w:rPr>
          <w:lang w:val="ru-RU"/>
        </w:rPr>
        <w:t>– дата появления информации в системе,</w:t>
      </w:r>
    </w:p>
    <w:p w:rsidR="009A30FD" w:rsidRDefault="001724A9" w:rsidP="004201F4">
      <w:pPr>
        <w:ind w:firstLine="709"/>
        <w:jc w:val="both"/>
        <w:rPr>
          <w:lang w:val="ru-RU"/>
        </w:rPr>
      </w:pPr>
      <w:r>
        <w:rPr>
          <w:lang w:val="ru-RU"/>
        </w:rPr>
        <w:t xml:space="preserve">– дата изменения (для текущих значений с флагом Current = </w:t>
      </w:r>
      <w:r w:rsidRPr="004201F4">
        <w:rPr>
          <w:lang w:val="ru-RU"/>
        </w:rPr>
        <w:t>true</w:t>
      </w:r>
      <w:r>
        <w:rPr>
          <w:lang w:val="ru-RU"/>
        </w:rPr>
        <w:t xml:space="preserve"> дата равна 01-01-9999).</w:t>
      </w:r>
    </w:p>
    <w:p w:rsidR="00F63485" w:rsidRDefault="00F63485" w:rsidP="006D5211">
      <w:pPr>
        <w:rPr>
          <w:lang w:val="ru-RU"/>
        </w:rPr>
      </w:pPr>
      <w:r>
        <w:rPr>
          <w:lang w:val="ru-RU"/>
        </w:rPr>
        <w:t xml:space="preserve">Измерение </w:t>
      </w:r>
      <w:r w:rsidRPr="00D018A7">
        <w:rPr>
          <w:b/>
        </w:rPr>
        <w:t>Customer</w:t>
      </w:r>
      <w:r w:rsidR="000A26D5">
        <w:rPr>
          <w:b/>
        </w:rPr>
        <w:t xml:space="preserve"> </w:t>
      </w:r>
      <w:r w:rsidR="000A26D5">
        <w:rPr>
          <w:b/>
          <w:lang w:val="ru-RU"/>
        </w:rPr>
        <w:t>(</w:t>
      </w:r>
      <w:r w:rsidR="000A26D5">
        <w:rPr>
          <w:b/>
        </w:rPr>
        <w:t>STD1)</w:t>
      </w:r>
      <w:r>
        <w:rPr>
          <w:lang w:val="ru-RU"/>
        </w:rPr>
        <w:t xml:space="preserve">: </w:t>
      </w:r>
    </w:p>
    <w:p w:rsidR="00F63485" w:rsidRPr="00D018A7" w:rsidRDefault="00F63485" w:rsidP="004201F4">
      <w:pPr>
        <w:ind w:firstLine="709"/>
        <w:jc w:val="both"/>
        <w:rPr>
          <w:lang w:val="ru-RU"/>
        </w:rPr>
      </w:pPr>
      <w:r>
        <w:rPr>
          <w:lang w:val="ru-RU"/>
        </w:rPr>
        <w:t xml:space="preserve">– </w:t>
      </w:r>
      <w:r w:rsidRPr="004201F4">
        <w:rPr>
          <w:lang w:val="ru-RU"/>
        </w:rPr>
        <w:t>ID</w:t>
      </w:r>
      <w:r w:rsidR="00D018A7">
        <w:rPr>
          <w:lang w:val="ru-RU"/>
        </w:rPr>
        <w:t xml:space="preserve"> (суррогатный первичный ключ)</w:t>
      </w:r>
    </w:p>
    <w:p w:rsidR="00D018A7" w:rsidRDefault="00F63485" w:rsidP="004201F4">
      <w:pPr>
        <w:ind w:firstLine="709"/>
        <w:jc w:val="both"/>
        <w:rPr>
          <w:lang w:val="ru-RU"/>
        </w:rPr>
      </w:pPr>
      <w:r>
        <w:rPr>
          <w:lang w:val="ru-RU"/>
        </w:rPr>
        <w:t>– тип</w:t>
      </w:r>
      <w:r w:rsidRPr="00F63485">
        <w:rPr>
          <w:lang w:val="ru-RU"/>
        </w:rPr>
        <w:t xml:space="preserve"> (физическое или </w:t>
      </w:r>
      <w:r w:rsidR="00D018A7" w:rsidRPr="00F63485">
        <w:rPr>
          <w:lang w:val="ru-RU"/>
        </w:rPr>
        <w:t>юридическое</w:t>
      </w:r>
      <w:r w:rsidR="00D018A7">
        <w:rPr>
          <w:lang w:val="ru-RU"/>
        </w:rPr>
        <w:t xml:space="preserve"> лицо): </w:t>
      </w:r>
    </w:p>
    <w:p w:rsidR="00F63485" w:rsidRDefault="00D018A7" w:rsidP="000A26D5">
      <w:pPr>
        <w:ind w:left="1418"/>
        <w:jc w:val="both"/>
        <w:rPr>
          <w:lang w:val="ru-RU"/>
        </w:rPr>
      </w:pPr>
      <w:r>
        <w:rPr>
          <w:lang w:val="ru-RU"/>
        </w:rPr>
        <w:tab/>
        <w:t>для физического лица: имя, фамилия, отчество, дата рождения, пол,</w:t>
      </w:r>
      <w:r w:rsidR="000A26D5">
        <w:rPr>
          <w:lang w:val="ru-RU"/>
        </w:rPr>
        <w:t xml:space="preserve"> транспортное средство (модель, год выпуска),</w:t>
      </w:r>
    </w:p>
    <w:p w:rsidR="00D018A7" w:rsidRPr="00F63485" w:rsidRDefault="00D018A7" w:rsidP="000A26D5">
      <w:pPr>
        <w:ind w:left="1418"/>
        <w:jc w:val="both"/>
        <w:rPr>
          <w:lang w:val="ru-RU"/>
        </w:rPr>
      </w:pPr>
      <w:r>
        <w:rPr>
          <w:lang w:val="ru-RU"/>
        </w:rPr>
        <w:tab/>
        <w:t xml:space="preserve">для юридического лица: </w:t>
      </w:r>
      <w:r w:rsidRPr="00D018A7">
        <w:rPr>
          <w:lang w:val="ru-RU"/>
        </w:rPr>
        <w:t>наименование юридического лица</w:t>
      </w:r>
      <w:r>
        <w:rPr>
          <w:lang w:val="ru-RU"/>
        </w:rPr>
        <w:t xml:space="preserve">, </w:t>
      </w:r>
      <w:r w:rsidR="000A26D5">
        <w:rPr>
          <w:lang w:val="ru-RU"/>
        </w:rPr>
        <w:t>УНП, наименование и код подразделения налоговой инспекции,</w:t>
      </w:r>
    </w:p>
    <w:p w:rsidR="00F63485" w:rsidRDefault="00D018A7" w:rsidP="004201F4">
      <w:pPr>
        <w:ind w:firstLine="709"/>
        <w:jc w:val="both"/>
        <w:rPr>
          <w:lang w:val="ru-RU"/>
        </w:rPr>
      </w:pPr>
      <w:r>
        <w:rPr>
          <w:lang w:val="ru-RU"/>
        </w:rPr>
        <w:t>– адрес</w:t>
      </w:r>
      <w:r w:rsidRPr="00D018A7">
        <w:rPr>
          <w:lang w:val="ru-RU"/>
        </w:rPr>
        <w:t xml:space="preserve"> (страна, </w:t>
      </w:r>
      <w:r>
        <w:rPr>
          <w:lang w:val="ru-RU"/>
        </w:rPr>
        <w:t xml:space="preserve">индекс, </w:t>
      </w:r>
      <w:r w:rsidRPr="00D018A7">
        <w:rPr>
          <w:lang w:val="ru-RU"/>
        </w:rPr>
        <w:t>область/регион, город, улица, дом/строение/корпус, квартира/офис),</w:t>
      </w:r>
    </w:p>
    <w:p w:rsidR="00D018A7" w:rsidRDefault="00D018A7" w:rsidP="004201F4">
      <w:pPr>
        <w:ind w:firstLine="709"/>
        <w:jc w:val="both"/>
        <w:rPr>
          <w:lang w:val="ru-RU"/>
        </w:rPr>
      </w:pPr>
      <w:r>
        <w:rPr>
          <w:lang w:val="ru-RU"/>
        </w:rPr>
        <w:t>– дата появления информации в системе (только дата начала, или две даты + флаг Current)</w:t>
      </w:r>
      <w:r w:rsidR="008061A8">
        <w:rPr>
          <w:lang w:val="ru-RU"/>
        </w:rPr>
        <w:t>.</w:t>
      </w:r>
    </w:p>
    <w:p w:rsidR="00D018A7" w:rsidRDefault="00D018A7" w:rsidP="00F63485">
      <w:pPr>
        <w:rPr>
          <w:lang w:val="ru-RU"/>
        </w:rPr>
      </w:pPr>
      <w:r>
        <w:rPr>
          <w:lang w:val="ru-RU"/>
        </w:rPr>
        <w:t xml:space="preserve">Измерение </w:t>
      </w:r>
      <w:r w:rsidRPr="00D018A7">
        <w:rPr>
          <w:b/>
          <w:lang w:val="ru-RU"/>
        </w:rPr>
        <w:t>Date</w:t>
      </w:r>
      <w:r>
        <w:rPr>
          <w:lang w:val="ru-RU"/>
        </w:rPr>
        <w:t>:</w:t>
      </w:r>
    </w:p>
    <w:p w:rsidR="00D018A7" w:rsidRPr="000A26D5" w:rsidRDefault="00D018A7" w:rsidP="000A26D5">
      <w:pPr>
        <w:ind w:firstLine="709"/>
        <w:jc w:val="both"/>
        <w:rPr>
          <w:lang w:val="ru-RU"/>
        </w:rPr>
      </w:pPr>
      <w:r w:rsidRPr="000A26D5">
        <w:rPr>
          <w:lang w:val="ru-RU"/>
        </w:rPr>
        <w:t>– значение даты</w:t>
      </w:r>
      <w:r w:rsidR="009A30FD" w:rsidRPr="000A26D5">
        <w:rPr>
          <w:lang w:val="ru-RU"/>
        </w:rPr>
        <w:t xml:space="preserve"> (естественный первичный ключ)</w:t>
      </w:r>
      <w:r w:rsidRPr="000A26D5">
        <w:rPr>
          <w:lang w:val="ru-RU"/>
        </w:rPr>
        <w:t>,</w:t>
      </w:r>
    </w:p>
    <w:p w:rsidR="00D018A7" w:rsidRPr="000A26D5" w:rsidRDefault="00D018A7" w:rsidP="000A26D5">
      <w:pPr>
        <w:ind w:firstLine="709"/>
        <w:jc w:val="both"/>
        <w:rPr>
          <w:lang w:val="ru-RU"/>
        </w:rPr>
      </w:pPr>
      <w:r w:rsidRPr="000A26D5">
        <w:rPr>
          <w:lang w:val="ru-RU"/>
        </w:rPr>
        <w:t xml:space="preserve">– год, </w:t>
      </w:r>
      <w:r w:rsidR="00D7397F" w:rsidRPr="000A26D5">
        <w:rPr>
          <w:lang w:val="ru-RU"/>
        </w:rPr>
        <w:t>квартал</w:t>
      </w:r>
      <w:r w:rsidR="001724A9" w:rsidRPr="000A26D5">
        <w:rPr>
          <w:lang w:val="ru-RU"/>
        </w:rPr>
        <w:t xml:space="preserve"> (номер в году, номер вмете с годом)</w:t>
      </w:r>
      <w:r w:rsidR="00D7397F" w:rsidRPr="000A26D5">
        <w:rPr>
          <w:lang w:val="ru-RU"/>
        </w:rPr>
        <w:t xml:space="preserve">, </w:t>
      </w:r>
      <w:r w:rsidRPr="000A26D5">
        <w:rPr>
          <w:lang w:val="ru-RU"/>
        </w:rPr>
        <w:t>месяц</w:t>
      </w:r>
      <w:r w:rsidR="00D7397F" w:rsidRPr="000A26D5">
        <w:rPr>
          <w:lang w:val="ru-RU"/>
        </w:rPr>
        <w:t xml:space="preserve"> (номер и название</w:t>
      </w:r>
      <w:r w:rsidR="009A30FD" w:rsidRPr="000A26D5">
        <w:rPr>
          <w:lang w:val="ru-RU"/>
        </w:rPr>
        <w:t xml:space="preserve"> на разных языках</w:t>
      </w:r>
      <w:r w:rsidR="00D7397F" w:rsidRPr="000A26D5">
        <w:rPr>
          <w:lang w:val="ru-RU"/>
        </w:rPr>
        <w:t>), номер недели</w:t>
      </w:r>
      <w:r w:rsidR="009A30FD" w:rsidRPr="000A26D5">
        <w:rPr>
          <w:lang w:val="ru-RU"/>
        </w:rPr>
        <w:t xml:space="preserve"> в году</w:t>
      </w:r>
      <w:r w:rsidRPr="000A26D5">
        <w:rPr>
          <w:lang w:val="ru-RU"/>
        </w:rPr>
        <w:t>, день</w:t>
      </w:r>
      <w:r w:rsidR="00D7397F" w:rsidRPr="000A26D5">
        <w:rPr>
          <w:lang w:val="ru-RU"/>
        </w:rPr>
        <w:t xml:space="preserve"> </w:t>
      </w:r>
      <w:r w:rsidR="009A30FD" w:rsidRPr="000A26D5">
        <w:rPr>
          <w:lang w:val="ru-RU"/>
        </w:rPr>
        <w:t>в месяце</w:t>
      </w:r>
      <w:r w:rsidR="00D7397F" w:rsidRPr="000A26D5">
        <w:rPr>
          <w:lang w:val="ru-RU"/>
        </w:rPr>
        <w:t>,</w:t>
      </w:r>
    </w:p>
    <w:p w:rsidR="008061A8" w:rsidRPr="000A26D5" w:rsidRDefault="00D018A7" w:rsidP="000A26D5">
      <w:pPr>
        <w:ind w:firstLine="709"/>
        <w:jc w:val="both"/>
        <w:rPr>
          <w:lang w:val="ru-RU"/>
        </w:rPr>
      </w:pPr>
      <w:r w:rsidRPr="000A26D5">
        <w:rPr>
          <w:lang w:val="ru-RU"/>
        </w:rPr>
        <w:t>–</w:t>
      </w:r>
      <w:r w:rsidR="00D7397F" w:rsidRPr="000A26D5">
        <w:rPr>
          <w:lang w:val="ru-RU"/>
        </w:rPr>
        <w:t xml:space="preserve"> день недели (номер и название</w:t>
      </w:r>
      <w:r w:rsidR="009A30FD" w:rsidRPr="000A26D5">
        <w:rPr>
          <w:lang w:val="ru-RU"/>
        </w:rPr>
        <w:t xml:space="preserve"> на разных языках</w:t>
      </w:r>
      <w:r w:rsidR="00D7397F" w:rsidRPr="000A26D5">
        <w:rPr>
          <w:lang w:val="ru-RU"/>
        </w:rPr>
        <w:t>)</w:t>
      </w:r>
      <w:r w:rsidR="008061A8" w:rsidRPr="000A26D5">
        <w:rPr>
          <w:lang w:val="ru-RU"/>
        </w:rPr>
        <w:t>.</w:t>
      </w:r>
    </w:p>
    <w:p w:rsidR="000A26D5" w:rsidRPr="00D7397F" w:rsidRDefault="000A26D5" w:rsidP="000A26D5">
      <w:pPr>
        <w:rPr>
          <w:lang w:val="ru-RU"/>
        </w:rPr>
      </w:pPr>
      <w:r>
        <w:rPr>
          <w:lang w:val="ru-RU"/>
        </w:rPr>
        <w:t xml:space="preserve">Измерение </w:t>
      </w:r>
      <w:r w:rsidRPr="000A26D5">
        <w:rPr>
          <w:b/>
        </w:rPr>
        <w:t>Payment</w:t>
      </w:r>
      <w:r>
        <w:rPr>
          <w:b/>
          <w:lang w:val="ru-RU"/>
        </w:rPr>
        <w:t xml:space="preserve"> </w:t>
      </w:r>
      <w:r>
        <w:rPr>
          <w:b/>
        </w:rPr>
        <w:t xml:space="preserve">Type </w:t>
      </w:r>
      <w:r>
        <w:rPr>
          <w:b/>
          <w:lang w:val="ru-RU"/>
        </w:rPr>
        <w:t>(</w:t>
      </w:r>
      <w:r>
        <w:rPr>
          <w:b/>
        </w:rPr>
        <w:t>STD2)</w:t>
      </w:r>
      <w:r w:rsidRPr="00D7397F">
        <w:rPr>
          <w:lang w:val="ru-RU"/>
        </w:rPr>
        <w:t>:</w:t>
      </w:r>
    </w:p>
    <w:p w:rsidR="000A26D5" w:rsidRDefault="000A26D5" w:rsidP="000A26D5">
      <w:pPr>
        <w:ind w:firstLine="709"/>
        <w:rPr>
          <w:lang w:val="ru-RU"/>
        </w:rPr>
      </w:pPr>
      <w:r>
        <w:rPr>
          <w:lang w:val="ru-RU"/>
        </w:rPr>
        <w:t xml:space="preserve">– </w:t>
      </w:r>
      <w:r>
        <w:t>ID</w:t>
      </w:r>
      <w:r>
        <w:rPr>
          <w:lang w:val="ru-RU"/>
        </w:rPr>
        <w:t xml:space="preserve"> (суррогатный первичный ключ),</w:t>
      </w:r>
    </w:p>
    <w:p w:rsidR="000A26D5" w:rsidRPr="00D7397F" w:rsidRDefault="000A26D5" w:rsidP="000A26D5">
      <w:pPr>
        <w:ind w:firstLine="709"/>
        <w:rPr>
          <w:lang w:val="ru-RU"/>
        </w:rPr>
      </w:pPr>
      <w:r>
        <w:rPr>
          <w:lang w:val="ru-RU"/>
        </w:rPr>
        <w:t xml:space="preserve">– код вида платежа (натуральный ключ), </w:t>
      </w:r>
    </w:p>
    <w:p w:rsidR="000A26D5" w:rsidRDefault="000A26D5" w:rsidP="000A26D5">
      <w:pPr>
        <w:ind w:firstLine="709"/>
        <w:rPr>
          <w:lang w:val="ru-RU"/>
        </w:rPr>
      </w:pPr>
      <w:r>
        <w:rPr>
          <w:lang w:val="ru-RU"/>
        </w:rPr>
        <w:t>– название вида платежа (полное и сокращенное).</w:t>
      </w:r>
    </w:p>
    <w:p w:rsidR="00D7397F" w:rsidRPr="00D7397F" w:rsidRDefault="00D7397F" w:rsidP="00D018A7">
      <w:pPr>
        <w:rPr>
          <w:lang w:val="ru-RU"/>
        </w:rPr>
      </w:pPr>
      <w:r>
        <w:rPr>
          <w:lang w:val="ru-RU"/>
        </w:rPr>
        <w:t xml:space="preserve">Измерение </w:t>
      </w:r>
      <w:r w:rsidRPr="00D7397F">
        <w:rPr>
          <w:b/>
          <w:lang w:val="ru-RU"/>
        </w:rPr>
        <w:t>Fuel</w:t>
      </w:r>
      <w:r w:rsidR="000A26D5">
        <w:rPr>
          <w:b/>
          <w:lang w:val="ru-RU"/>
        </w:rPr>
        <w:t xml:space="preserve"> </w:t>
      </w:r>
      <w:r w:rsidR="000A26D5">
        <w:rPr>
          <w:b/>
        </w:rPr>
        <w:t xml:space="preserve">Type </w:t>
      </w:r>
      <w:r w:rsidR="000A26D5">
        <w:rPr>
          <w:b/>
          <w:lang w:val="ru-RU"/>
        </w:rPr>
        <w:t>(</w:t>
      </w:r>
      <w:r w:rsidR="000A26D5">
        <w:rPr>
          <w:b/>
        </w:rPr>
        <w:t>STD2)</w:t>
      </w:r>
      <w:r w:rsidRPr="00D7397F">
        <w:rPr>
          <w:lang w:val="ru-RU"/>
        </w:rPr>
        <w:t>:</w:t>
      </w:r>
    </w:p>
    <w:p w:rsidR="00D7397F" w:rsidRDefault="00D7397F" w:rsidP="000A26D5">
      <w:pPr>
        <w:ind w:firstLine="709"/>
        <w:rPr>
          <w:lang w:val="ru-RU"/>
        </w:rPr>
      </w:pPr>
      <w:r>
        <w:rPr>
          <w:lang w:val="ru-RU"/>
        </w:rPr>
        <w:t xml:space="preserve">– </w:t>
      </w:r>
      <w:r>
        <w:t>ID</w:t>
      </w:r>
      <w:r>
        <w:rPr>
          <w:lang w:val="ru-RU"/>
        </w:rPr>
        <w:t xml:space="preserve"> (суррогатный первичный ключ),</w:t>
      </w:r>
    </w:p>
    <w:p w:rsidR="00D7397F" w:rsidRPr="00D7397F" w:rsidRDefault="00D7397F" w:rsidP="000A26D5">
      <w:pPr>
        <w:ind w:firstLine="709"/>
        <w:rPr>
          <w:lang w:val="ru-RU"/>
        </w:rPr>
      </w:pPr>
      <w:r>
        <w:rPr>
          <w:lang w:val="ru-RU"/>
        </w:rPr>
        <w:t xml:space="preserve">– код вида топлива (натуральный ключ), </w:t>
      </w:r>
    </w:p>
    <w:p w:rsidR="00D7397F" w:rsidRDefault="00D7397F" w:rsidP="000A26D5">
      <w:pPr>
        <w:ind w:firstLine="709"/>
        <w:rPr>
          <w:lang w:val="ru-RU"/>
        </w:rPr>
      </w:pPr>
      <w:r>
        <w:rPr>
          <w:lang w:val="ru-RU"/>
        </w:rPr>
        <w:t>– название вида топлива</w:t>
      </w:r>
      <w:r w:rsidR="000A26D5" w:rsidRPr="000A26D5">
        <w:rPr>
          <w:lang w:val="ru-RU"/>
        </w:rPr>
        <w:t xml:space="preserve"> </w:t>
      </w:r>
      <w:r w:rsidR="000A26D5">
        <w:rPr>
          <w:lang w:val="ru-RU"/>
        </w:rPr>
        <w:t>(полное и сокращенное)</w:t>
      </w:r>
      <w:r>
        <w:rPr>
          <w:lang w:val="ru-RU"/>
        </w:rPr>
        <w:t>.</w:t>
      </w:r>
    </w:p>
    <w:p w:rsidR="00F63485" w:rsidRDefault="008061A8" w:rsidP="002D0BD8">
      <w:pPr>
        <w:pStyle w:val="21"/>
        <w:rPr>
          <w:lang w:val="ru-RU"/>
        </w:rPr>
      </w:pPr>
      <w:bookmarkStart w:id="16" w:name="_Toc500072566"/>
      <w:r>
        <w:rPr>
          <w:lang w:val="ru-RU"/>
        </w:rPr>
        <w:t>Источники</w:t>
      </w:r>
      <w:r w:rsidR="002D0BD8">
        <w:rPr>
          <w:lang w:val="ru-RU"/>
        </w:rPr>
        <w:t xml:space="preserve"> данных</w:t>
      </w:r>
      <w:bookmarkEnd w:id="16"/>
      <w:r>
        <w:rPr>
          <w:lang w:val="ru-RU"/>
        </w:rPr>
        <w:t xml:space="preserve"> </w:t>
      </w:r>
    </w:p>
    <w:tbl>
      <w:tblPr>
        <w:tblStyle w:val="aff7"/>
        <w:tblW w:w="4795" w:type="pct"/>
        <w:tblLayout w:type="fixed"/>
        <w:tblLook w:val="04A0"/>
      </w:tblPr>
      <w:tblGrid>
        <w:gridCol w:w="1537"/>
        <w:gridCol w:w="1405"/>
        <w:gridCol w:w="6239"/>
      </w:tblGrid>
      <w:tr w:rsidR="002D0BD8" w:rsidRPr="009D3185" w:rsidTr="0036270F">
        <w:tc>
          <w:tcPr>
            <w:tcW w:w="837" w:type="pct"/>
          </w:tcPr>
          <w:p w:rsidR="002D0BD8" w:rsidRPr="006D056C" w:rsidRDefault="002D0BD8" w:rsidP="002D0BD8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Сущность</w:t>
            </w:r>
          </w:p>
        </w:tc>
        <w:tc>
          <w:tcPr>
            <w:tcW w:w="765" w:type="pct"/>
          </w:tcPr>
          <w:p w:rsidR="002D0BD8" w:rsidRPr="006D056C" w:rsidRDefault="002D0BD8" w:rsidP="002D0BD8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Тип источника</w:t>
            </w:r>
          </w:p>
        </w:tc>
        <w:tc>
          <w:tcPr>
            <w:tcW w:w="3398" w:type="pct"/>
          </w:tcPr>
          <w:p w:rsidR="002D0BD8" w:rsidRPr="002D0BD8" w:rsidRDefault="002D0BD8" w:rsidP="002D0BD8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Исходное расположение</w:t>
            </w:r>
          </w:p>
        </w:tc>
      </w:tr>
      <w:tr w:rsidR="002D0BD8" w:rsidRPr="00816E89" w:rsidTr="0036270F">
        <w:tc>
          <w:tcPr>
            <w:tcW w:w="837" w:type="pct"/>
          </w:tcPr>
          <w:p w:rsidR="002D0BD8" w:rsidRPr="00196F4A" w:rsidRDefault="002D0BD8" w:rsidP="002D0BD8">
            <w:pPr>
              <w:rPr>
                <w:b/>
              </w:rPr>
            </w:pPr>
            <w:r w:rsidRPr="00196F4A">
              <w:rPr>
                <w:b/>
              </w:rPr>
              <w:t>Petrol Station / Station</w:t>
            </w:r>
            <w:r w:rsidR="00196F4A" w:rsidRPr="00196F4A">
              <w:rPr>
                <w:b/>
                <w:lang w:val="ru-RU"/>
              </w:rPr>
              <w:t>/</w:t>
            </w:r>
            <w:r w:rsidR="00196F4A" w:rsidRPr="00196F4A">
              <w:rPr>
                <w:b/>
              </w:rPr>
              <w:t>AZS</w:t>
            </w:r>
          </w:p>
        </w:tc>
        <w:tc>
          <w:tcPr>
            <w:tcW w:w="765" w:type="pct"/>
          </w:tcPr>
          <w:p w:rsidR="002D0BD8" w:rsidRPr="006D056C" w:rsidRDefault="00343D02" w:rsidP="002D0BD8">
            <w:pPr>
              <w:rPr>
                <w:lang w:val="ru-RU"/>
              </w:rPr>
            </w:pPr>
            <w:r>
              <w:t>Excel</w:t>
            </w:r>
          </w:p>
        </w:tc>
        <w:tc>
          <w:tcPr>
            <w:tcW w:w="3398" w:type="pct"/>
          </w:tcPr>
          <w:p w:rsidR="002D0BD8" w:rsidRPr="006D056C" w:rsidRDefault="002D0BD8" w:rsidP="002D0BD8">
            <w:pPr>
              <w:rPr>
                <w:lang w:val="ru-RU"/>
              </w:rPr>
            </w:pPr>
            <w:r w:rsidRPr="008061A8">
              <w:rPr>
                <w:lang w:val="ru-RU"/>
              </w:rPr>
              <w:t>http://www.belorusneft.by/beloil-map/?lang=ru</w:t>
            </w:r>
          </w:p>
        </w:tc>
      </w:tr>
      <w:tr w:rsidR="002D0BD8" w:rsidRPr="00816E89" w:rsidTr="0036270F">
        <w:tc>
          <w:tcPr>
            <w:tcW w:w="837" w:type="pct"/>
          </w:tcPr>
          <w:p w:rsidR="002D0BD8" w:rsidRPr="006D056C" w:rsidRDefault="002D0BD8" w:rsidP="002D0BD8">
            <w:pPr>
              <w:rPr>
                <w:lang w:val="ru-RU"/>
              </w:rPr>
            </w:pPr>
            <w:r w:rsidRPr="00D018A7">
              <w:rPr>
                <w:b/>
              </w:rPr>
              <w:t>Customer</w:t>
            </w:r>
          </w:p>
        </w:tc>
        <w:tc>
          <w:tcPr>
            <w:tcW w:w="765" w:type="pct"/>
          </w:tcPr>
          <w:p w:rsidR="002D0BD8" w:rsidRPr="006D056C" w:rsidRDefault="00084FB4" w:rsidP="002D0BD8">
            <w:pPr>
              <w:rPr>
                <w:lang w:val="ru-RU"/>
              </w:rPr>
            </w:pPr>
            <w:r>
              <w:t>Excel</w:t>
            </w:r>
          </w:p>
        </w:tc>
        <w:tc>
          <w:tcPr>
            <w:tcW w:w="3398" w:type="pct"/>
          </w:tcPr>
          <w:p w:rsidR="002D0BD8" w:rsidRPr="00196F4A" w:rsidRDefault="00196F4A" w:rsidP="00196F4A">
            <w:pPr>
              <w:rPr>
                <w:lang w:val="ru-RU"/>
              </w:rPr>
            </w:pPr>
            <w:r>
              <w:rPr>
                <w:lang w:val="ru-RU"/>
              </w:rPr>
              <w:t xml:space="preserve">Персональные личные данные сгенерированы по запросу </w:t>
            </w:r>
            <w:r w:rsidRPr="00196F4A">
              <w:rPr>
                <w:lang w:val="ru-RU"/>
              </w:rPr>
              <w:t xml:space="preserve">(100 000 </w:t>
            </w:r>
            <w:r>
              <w:rPr>
                <w:lang w:val="ru-RU"/>
              </w:rPr>
              <w:lastRenderedPageBreak/>
              <w:t>комбинаций), данные об организациях и ИП взяты с сайта Министерства по налогам  и сборам</w:t>
            </w:r>
          </w:p>
        </w:tc>
      </w:tr>
      <w:tr w:rsidR="002D0BD8" w:rsidRPr="00084FB4" w:rsidTr="0036270F">
        <w:tc>
          <w:tcPr>
            <w:tcW w:w="837" w:type="pct"/>
          </w:tcPr>
          <w:p w:rsidR="002D0BD8" w:rsidRPr="00084FB4" w:rsidRDefault="00084FB4" w:rsidP="002D0BD8">
            <w:r>
              <w:rPr>
                <w:b/>
              </w:rPr>
              <w:lastRenderedPageBreak/>
              <w:t>SOATO</w:t>
            </w:r>
          </w:p>
        </w:tc>
        <w:tc>
          <w:tcPr>
            <w:tcW w:w="765" w:type="pct"/>
          </w:tcPr>
          <w:p w:rsidR="002D0BD8" w:rsidRPr="006D056C" w:rsidRDefault="00084FB4" w:rsidP="002D0BD8">
            <w:pPr>
              <w:rPr>
                <w:lang w:val="ru-RU"/>
              </w:rPr>
            </w:pPr>
            <w:r>
              <w:t>Excel</w:t>
            </w:r>
          </w:p>
        </w:tc>
        <w:tc>
          <w:tcPr>
            <w:tcW w:w="3398" w:type="pct"/>
          </w:tcPr>
          <w:p w:rsidR="002D0BD8" w:rsidRPr="00084FB4" w:rsidRDefault="00084FB4" w:rsidP="002D0BD8">
            <w:pPr>
              <w:rPr>
                <w:lang w:val="ru-RU"/>
              </w:rPr>
            </w:pPr>
            <w:r>
              <w:rPr>
                <w:lang w:val="ru-RU"/>
              </w:rPr>
              <w:t xml:space="preserve">Территориальное деление РБ, </w:t>
            </w:r>
            <w:r w:rsidRPr="00084FB4">
              <w:t>https</w:t>
            </w:r>
            <w:r w:rsidRPr="00084FB4">
              <w:rPr>
                <w:lang w:val="ru-RU"/>
              </w:rPr>
              <w:t>://</w:t>
            </w:r>
            <w:r w:rsidRPr="00084FB4">
              <w:t>www</w:t>
            </w:r>
            <w:r w:rsidRPr="00084FB4">
              <w:rPr>
                <w:lang w:val="ru-RU"/>
              </w:rPr>
              <w:t>.</w:t>
            </w:r>
            <w:r w:rsidRPr="00084FB4">
              <w:t>bygeo</w:t>
            </w:r>
            <w:r w:rsidRPr="00084FB4">
              <w:rPr>
                <w:lang w:val="ru-RU"/>
              </w:rPr>
              <w:t>.</w:t>
            </w:r>
            <w:r w:rsidRPr="00084FB4">
              <w:t>ru</w:t>
            </w:r>
            <w:r w:rsidRPr="00084FB4">
              <w:rPr>
                <w:lang w:val="ru-RU"/>
              </w:rPr>
              <w:t>/</w:t>
            </w:r>
            <w:r w:rsidRPr="00084FB4">
              <w:t>materialy</w:t>
            </w:r>
            <w:r w:rsidRPr="00084FB4">
              <w:rPr>
                <w:lang w:val="ru-RU"/>
              </w:rPr>
              <w:t>/</w:t>
            </w:r>
            <w:r w:rsidRPr="00084FB4">
              <w:t>naselenie</w:t>
            </w:r>
            <w:r w:rsidRPr="00084FB4">
              <w:rPr>
                <w:lang w:val="ru-RU"/>
              </w:rPr>
              <w:t>-</w:t>
            </w:r>
            <w:r w:rsidRPr="00084FB4">
              <w:t>belarusi</w:t>
            </w:r>
            <w:r w:rsidRPr="00084FB4">
              <w:rPr>
                <w:lang w:val="ru-RU"/>
              </w:rPr>
              <w:t>/421-</w:t>
            </w:r>
            <w:r w:rsidRPr="00084FB4">
              <w:t>naselennye</w:t>
            </w:r>
            <w:r w:rsidRPr="00084FB4">
              <w:rPr>
                <w:lang w:val="ru-RU"/>
              </w:rPr>
              <w:t>-</w:t>
            </w:r>
            <w:r w:rsidRPr="00084FB4">
              <w:t>punkty</w:t>
            </w:r>
            <w:r w:rsidRPr="00084FB4">
              <w:rPr>
                <w:lang w:val="ru-RU"/>
              </w:rPr>
              <w:t>-</w:t>
            </w:r>
            <w:r w:rsidRPr="00084FB4">
              <w:t>belarusi</w:t>
            </w:r>
            <w:r w:rsidRPr="00084FB4">
              <w:rPr>
                <w:lang w:val="ru-RU"/>
              </w:rPr>
              <w:t>-</w:t>
            </w:r>
            <w:r w:rsidRPr="00084FB4">
              <w:t>odnim</w:t>
            </w:r>
            <w:r w:rsidRPr="00084FB4">
              <w:rPr>
                <w:lang w:val="ru-RU"/>
              </w:rPr>
              <w:t>-</w:t>
            </w:r>
            <w:r w:rsidRPr="00084FB4">
              <w:t>spiskom</w:t>
            </w:r>
            <w:r w:rsidRPr="00084FB4">
              <w:rPr>
                <w:lang w:val="ru-RU"/>
              </w:rPr>
              <w:t>-</w:t>
            </w:r>
            <w:r w:rsidRPr="00084FB4">
              <w:t>skachat</w:t>
            </w:r>
            <w:r w:rsidRPr="00084FB4">
              <w:rPr>
                <w:lang w:val="ru-RU"/>
              </w:rPr>
              <w:t>-</w:t>
            </w:r>
            <w:r w:rsidRPr="00084FB4">
              <w:t>v</w:t>
            </w:r>
            <w:r w:rsidRPr="00084FB4">
              <w:rPr>
                <w:lang w:val="ru-RU"/>
              </w:rPr>
              <w:t>-</w:t>
            </w:r>
            <w:r w:rsidRPr="00084FB4">
              <w:t>formate</w:t>
            </w:r>
            <w:r w:rsidRPr="00084FB4">
              <w:rPr>
                <w:lang w:val="ru-RU"/>
              </w:rPr>
              <w:t>-</w:t>
            </w:r>
            <w:r w:rsidRPr="00084FB4">
              <w:t>excel</w:t>
            </w:r>
            <w:r w:rsidRPr="00084FB4">
              <w:rPr>
                <w:lang w:val="ru-RU"/>
              </w:rPr>
              <w:t>.</w:t>
            </w:r>
            <w:r w:rsidRPr="00084FB4">
              <w:t>html</w:t>
            </w:r>
          </w:p>
        </w:tc>
      </w:tr>
      <w:tr w:rsidR="002D0BD8" w:rsidRPr="00816E89" w:rsidTr="0036270F">
        <w:tc>
          <w:tcPr>
            <w:tcW w:w="837" w:type="pct"/>
          </w:tcPr>
          <w:p w:rsidR="002D0BD8" w:rsidRPr="00196F4A" w:rsidRDefault="002D0BD8" w:rsidP="002D0BD8">
            <w:pPr>
              <w:rPr>
                <w:b/>
              </w:rPr>
            </w:pPr>
            <w:r>
              <w:rPr>
                <w:b/>
              </w:rPr>
              <w:t>Fuel</w:t>
            </w:r>
            <w:r w:rsidR="00196F4A">
              <w:rPr>
                <w:b/>
                <w:lang w:val="ru-RU"/>
              </w:rPr>
              <w:t>_</w:t>
            </w:r>
            <w:r w:rsidR="00196F4A">
              <w:rPr>
                <w:b/>
              </w:rPr>
              <w:t>Type</w:t>
            </w:r>
          </w:p>
        </w:tc>
        <w:tc>
          <w:tcPr>
            <w:tcW w:w="765" w:type="pct"/>
          </w:tcPr>
          <w:p w:rsidR="002D0BD8" w:rsidRPr="006D056C" w:rsidRDefault="00196F4A" w:rsidP="002D0BD8">
            <w:pPr>
              <w:rPr>
                <w:lang w:val="ru-RU"/>
              </w:rPr>
            </w:pPr>
            <w:r>
              <w:t>Excel</w:t>
            </w:r>
          </w:p>
        </w:tc>
        <w:tc>
          <w:tcPr>
            <w:tcW w:w="3398" w:type="pct"/>
          </w:tcPr>
          <w:p w:rsidR="002D0BD8" w:rsidRPr="002D0BD8" w:rsidRDefault="00196F4A" w:rsidP="00196F4A">
            <w:pPr>
              <w:rPr>
                <w:lang w:val="ru-RU"/>
              </w:rPr>
            </w:pPr>
            <w:r>
              <w:rPr>
                <w:lang w:val="ru-RU"/>
              </w:rPr>
              <w:t xml:space="preserve">Только </w:t>
            </w:r>
            <w:r w:rsidRPr="00196F4A">
              <w:rPr>
                <w:lang w:val="ru-RU"/>
              </w:rPr>
              <w:t>7</w:t>
            </w:r>
            <w:r w:rsidR="00343D02">
              <w:rPr>
                <w:lang w:val="ru-RU"/>
              </w:rPr>
              <w:t xml:space="preserve"> ви</w:t>
            </w:r>
            <w:r>
              <w:rPr>
                <w:lang w:val="ru-RU"/>
              </w:rPr>
              <w:t xml:space="preserve">дов, заполнялся вручную </w:t>
            </w:r>
          </w:p>
        </w:tc>
      </w:tr>
      <w:tr w:rsidR="00196F4A" w:rsidRPr="00816E89" w:rsidTr="006D77EE">
        <w:tc>
          <w:tcPr>
            <w:tcW w:w="837" w:type="pct"/>
          </w:tcPr>
          <w:p w:rsidR="00196F4A" w:rsidRPr="00196F4A" w:rsidRDefault="00084FB4" w:rsidP="006D77EE">
            <w:pPr>
              <w:rPr>
                <w:b/>
              </w:rPr>
            </w:pPr>
            <w:r>
              <w:rPr>
                <w:b/>
              </w:rPr>
              <w:t>Payment</w:t>
            </w:r>
            <w:r w:rsidR="00196F4A">
              <w:rPr>
                <w:b/>
                <w:lang w:val="ru-RU"/>
              </w:rPr>
              <w:t>_</w:t>
            </w:r>
            <w:r w:rsidR="00196F4A">
              <w:rPr>
                <w:b/>
              </w:rPr>
              <w:t>Type</w:t>
            </w:r>
          </w:p>
        </w:tc>
        <w:tc>
          <w:tcPr>
            <w:tcW w:w="765" w:type="pct"/>
          </w:tcPr>
          <w:p w:rsidR="00196F4A" w:rsidRPr="006D056C" w:rsidRDefault="00196F4A" w:rsidP="006D77EE">
            <w:pPr>
              <w:rPr>
                <w:lang w:val="ru-RU"/>
              </w:rPr>
            </w:pPr>
            <w:r>
              <w:t>Excel</w:t>
            </w:r>
          </w:p>
        </w:tc>
        <w:tc>
          <w:tcPr>
            <w:tcW w:w="3398" w:type="pct"/>
          </w:tcPr>
          <w:p w:rsidR="00196F4A" w:rsidRPr="002D0BD8" w:rsidRDefault="00196F4A" w:rsidP="00084FB4">
            <w:pPr>
              <w:rPr>
                <w:lang w:val="ru-RU"/>
              </w:rPr>
            </w:pPr>
            <w:r>
              <w:rPr>
                <w:lang w:val="ru-RU"/>
              </w:rPr>
              <w:t xml:space="preserve">Только </w:t>
            </w:r>
            <w:r w:rsidR="00084FB4">
              <w:t>3</w:t>
            </w:r>
            <w:r>
              <w:rPr>
                <w:lang w:val="ru-RU"/>
              </w:rPr>
              <w:t xml:space="preserve"> ви</w:t>
            </w:r>
            <w:r w:rsidR="00084FB4">
              <w:rPr>
                <w:lang w:val="ru-RU"/>
              </w:rPr>
              <w:t>да</w:t>
            </w:r>
            <w:r>
              <w:rPr>
                <w:lang w:val="ru-RU"/>
              </w:rPr>
              <w:t xml:space="preserve">, заполнялся вручную </w:t>
            </w:r>
          </w:p>
        </w:tc>
      </w:tr>
      <w:tr w:rsidR="00084FB4" w:rsidRPr="00816E89" w:rsidTr="006D77EE">
        <w:tc>
          <w:tcPr>
            <w:tcW w:w="837" w:type="pct"/>
          </w:tcPr>
          <w:p w:rsidR="00084FB4" w:rsidRPr="00084FB4" w:rsidRDefault="00084FB4" w:rsidP="006D77EE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765" w:type="pct"/>
          </w:tcPr>
          <w:p w:rsidR="00084FB4" w:rsidRDefault="00084FB4" w:rsidP="006D77EE">
            <w:r>
              <w:t>Excel</w:t>
            </w:r>
          </w:p>
        </w:tc>
        <w:tc>
          <w:tcPr>
            <w:tcW w:w="3398" w:type="pct"/>
          </w:tcPr>
          <w:p w:rsidR="00084FB4" w:rsidRPr="00084FB4" w:rsidRDefault="00084FB4" w:rsidP="00084FB4">
            <w:pPr>
              <w:rPr>
                <w:lang w:val="ru-RU"/>
              </w:rPr>
            </w:pPr>
            <w:r>
              <w:rPr>
                <w:lang w:val="ru-RU"/>
              </w:rPr>
              <w:t xml:space="preserve">Был сформирован по географическим координатам </w:t>
            </w:r>
            <w:r w:rsidRPr="00084FB4">
              <w:rPr>
                <w:lang w:val="ru-RU"/>
              </w:rPr>
              <w:t>АЗС</w:t>
            </w:r>
            <w:r>
              <w:rPr>
                <w:lang w:val="ru-RU"/>
              </w:rPr>
              <w:t xml:space="preserve"> </w:t>
            </w:r>
            <w:r w:rsidRPr="00084FB4">
              <w:rPr>
                <w:lang w:val="ru-RU"/>
              </w:rPr>
              <w:t>при помощи сервиса  Яндекс (по</w:t>
            </w:r>
            <w:r>
              <w:rPr>
                <w:lang w:val="ru-RU"/>
              </w:rPr>
              <w:t xml:space="preserve"> примерам </w:t>
            </w:r>
            <w:r w:rsidRPr="00084FB4">
              <w:rPr>
                <w:lang w:val="ru-RU"/>
              </w:rPr>
              <w:t>https://geocode-maps.yandex.ru/1.x/?geocode=27.563888,53.887222</w:t>
            </w:r>
            <w:r w:rsidR="000A26D5">
              <w:rPr>
                <w:lang w:val="ru-RU"/>
              </w:rPr>
              <w:t>, см. рисунок ниже</w:t>
            </w:r>
            <w:r>
              <w:rPr>
                <w:lang w:val="ru-RU"/>
              </w:rPr>
              <w:t>)</w:t>
            </w:r>
          </w:p>
        </w:tc>
      </w:tr>
    </w:tbl>
    <w:p w:rsidR="00EB4265" w:rsidRDefault="00EB4265" w:rsidP="00EB4265">
      <w:pPr>
        <w:ind w:firstLine="709"/>
        <w:jc w:val="both"/>
        <w:rPr>
          <w:lang w:val="ru-RU"/>
        </w:rPr>
      </w:pPr>
      <w:bookmarkStart w:id="17" w:name="_Ref498528149"/>
    </w:p>
    <w:p w:rsidR="00EB4265" w:rsidRDefault="00EB4265" w:rsidP="00EB4265">
      <w:pPr>
        <w:ind w:firstLine="709"/>
        <w:jc w:val="both"/>
        <w:rPr>
          <w:lang w:val="ru-RU"/>
        </w:rPr>
      </w:pPr>
      <w:r>
        <w:rPr>
          <w:lang w:val="ru-RU"/>
        </w:rPr>
        <w:t xml:space="preserve">Географические данные (Гео-данные из классификатора </w:t>
      </w:r>
      <w:r>
        <w:t>SOATO</w:t>
      </w:r>
      <w:r>
        <w:rPr>
          <w:lang w:val="ru-RU"/>
        </w:rPr>
        <w:t>) фильтровались по дате обновления, проводилась фильтрация по уникальным кодам районов (</w:t>
      </w:r>
      <w:r>
        <w:t>GNI</w:t>
      </w:r>
      <w:r>
        <w:rPr>
          <w:lang w:val="ru-RU"/>
        </w:rPr>
        <w:t>)</w:t>
      </w:r>
      <w:r w:rsidRPr="00074D43">
        <w:rPr>
          <w:lang w:val="ru-RU"/>
        </w:rPr>
        <w:t xml:space="preserve">, </w:t>
      </w:r>
      <w:r>
        <w:rPr>
          <w:lang w:val="ru-RU"/>
        </w:rPr>
        <w:t>для отдельных районов проводилась группировка с объединением (Минский р-н, Гомель). Для административных единиц республиканского и областного подчинения были введены фэйковые области и регионы с отрицательными кодами для сохранения связи с соответствующей областью.</w:t>
      </w:r>
    </w:p>
    <w:p w:rsidR="00EB4265" w:rsidRDefault="00EB4265" w:rsidP="00EB4265">
      <w:pPr>
        <w:ind w:firstLine="709"/>
        <w:jc w:val="both"/>
        <w:rPr>
          <w:lang w:val="ru-RU"/>
        </w:rPr>
      </w:pPr>
      <w:r>
        <w:rPr>
          <w:lang w:val="ru-RU"/>
        </w:rPr>
        <w:t>Для связи адреса с кодами районов из Гео-данных</w:t>
      </w:r>
      <w:r w:rsidRPr="00074D43">
        <w:rPr>
          <w:lang w:val="ru-RU"/>
        </w:rPr>
        <w:t xml:space="preserve"> </w:t>
      </w:r>
      <w:r>
        <w:rPr>
          <w:lang w:val="ru-RU"/>
        </w:rPr>
        <w:t xml:space="preserve">при помощи сервиса Яндекс обратным геокодированием по географическим координатам были получены в виде </w:t>
      </w:r>
      <w:r>
        <w:t>JSON</w:t>
      </w:r>
      <w:r w:rsidRPr="00EB4265">
        <w:rPr>
          <w:lang w:val="ru-RU"/>
        </w:rPr>
        <w:t>/</w:t>
      </w:r>
      <w:r>
        <w:t>XML</w:t>
      </w:r>
      <w:r w:rsidRPr="00EB4265">
        <w:rPr>
          <w:lang w:val="ru-RU"/>
        </w:rPr>
        <w:t>-</w:t>
      </w:r>
      <w:r>
        <w:rPr>
          <w:lang w:val="ru-RU"/>
        </w:rPr>
        <w:t>объектов адресные данные для каждой АЗС различной иерархии, что также представляло сложность для обработки. Выделялся конечный населенный пункт и связывался (если это было возможно) с локацией из Гео-данных, по которым определялся район. Если местом расположения АЗС являлась дорога, такая АЗС связывалась с фейковыми областями и регионами (в зависимости от подчинения: республиканского или районного)</w:t>
      </w:r>
    </w:p>
    <w:p w:rsidR="00EB4265" w:rsidRDefault="00EB4265" w:rsidP="00EB4265">
      <w:pPr>
        <w:ind w:firstLine="709"/>
        <w:jc w:val="both"/>
        <w:rPr>
          <w:lang w:val="ru-RU"/>
        </w:rPr>
      </w:pPr>
      <w:r>
        <w:rPr>
          <w:lang w:val="ru-RU"/>
        </w:rPr>
        <w:t>При помощи указанного алгоритма для 536 АЗС из 545 имеющихся регион был определен.</w:t>
      </w:r>
    </w:p>
    <w:p w:rsidR="000A26D5" w:rsidRDefault="000A26D5" w:rsidP="000A26D5">
      <w:pPr>
        <w:rPr>
          <w:lang w:val="ru-RU"/>
        </w:rPr>
      </w:pPr>
    </w:p>
    <w:p w:rsidR="000A26D5" w:rsidRDefault="000A26D5" w:rsidP="000A26D5">
      <w:pPr>
        <w:rPr>
          <w:lang w:val="ru-RU"/>
        </w:rPr>
      </w:pPr>
      <w:r w:rsidRPr="000A26D5">
        <w:rPr>
          <w:lang w:val="ru-RU"/>
        </w:rPr>
        <w:drawing>
          <wp:inline distT="0" distB="0" distL="0" distR="0">
            <wp:extent cx="4207893" cy="3510951"/>
            <wp:effectExtent l="19050" t="0" r="2157" b="0"/>
            <wp:docPr id="7" name="Рисунок 4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A50B77A8-48E1-43AA-8321-7D3C6862A7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A50B77A8-48E1-43AA-8321-7D3C6862A7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2173" cy="351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265" w:rsidRDefault="00EB4265" w:rsidP="00074D43">
      <w:pPr>
        <w:ind w:firstLine="709"/>
        <w:jc w:val="both"/>
        <w:rPr>
          <w:lang w:val="ru-RU"/>
        </w:rPr>
      </w:pPr>
      <w:r>
        <w:rPr>
          <w:lang w:val="ru-RU"/>
        </w:rPr>
        <w:t>Для генерации покупателей использовался сторонний се</w:t>
      </w:r>
      <w:r w:rsidR="00EF496F">
        <w:rPr>
          <w:lang w:val="ru-RU"/>
        </w:rPr>
        <w:t>р</w:t>
      </w:r>
      <w:r>
        <w:rPr>
          <w:lang w:val="ru-RU"/>
        </w:rPr>
        <w:t>вис</w:t>
      </w:r>
      <w:r w:rsidR="00EF496F">
        <w:rPr>
          <w:lang w:val="ru-RU"/>
        </w:rPr>
        <w:t xml:space="preserve">, формирующий используемого в качестве бизнес-ключа </w:t>
      </w:r>
      <w:r w:rsidR="00EF496F">
        <w:t>national</w:t>
      </w:r>
      <w:r w:rsidR="00EF496F" w:rsidRPr="00EF496F">
        <w:rPr>
          <w:lang w:val="ru-RU"/>
        </w:rPr>
        <w:t xml:space="preserve"> </w:t>
      </w:r>
      <w:r w:rsidR="00EF496F">
        <w:t>ID</w:t>
      </w:r>
      <w:r w:rsidR="00EF496F" w:rsidRPr="00EF496F">
        <w:rPr>
          <w:lang w:val="ru-RU"/>
        </w:rPr>
        <w:t xml:space="preserve">, </w:t>
      </w:r>
      <w:r w:rsidR="00EF496F">
        <w:rPr>
          <w:lang w:val="ru-RU"/>
        </w:rPr>
        <w:t xml:space="preserve">который был негарантированно уникальным. Для отсечения повторяющихся значений использовалась ранжирующая функция </w:t>
      </w:r>
      <w:r w:rsidR="00EF496F">
        <w:t>Dence</w:t>
      </w:r>
      <w:r w:rsidR="00EF496F" w:rsidRPr="00EF496F">
        <w:rPr>
          <w:lang w:val="ru-RU"/>
        </w:rPr>
        <w:t>_</w:t>
      </w:r>
      <w:r w:rsidR="00EF496F">
        <w:t>rank</w:t>
      </w:r>
      <w:r w:rsidR="00EF496F" w:rsidRPr="00EF496F">
        <w:rPr>
          <w:lang w:val="ru-RU"/>
        </w:rPr>
        <w:t xml:space="preserve"> </w:t>
      </w:r>
      <w:r w:rsidR="00EF496F">
        <w:rPr>
          <w:lang w:val="ru-RU"/>
        </w:rPr>
        <w:t>с выбором первого по дате рождения.</w:t>
      </w:r>
    </w:p>
    <w:p w:rsidR="00EF496F" w:rsidRPr="00EF496F" w:rsidRDefault="00EF496F" w:rsidP="00074D43">
      <w:pPr>
        <w:ind w:firstLine="709"/>
        <w:jc w:val="both"/>
        <w:rPr>
          <w:lang w:val="ru-RU"/>
        </w:rPr>
      </w:pPr>
      <w:r>
        <w:rPr>
          <w:lang w:val="ru-RU"/>
        </w:rPr>
        <w:t>В качестве бизнес-ключа для АЗС использовалось сочетание геокоординат, так как номер АЗС не являлся уникальным, а пользовательские данные неприкосновенны и изменять исходный источник нельзя.</w:t>
      </w:r>
    </w:p>
    <w:p w:rsidR="006D5211" w:rsidRPr="000A26D5" w:rsidRDefault="006D5211" w:rsidP="006D5211">
      <w:pPr>
        <w:pStyle w:val="21"/>
        <w:rPr>
          <w:lang w:val="ru-RU"/>
        </w:rPr>
      </w:pPr>
      <w:bookmarkStart w:id="18" w:name="_Toc500072567"/>
      <w:r>
        <w:rPr>
          <w:lang w:val="ru-RU"/>
        </w:rPr>
        <w:lastRenderedPageBreak/>
        <w:t>Описание факта</w:t>
      </w:r>
      <w:bookmarkEnd w:id="17"/>
      <w:bookmarkEnd w:id="18"/>
    </w:p>
    <w:p w:rsidR="00084FB4" w:rsidRDefault="00084FB4" w:rsidP="00084FB4">
      <w:pPr>
        <w:ind w:firstLine="709"/>
        <w:jc w:val="both"/>
        <w:rPr>
          <w:lang w:val="ru-RU"/>
        </w:rPr>
      </w:pPr>
      <w:r>
        <w:rPr>
          <w:lang w:val="ru-RU"/>
        </w:rPr>
        <w:t>Так как основным бизнес-процессом является прием платежа и сохранение информации о нем, то в роли базового зерна выступает факт оплаты ()</w:t>
      </w:r>
      <w:r>
        <w:t>Payment</w:t>
      </w:r>
      <w:r w:rsidRPr="00084FB4">
        <w:rPr>
          <w:lang w:val="ru-RU"/>
        </w:rPr>
        <w:t>)</w:t>
      </w:r>
      <w:r>
        <w:rPr>
          <w:lang w:val="ru-RU"/>
        </w:rPr>
        <w:t xml:space="preserve"> определенного количества приобретенного топлива на определенную дату.</w:t>
      </w:r>
    </w:p>
    <w:p w:rsidR="00741E5D" w:rsidRDefault="00EB0E01" w:rsidP="000A26D5">
      <w:pPr>
        <w:ind w:firstLine="709"/>
        <w:jc w:val="both"/>
        <w:rPr>
          <w:lang w:val="ru-RU"/>
        </w:rPr>
      </w:pPr>
      <w:r>
        <w:rPr>
          <w:lang w:val="ru-RU"/>
        </w:rPr>
        <w:t xml:space="preserve">В </w:t>
      </w:r>
      <w:r w:rsidR="00CA30BD">
        <w:rPr>
          <w:lang w:val="ru-RU"/>
        </w:rPr>
        <w:t xml:space="preserve">фактовую </w:t>
      </w:r>
      <w:r>
        <w:rPr>
          <w:lang w:val="ru-RU"/>
        </w:rPr>
        <w:t xml:space="preserve">таблицу </w:t>
      </w:r>
      <w:r w:rsidRPr="000A26D5">
        <w:rPr>
          <w:b/>
          <w:lang w:val="ru-RU"/>
        </w:rPr>
        <w:t>Payments</w:t>
      </w:r>
      <w:r>
        <w:rPr>
          <w:lang w:val="ru-RU"/>
        </w:rPr>
        <w:t xml:space="preserve"> включаются внешние ключи, соответствующие связанным измерениям :</w:t>
      </w:r>
    </w:p>
    <w:p w:rsidR="00EB0E01" w:rsidRDefault="00EB0E01" w:rsidP="000A26D5">
      <w:pPr>
        <w:ind w:firstLine="709"/>
        <w:jc w:val="both"/>
        <w:rPr>
          <w:lang w:val="ru-RU"/>
        </w:rPr>
      </w:pPr>
      <w:r>
        <w:rPr>
          <w:lang w:val="ru-RU"/>
        </w:rPr>
        <w:t>– время</w:t>
      </w:r>
      <w:r w:rsidRPr="00EB0E01">
        <w:rPr>
          <w:lang w:val="ru-RU"/>
        </w:rPr>
        <w:t xml:space="preserve"> </w:t>
      </w:r>
      <w:r>
        <w:rPr>
          <w:lang w:val="ru-RU"/>
        </w:rPr>
        <w:t>платежа,</w:t>
      </w:r>
    </w:p>
    <w:p w:rsidR="00EB0E01" w:rsidRPr="000A26D5" w:rsidRDefault="00EB0E01" w:rsidP="000A26D5">
      <w:pPr>
        <w:ind w:firstLine="709"/>
        <w:jc w:val="both"/>
        <w:rPr>
          <w:lang w:val="ru-RU"/>
        </w:rPr>
      </w:pPr>
      <w:r>
        <w:rPr>
          <w:lang w:val="ru-RU"/>
        </w:rPr>
        <w:t>– тип платежа,</w:t>
      </w:r>
    </w:p>
    <w:p w:rsidR="004201F4" w:rsidRPr="004201F4" w:rsidRDefault="004201F4" w:rsidP="000A26D5">
      <w:pPr>
        <w:ind w:firstLine="709"/>
        <w:jc w:val="both"/>
        <w:rPr>
          <w:lang w:val="ru-RU"/>
        </w:rPr>
      </w:pPr>
      <w:r>
        <w:rPr>
          <w:lang w:val="ru-RU"/>
        </w:rPr>
        <w:t>– тип приобретенного топлива,</w:t>
      </w:r>
    </w:p>
    <w:p w:rsidR="00EB0E01" w:rsidRDefault="00EB0E01" w:rsidP="000A26D5">
      <w:pPr>
        <w:ind w:firstLine="709"/>
        <w:jc w:val="both"/>
        <w:rPr>
          <w:lang w:val="ru-RU"/>
        </w:rPr>
      </w:pPr>
      <w:r>
        <w:rPr>
          <w:lang w:val="ru-RU"/>
        </w:rPr>
        <w:t>– покупатель (если известен),</w:t>
      </w:r>
    </w:p>
    <w:p w:rsidR="00EB0E01" w:rsidRDefault="00EB0E01" w:rsidP="000A26D5">
      <w:pPr>
        <w:ind w:firstLine="709"/>
        <w:jc w:val="both"/>
        <w:rPr>
          <w:lang w:val="ru-RU"/>
        </w:rPr>
      </w:pPr>
      <w:r>
        <w:rPr>
          <w:lang w:val="ru-RU"/>
        </w:rPr>
        <w:t>– заправочная станция.</w:t>
      </w:r>
    </w:p>
    <w:p w:rsidR="004201F4" w:rsidRDefault="004201F4" w:rsidP="000A26D5">
      <w:pPr>
        <w:ind w:firstLine="709"/>
        <w:jc w:val="both"/>
        <w:rPr>
          <w:lang w:val="ru-RU"/>
        </w:rPr>
      </w:pPr>
      <w:r>
        <w:rPr>
          <w:lang w:val="ru-RU"/>
        </w:rPr>
        <w:t>В качестве мер</w:t>
      </w:r>
      <w:r w:rsidR="00EB0E01">
        <w:rPr>
          <w:lang w:val="ru-RU"/>
        </w:rPr>
        <w:t xml:space="preserve"> используется</w:t>
      </w:r>
      <w:r w:rsidR="00EB0E01" w:rsidRPr="00EB0E01">
        <w:rPr>
          <w:lang w:val="ru-RU"/>
        </w:rPr>
        <w:t xml:space="preserve"> </w:t>
      </w:r>
      <w:r w:rsidR="00CA30BD">
        <w:rPr>
          <w:lang w:val="ru-RU"/>
        </w:rPr>
        <w:t>уп</w:t>
      </w:r>
      <w:r>
        <w:rPr>
          <w:lang w:val="ru-RU"/>
        </w:rPr>
        <w:t>лаченная сумма и количество отпущенного топлива,</w:t>
      </w:r>
    </w:p>
    <w:p w:rsidR="00EB0E01" w:rsidRDefault="00EB0E01" w:rsidP="000A26D5">
      <w:pPr>
        <w:ind w:firstLine="709"/>
        <w:jc w:val="both"/>
        <w:rPr>
          <w:lang w:val="ru-RU"/>
        </w:rPr>
      </w:pPr>
      <w:r>
        <w:rPr>
          <w:lang w:val="ru-RU"/>
        </w:rPr>
        <w:t>Дополни</w:t>
      </w:r>
      <w:r w:rsidR="004201F4">
        <w:rPr>
          <w:lang w:val="ru-RU"/>
        </w:rPr>
        <w:t>тельны атрибутом, по которому не</w:t>
      </w:r>
      <w:r>
        <w:rPr>
          <w:lang w:val="ru-RU"/>
        </w:rPr>
        <w:t xml:space="preserve"> будет проводиться анализ, но данные которого необходимо сохранить, является время проведения оплаты.</w:t>
      </w:r>
    </w:p>
    <w:p w:rsidR="00741E5D" w:rsidRDefault="00316AD5" w:rsidP="00741E5D">
      <w:pPr>
        <w:pStyle w:val="1"/>
      </w:pPr>
      <w:bookmarkStart w:id="19" w:name="_Ref498532952"/>
      <w:bookmarkStart w:id="20" w:name="_Toc500072568"/>
      <w:r>
        <w:rPr>
          <w:lang w:val="ru-RU"/>
        </w:rPr>
        <w:t>Логическая схема</w:t>
      </w:r>
      <w:bookmarkEnd w:id="19"/>
      <w:bookmarkEnd w:id="20"/>
    </w:p>
    <w:p w:rsidR="002D0BD8" w:rsidRPr="002D0BD8" w:rsidRDefault="002D0BD8" w:rsidP="002D0BD8">
      <w:pPr>
        <w:pStyle w:val="21"/>
        <w:tabs>
          <w:tab w:val="num" w:pos="360"/>
        </w:tabs>
        <w:ind w:left="0"/>
        <w:rPr>
          <w:lang w:val="ru-RU"/>
        </w:rPr>
      </w:pPr>
      <w:bookmarkStart w:id="21" w:name="_Toc500072569"/>
      <w:r>
        <w:rPr>
          <w:lang w:val="ru-RU"/>
        </w:rPr>
        <w:t xml:space="preserve">Схема слоя </w:t>
      </w:r>
      <w:r w:rsidRPr="002D0BD8">
        <w:rPr>
          <w:lang w:val="ru-RU"/>
        </w:rPr>
        <w:t>BL_3NF</w:t>
      </w:r>
      <w:bookmarkEnd w:id="21"/>
    </w:p>
    <w:p w:rsidR="00741E5D" w:rsidRDefault="000A26D5" w:rsidP="00741E5D">
      <w:pPr>
        <w:pStyle w:val="a3"/>
      </w:pPr>
      <w:r w:rsidRPr="000A26D5">
        <w:rPr>
          <w:lang w:val="ru-RU"/>
        </w:rPr>
        <w:drawing>
          <wp:inline distT="0" distB="0" distL="0" distR="0">
            <wp:extent cx="5941695" cy="3208479"/>
            <wp:effectExtent l="19050" t="0" r="1905" b="0"/>
            <wp:docPr id="5" name="Рисунок 2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F99B152C-D227-4771-B2C0-1A895DEDE1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F99B152C-D227-4771-B2C0-1A895DEDE17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20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6D5" w:rsidRDefault="000A26D5" w:rsidP="000A26D5">
      <w:pPr>
        <w:pStyle w:val="21"/>
        <w:tabs>
          <w:tab w:val="num" w:pos="360"/>
        </w:tabs>
        <w:ind w:left="0"/>
      </w:pPr>
      <w:bookmarkStart w:id="22" w:name="_Toc500072570"/>
      <w:r>
        <w:rPr>
          <w:lang w:val="ru-RU"/>
        </w:rPr>
        <w:lastRenderedPageBreak/>
        <w:t xml:space="preserve">Схема слоя </w:t>
      </w:r>
      <w:r w:rsidRPr="002D0BD8">
        <w:rPr>
          <w:lang w:val="ru-RU"/>
        </w:rPr>
        <w:t>BL_</w:t>
      </w:r>
      <w:r>
        <w:t>DM</w:t>
      </w:r>
      <w:bookmarkEnd w:id="22"/>
    </w:p>
    <w:p w:rsidR="000A26D5" w:rsidRPr="000A26D5" w:rsidRDefault="000A26D5" w:rsidP="000A26D5">
      <w:pPr>
        <w:pStyle w:val="a3"/>
      </w:pPr>
      <w:r w:rsidRPr="000A26D5">
        <w:drawing>
          <wp:inline distT="0" distB="0" distL="0" distR="0">
            <wp:extent cx="5941695" cy="3550054"/>
            <wp:effectExtent l="19050" t="0" r="1905" b="0"/>
            <wp:docPr id="6" name="Рисунок 3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0B715684-6BD0-4482-90DE-B820A0189B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0B715684-6BD0-4482-90DE-B820A0189B5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55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6D5" w:rsidRPr="000A26D5" w:rsidRDefault="000A26D5" w:rsidP="00741E5D">
      <w:pPr>
        <w:pStyle w:val="a3"/>
      </w:pPr>
    </w:p>
    <w:p w:rsidR="00741E5D" w:rsidRPr="00EB0E01" w:rsidRDefault="00741E5D" w:rsidP="00741E5D">
      <w:pPr>
        <w:pStyle w:val="a3"/>
        <w:rPr>
          <w:lang w:val="ru-RU"/>
        </w:rPr>
      </w:pPr>
    </w:p>
    <w:p w:rsidR="00473DF1" w:rsidRPr="00316AD5" w:rsidRDefault="00316AD5" w:rsidP="00473DF1">
      <w:pPr>
        <w:pStyle w:val="1"/>
        <w:rPr>
          <w:lang w:val="ru-RU"/>
        </w:rPr>
      </w:pPr>
      <w:bookmarkStart w:id="23" w:name="_Ref498532957"/>
      <w:bookmarkStart w:id="24" w:name="_Toc500072571"/>
      <w:r>
        <w:rPr>
          <w:lang w:val="ru-RU"/>
        </w:rPr>
        <w:t>Поток загрузки данных (</w:t>
      </w:r>
      <w:r>
        <w:t>Data</w:t>
      </w:r>
      <w:r w:rsidRPr="006D5211">
        <w:rPr>
          <w:lang w:val="ru-RU"/>
        </w:rPr>
        <w:t xml:space="preserve"> </w:t>
      </w:r>
      <w:r>
        <w:t>Flow</w:t>
      </w:r>
      <w:r>
        <w:rPr>
          <w:lang w:val="ru-RU"/>
        </w:rPr>
        <w:t>)</w:t>
      </w:r>
      <w:bookmarkEnd w:id="23"/>
      <w:bookmarkEnd w:id="24"/>
    </w:p>
    <w:p w:rsidR="00316AD5" w:rsidRPr="00316AD5" w:rsidRDefault="00EF496F" w:rsidP="00316AD5">
      <w:pPr>
        <w:pStyle w:val="a3"/>
      </w:pPr>
      <w:r>
        <w:object w:dxaOrig="15894" w:dyaOrig="92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71.7pt" o:ole="">
            <v:imagedata r:id="rId16" o:title=""/>
          </v:shape>
          <o:OLEObject Type="Embed" ProgID="Visio.Drawing.11" ShapeID="_x0000_i1025" DrawAspect="Content" ObjectID="_1573814503" r:id="rId17"/>
        </w:object>
      </w:r>
    </w:p>
    <w:p w:rsidR="00473DF1" w:rsidRDefault="00316AD5" w:rsidP="00473DF1">
      <w:pPr>
        <w:pStyle w:val="1"/>
      </w:pPr>
      <w:bookmarkStart w:id="25" w:name="_Ref498532959"/>
      <w:bookmarkStart w:id="26" w:name="_Toc500072572"/>
      <w:r>
        <w:rPr>
          <w:lang w:val="ru-RU"/>
        </w:rPr>
        <w:t>Стратегия партиционирования фактов</w:t>
      </w:r>
      <w:r w:rsidR="001564C1">
        <w:rPr>
          <w:lang w:val="ru-RU"/>
        </w:rPr>
        <w:t>ой</w:t>
      </w:r>
      <w:r>
        <w:rPr>
          <w:lang w:val="ru-RU"/>
        </w:rPr>
        <w:t xml:space="preserve"> таблиц</w:t>
      </w:r>
      <w:bookmarkEnd w:id="25"/>
      <w:r w:rsidR="009605E8">
        <w:rPr>
          <w:lang w:val="ru-RU"/>
        </w:rPr>
        <w:t>ы</w:t>
      </w:r>
      <w:bookmarkEnd w:id="26"/>
    </w:p>
    <w:p w:rsidR="00D62F3B" w:rsidRDefault="00741E5D" w:rsidP="001564C1">
      <w:pPr>
        <w:ind w:firstLine="709"/>
        <w:jc w:val="both"/>
        <w:rPr>
          <w:lang w:val="ru-RU"/>
        </w:rPr>
      </w:pPr>
      <w:r>
        <w:rPr>
          <w:lang w:val="ru-RU"/>
        </w:rPr>
        <w:t>Партиционирование фактов</w:t>
      </w:r>
      <w:r w:rsidR="001564C1">
        <w:rPr>
          <w:lang w:val="ru-RU"/>
        </w:rPr>
        <w:t>ой</w:t>
      </w:r>
      <w:r>
        <w:rPr>
          <w:lang w:val="ru-RU"/>
        </w:rPr>
        <w:t xml:space="preserve"> таблицы целесообразно производить по </w:t>
      </w:r>
      <w:r w:rsidR="00D62F3B">
        <w:rPr>
          <w:lang w:val="ru-RU"/>
        </w:rPr>
        <w:t>дате оплаты, причем:</w:t>
      </w:r>
    </w:p>
    <w:p w:rsidR="00741E5D" w:rsidRPr="00D62F3B" w:rsidRDefault="00D62F3B" w:rsidP="001564C1">
      <w:pPr>
        <w:ind w:firstLine="709"/>
        <w:jc w:val="both"/>
        <w:rPr>
          <w:lang w:val="ru-RU"/>
        </w:rPr>
      </w:pPr>
      <w:r>
        <w:rPr>
          <w:lang w:val="ru-RU"/>
        </w:rPr>
        <w:lastRenderedPageBreak/>
        <w:t xml:space="preserve">– в первой партиции целесообразно размещать данные по продажам за все прошедшие годы, кроме текущего календарного и прошлого (на настоящим момент – до 01-01-2016) </w:t>
      </w:r>
    </w:p>
    <w:p w:rsidR="00741E5D" w:rsidRDefault="00D62F3B" w:rsidP="001564C1">
      <w:pPr>
        <w:ind w:firstLine="709"/>
        <w:jc w:val="both"/>
        <w:rPr>
          <w:lang w:val="ru-RU"/>
        </w:rPr>
      </w:pPr>
      <w:r>
        <w:rPr>
          <w:lang w:val="ru-RU"/>
        </w:rPr>
        <w:t>– во второй – данные за прошедший год</w:t>
      </w:r>
      <w:r w:rsidR="00EB0E01">
        <w:rPr>
          <w:lang w:val="ru-RU"/>
        </w:rPr>
        <w:t xml:space="preserve"> (с 01-01-2016 по 01-01-2017)</w:t>
      </w:r>
      <w:r>
        <w:rPr>
          <w:lang w:val="ru-RU"/>
        </w:rPr>
        <w:t>,</w:t>
      </w:r>
    </w:p>
    <w:p w:rsidR="00D62F3B" w:rsidRDefault="00D62F3B" w:rsidP="001564C1">
      <w:pPr>
        <w:ind w:firstLine="709"/>
        <w:jc w:val="both"/>
        <w:rPr>
          <w:lang w:val="ru-RU"/>
        </w:rPr>
      </w:pPr>
      <w:r>
        <w:rPr>
          <w:lang w:val="ru-RU"/>
        </w:rPr>
        <w:t>– в третьей – данные за текущий год</w:t>
      </w:r>
      <w:r w:rsidR="00EB0E01">
        <w:rPr>
          <w:lang w:val="ru-RU"/>
        </w:rPr>
        <w:t xml:space="preserve"> (с 01-01-2017 по </w:t>
      </w:r>
      <w:r w:rsidR="00EB0E01" w:rsidRPr="001564C1">
        <w:rPr>
          <w:lang w:val="ru-RU"/>
        </w:rPr>
        <w:t>sysdate</w:t>
      </w:r>
      <w:r w:rsidR="00EB0E01" w:rsidRPr="00EB0E01">
        <w:rPr>
          <w:lang w:val="ru-RU"/>
        </w:rPr>
        <w:t>)</w:t>
      </w:r>
      <w:r>
        <w:rPr>
          <w:lang w:val="ru-RU"/>
        </w:rPr>
        <w:t>,</w:t>
      </w:r>
    </w:p>
    <w:p w:rsidR="00D62F3B" w:rsidRDefault="00D62F3B" w:rsidP="001564C1">
      <w:pPr>
        <w:ind w:firstLine="709"/>
        <w:jc w:val="both"/>
        <w:rPr>
          <w:lang w:val="ru-RU"/>
        </w:rPr>
      </w:pPr>
      <w:r>
        <w:rPr>
          <w:lang w:val="ru-RU"/>
        </w:rPr>
        <w:t>– в четвертой – данные будущих периодов (заготовка для переходного периода</w:t>
      </w:r>
      <w:r w:rsidR="00EB0E01">
        <w:rPr>
          <w:lang w:val="ru-RU"/>
        </w:rPr>
        <w:t xml:space="preserve"> при наступлении нового календарного года).</w:t>
      </w:r>
      <w:r>
        <w:rPr>
          <w:lang w:val="ru-RU"/>
        </w:rPr>
        <w:t xml:space="preserve"> </w:t>
      </w:r>
    </w:p>
    <w:p w:rsidR="00473DF1" w:rsidRDefault="009605E8" w:rsidP="00473DF1">
      <w:pPr>
        <w:pStyle w:val="1"/>
      </w:pPr>
      <w:bookmarkStart w:id="27" w:name="_Toc500072573"/>
      <w:r>
        <w:rPr>
          <w:lang w:val="ru-RU"/>
        </w:rPr>
        <w:t>Отличительные черты</w:t>
      </w:r>
      <w:bookmarkEnd w:id="27"/>
    </w:p>
    <w:p w:rsidR="00074D43" w:rsidRPr="00EF496F" w:rsidRDefault="00074D43" w:rsidP="00EF496F">
      <w:pPr>
        <w:pStyle w:val="aff8"/>
        <w:numPr>
          <w:ilvl w:val="0"/>
          <w:numId w:val="20"/>
        </w:numPr>
        <w:rPr>
          <w:lang w:val="ru-RU"/>
        </w:rPr>
      </w:pPr>
      <w:r w:rsidRPr="00EF496F">
        <w:rPr>
          <w:lang w:val="ru-RU"/>
        </w:rPr>
        <w:t xml:space="preserve">Использование фреэймворка для повторяющихся операций в различных схемах (подсчет количества строк в целевой таблице, вывод сообщения о статусе проведенной операции, удаление таблиц и </w:t>
      </w:r>
      <w:r>
        <w:t>sequence</w:t>
      </w:r>
      <w:r w:rsidRPr="00EF496F">
        <w:rPr>
          <w:lang w:val="ru-RU"/>
        </w:rPr>
        <w:t>, наделение правами</w:t>
      </w:r>
    </w:p>
    <w:p w:rsidR="00066EFC" w:rsidRPr="00EF496F" w:rsidRDefault="006D77EE" w:rsidP="00EF496F">
      <w:pPr>
        <w:pStyle w:val="aff8"/>
        <w:numPr>
          <w:ilvl w:val="0"/>
          <w:numId w:val="20"/>
        </w:numPr>
        <w:rPr>
          <w:lang w:val="ru-RU"/>
        </w:rPr>
      </w:pPr>
      <w:r w:rsidRPr="00EF496F">
        <w:rPr>
          <w:lang w:val="ru-RU"/>
        </w:rPr>
        <w:t>Логирование ошибок для загрузки данных по странам, регионам, районам и локациям (некорректные данные, не удовлетворяющие условиям соответствующих таблиц записываются в специализированные файлы на диске</w:t>
      </w:r>
    </w:p>
    <w:p w:rsidR="006D77EE" w:rsidRPr="00EF496F" w:rsidRDefault="006D77EE" w:rsidP="00EF496F">
      <w:pPr>
        <w:pStyle w:val="aff8"/>
        <w:numPr>
          <w:ilvl w:val="0"/>
          <w:numId w:val="20"/>
        </w:numPr>
        <w:rPr>
          <w:lang w:val="ru-RU"/>
        </w:rPr>
      </w:pPr>
      <w:r w:rsidRPr="00EF496F">
        <w:rPr>
          <w:lang w:val="ru-RU"/>
        </w:rPr>
        <w:t xml:space="preserve">Подсчет количества вставляемых строк для практически каждой таблицы </w:t>
      </w:r>
      <w:r>
        <w:t>CL</w:t>
      </w:r>
      <w:r w:rsidRPr="00EF496F">
        <w:rPr>
          <w:lang w:val="ru-RU"/>
        </w:rPr>
        <w:t xml:space="preserve">_, </w:t>
      </w:r>
      <w:r>
        <w:t>CE</w:t>
      </w:r>
      <w:r w:rsidRPr="00EF496F">
        <w:rPr>
          <w:lang w:val="ru-RU"/>
        </w:rPr>
        <w:t xml:space="preserve">_ и </w:t>
      </w:r>
      <w:r>
        <w:t>DM</w:t>
      </w:r>
      <w:r w:rsidRPr="00EF496F">
        <w:rPr>
          <w:lang w:val="ru-RU"/>
        </w:rPr>
        <w:t xml:space="preserve"> (</w:t>
      </w:r>
      <w:r w:rsidR="00074D43" w:rsidRPr="00EF496F">
        <w:rPr>
          <w:lang w:val="ru-RU"/>
        </w:rPr>
        <w:t>рассчитывалось путем разности количества строк в целевой таблице до и после вставки, для чего использовались функции собственного фреймворка)</w:t>
      </w:r>
    </w:p>
    <w:p w:rsidR="00074D43" w:rsidRDefault="00074D43" w:rsidP="00EF496F">
      <w:pPr>
        <w:pStyle w:val="aff8"/>
        <w:numPr>
          <w:ilvl w:val="0"/>
          <w:numId w:val="20"/>
        </w:numPr>
        <w:rPr>
          <w:lang w:val="ru-RU"/>
        </w:rPr>
      </w:pPr>
      <w:r w:rsidRPr="00EF496F">
        <w:rPr>
          <w:lang w:val="ru-RU"/>
        </w:rPr>
        <w:t xml:space="preserve">Использование </w:t>
      </w:r>
      <w:r>
        <w:t>sql</w:t>
      </w:r>
      <w:r w:rsidRPr="00EF496F">
        <w:rPr>
          <w:lang w:val="ru-RU"/>
        </w:rPr>
        <w:t xml:space="preserve">, </w:t>
      </w:r>
      <w:r>
        <w:t>dynamic</w:t>
      </w:r>
      <w:r w:rsidRPr="00EF496F">
        <w:rPr>
          <w:lang w:val="ru-RU"/>
        </w:rPr>
        <w:t xml:space="preserve"> </w:t>
      </w:r>
      <w:r>
        <w:t>sql</w:t>
      </w:r>
      <w:r w:rsidRPr="00EF496F">
        <w:rPr>
          <w:lang w:val="ru-RU"/>
        </w:rPr>
        <w:t xml:space="preserve">, </w:t>
      </w:r>
      <w:r>
        <w:t>pl</w:t>
      </w:r>
      <w:r w:rsidRPr="00EF496F">
        <w:rPr>
          <w:lang w:val="ru-RU"/>
        </w:rPr>
        <w:t>/</w:t>
      </w:r>
      <w:r>
        <w:t>sql</w:t>
      </w:r>
      <w:r w:rsidRPr="00EF496F">
        <w:rPr>
          <w:lang w:val="ru-RU"/>
        </w:rPr>
        <w:t xml:space="preserve"> практически во всех пакетах</w:t>
      </w:r>
      <w:r w:rsidR="00EF496F" w:rsidRPr="00EF496F">
        <w:rPr>
          <w:lang w:val="ru-RU"/>
        </w:rPr>
        <w:t>.</w:t>
      </w:r>
    </w:p>
    <w:p w:rsidR="00EF496F" w:rsidRPr="00EF496F" w:rsidRDefault="00EF496F" w:rsidP="00EF496F">
      <w:pPr>
        <w:pStyle w:val="aff8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Использование по два </w:t>
      </w:r>
      <w:r>
        <w:t>DIMENTION</w:t>
      </w:r>
      <w:r w:rsidRPr="00EF496F">
        <w:rPr>
          <w:lang w:val="ru-RU"/>
        </w:rPr>
        <w:t xml:space="preserve"> </w:t>
      </w:r>
      <w:r>
        <w:rPr>
          <w:lang w:val="ru-RU"/>
        </w:rPr>
        <w:t xml:space="preserve">типов </w:t>
      </w:r>
      <w:r>
        <w:t>STD</w:t>
      </w:r>
      <w:r w:rsidRPr="00EF496F">
        <w:rPr>
          <w:lang w:val="ru-RU"/>
        </w:rPr>
        <w:t xml:space="preserve">2 </w:t>
      </w:r>
      <w:r>
        <w:rPr>
          <w:lang w:val="ru-RU"/>
        </w:rPr>
        <w:t xml:space="preserve">и </w:t>
      </w:r>
      <w:r>
        <w:t>STD</w:t>
      </w:r>
      <w:r w:rsidRPr="00EF496F">
        <w:rPr>
          <w:lang w:val="ru-RU"/>
        </w:rPr>
        <w:t>1.</w:t>
      </w:r>
      <w:r>
        <w:rPr>
          <w:lang w:val="ru-RU"/>
        </w:rPr>
        <w:t xml:space="preserve"> </w:t>
      </w:r>
    </w:p>
    <w:p w:rsidR="00473DF1" w:rsidRDefault="00066EFC" w:rsidP="00473DF1">
      <w:pPr>
        <w:pStyle w:val="1"/>
      </w:pPr>
      <w:bookmarkStart w:id="28" w:name="_Toc500072574"/>
      <w:bookmarkEnd w:id="10"/>
      <w:r>
        <w:rPr>
          <w:lang w:val="ru-RU"/>
        </w:rPr>
        <w:t>Отчеты</w:t>
      </w:r>
      <w:bookmarkEnd w:id="28"/>
    </w:p>
    <w:p w:rsidR="006D77EE" w:rsidRDefault="00EF496F" w:rsidP="00EF496F">
      <w:pPr>
        <w:pStyle w:val="21"/>
      </w:pPr>
      <w:bookmarkStart w:id="29" w:name="_Toc500072575"/>
      <w:r>
        <w:t>BL_</w:t>
      </w:r>
      <w:r w:rsidR="00394DDC">
        <w:t>3NF</w:t>
      </w:r>
      <w:bookmarkEnd w:id="29"/>
      <w:r w:rsidR="001E6BF0" w:rsidRPr="001E6BF0">
        <w:t xml:space="preserve"> </w:t>
      </w:r>
    </w:p>
    <w:p w:rsidR="006D77EE" w:rsidRDefault="006D77EE" w:rsidP="006D77EE">
      <w:r>
        <w:t>select ct.DESCRIPTION "Тип покупателя",</w:t>
      </w:r>
    </w:p>
    <w:p w:rsidR="006D77EE" w:rsidRDefault="006D77EE" w:rsidP="006D77EE">
      <w:r>
        <w:t xml:space="preserve"> </w:t>
      </w:r>
      <w:r>
        <w:tab/>
        <w:t>case when r.Region_name is null then 'Республика Беларусь' else r.Region_name end  "Pегион",</w:t>
      </w:r>
    </w:p>
    <w:p w:rsidR="006D77EE" w:rsidRDefault="006D77EE" w:rsidP="006D77EE">
      <w:r>
        <w:t xml:space="preserve"> </w:t>
      </w:r>
      <w:r>
        <w:tab/>
        <w:t>ft.RUS_TYPE "Тип топлива", trunc(sum(p.price)) "Выручка"</w:t>
      </w:r>
    </w:p>
    <w:p w:rsidR="006D77EE" w:rsidRDefault="006D77EE" w:rsidP="006D77EE">
      <w:r>
        <w:t xml:space="preserve"> from BL_3NF.CE_PAYMENT p</w:t>
      </w:r>
    </w:p>
    <w:p w:rsidR="006D77EE" w:rsidRDefault="006D77EE" w:rsidP="006D77EE">
      <w:r>
        <w:t>left join BL_3NF.CE_PAYMENT_Type pt on pt.ID_SEQUENCE= p.ID_PAyment_type</w:t>
      </w:r>
    </w:p>
    <w:p w:rsidR="006D77EE" w:rsidRDefault="006D77EE" w:rsidP="006D77EE">
      <w:r>
        <w:t xml:space="preserve">left join BL_3NF.CE_CUSTOMER c ON c.ID_CUSTOMER=p.ID_CUSTOMER </w:t>
      </w:r>
    </w:p>
    <w:p w:rsidR="006D77EE" w:rsidRDefault="006D77EE" w:rsidP="006D77EE">
      <w:r>
        <w:t xml:space="preserve">left JOIN BL_3NF.CE_CUSTOMER_TYPE ct on ct.ID_CUSTOMER_TYPE=c.ID_CUSTOMER_TYPE </w:t>
      </w:r>
    </w:p>
    <w:p w:rsidR="006D77EE" w:rsidRDefault="006D77EE" w:rsidP="006D77EE">
      <w:r>
        <w:t>left join BL_3NF.CE_FUEL_Type ft on ft.ID_SEQUENCE=p.ID_FUEL_CODE</w:t>
      </w:r>
    </w:p>
    <w:p w:rsidR="006D77EE" w:rsidRDefault="006D77EE" w:rsidP="006D77EE">
      <w:r>
        <w:t xml:space="preserve">left join BL_3NF.CE_AZS a on a.ID_STATION=p.ID_STATION </w:t>
      </w:r>
    </w:p>
    <w:p w:rsidR="006D77EE" w:rsidRDefault="006D77EE" w:rsidP="006D77EE">
      <w:r>
        <w:t xml:space="preserve">left  join  BL_3NF.CE_DISTRICT  d on d.ID_DISTRICT = a.ID_DISTRICT left JOIN BL_3NF.CE_REGION r </w:t>
      </w:r>
      <w:r>
        <w:tab/>
        <w:t>ON  r.id_region = d.id_region</w:t>
      </w:r>
    </w:p>
    <w:p w:rsidR="006D77EE" w:rsidRDefault="006D77EE" w:rsidP="006D77EE">
      <w:r>
        <w:t>where p.PAYMENT_DATE between to_date('01/01/2005','mm/dd/yyyy') and to_date('01/01/2015','mm/dd/yyyy')</w:t>
      </w:r>
    </w:p>
    <w:p w:rsidR="006D77EE" w:rsidRDefault="006D77EE" w:rsidP="006D77EE">
      <w:r>
        <w:t>and ct.DESCRIPTION='Юридические лица'</w:t>
      </w:r>
    </w:p>
    <w:p w:rsidR="006D77EE" w:rsidRDefault="006D77EE" w:rsidP="006D77EE">
      <w:r>
        <w:t xml:space="preserve">GROUP BY cube(ct.DESCRIPTION, ft.RUS_TYPE , case when r.Region_name is null then 'Республика </w:t>
      </w:r>
      <w:r>
        <w:tab/>
        <w:t>Беларусь' else r.Region_name end)</w:t>
      </w:r>
    </w:p>
    <w:p w:rsidR="006D77EE" w:rsidRDefault="006D77EE" w:rsidP="006D77EE">
      <w:r>
        <w:t>order by  1,2,3</w:t>
      </w:r>
    </w:p>
    <w:p w:rsidR="00066EFC" w:rsidRDefault="006D77EE" w:rsidP="006D77EE">
      <w:r>
        <w:t>;</w:t>
      </w:r>
      <w:r w:rsidR="00A8364F">
        <w:rPr>
          <w:noProof/>
          <w:lang w:val="ru-RU" w:eastAsia="ru-RU"/>
        </w:rPr>
        <w:lastRenderedPageBreak/>
        <w:drawing>
          <wp:inline distT="0" distB="0" distL="0" distR="0">
            <wp:extent cx="5941695" cy="3276715"/>
            <wp:effectExtent l="19050" t="0" r="190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276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7EE" w:rsidRDefault="006D77EE" w:rsidP="00EF496F">
      <w:pPr>
        <w:pStyle w:val="21"/>
      </w:pPr>
      <w:bookmarkStart w:id="30" w:name="_Toc500072576"/>
      <w:r>
        <w:t>DM</w:t>
      </w:r>
      <w:r w:rsidR="00EF496F">
        <w:t>_BL</w:t>
      </w:r>
      <w:bookmarkEnd w:id="30"/>
    </w:p>
    <w:p w:rsidR="006D77EE" w:rsidRDefault="006D77EE" w:rsidP="006D77EE">
      <w:r>
        <w:t xml:space="preserve">select </w:t>
      </w:r>
    </w:p>
    <w:p w:rsidR="006D77EE" w:rsidRDefault="006D77EE" w:rsidP="006D77EE">
      <w:r>
        <w:tab/>
        <w:t xml:space="preserve"> c.CUSTOMER_TYPE_DESCRIPTION "Тип покупателя",  a.Region_name "Назв. региона",</w:t>
      </w:r>
    </w:p>
    <w:p w:rsidR="006D77EE" w:rsidRDefault="006D77EE" w:rsidP="006D77EE">
      <w:r>
        <w:t xml:space="preserve"> </w:t>
      </w:r>
      <w:r>
        <w:tab/>
        <w:t xml:space="preserve"> ft.RUS_TYPE "Тип топлива", trunc(sum(p.price)) "Выручка"</w:t>
      </w:r>
    </w:p>
    <w:p w:rsidR="006D77EE" w:rsidRDefault="006D77EE" w:rsidP="006D77EE">
      <w:r>
        <w:t xml:space="preserve"> from BL_DM.FCTPAYMENT p</w:t>
      </w:r>
    </w:p>
    <w:p w:rsidR="006D77EE" w:rsidRDefault="006D77EE" w:rsidP="006D77EE">
      <w:r>
        <w:t xml:space="preserve">    inner join BL_DM.DIMPAYMENT_Type pt on pt.PAYMENT_TYPE_SURR_ID=p.ID_PAYMENT_TYPE</w:t>
      </w:r>
    </w:p>
    <w:p w:rsidR="006D77EE" w:rsidRDefault="006D77EE" w:rsidP="006D77EE">
      <w:r>
        <w:t xml:space="preserve">    inner join BL_DM.DIMCUSTOMER c ON c.CUSTOMER_SURR_ID=p.ID_CUSTOMER</w:t>
      </w:r>
    </w:p>
    <w:p w:rsidR="006D77EE" w:rsidRDefault="006D77EE" w:rsidP="006D77EE">
      <w:r>
        <w:t xml:space="preserve">    inner join BL_DM.DIMFUEL_Type ft on ft.FUEL_TYPE_SURR_ID=p.ID_FUEL_TYPE</w:t>
      </w:r>
    </w:p>
    <w:p w:rsidR="006D77EE" w:rsidRDefault="006D77EE" w:rsidP="006D77EE">
      <w:r>
        <w:t xml:space="preserve">    inner join BL_DM.DIMAZS a on a.AZS_SURR_ID=p.ID_STATION</w:t>
      </w:r>
    </w:p>
    <w:p w:rsidR="006D77EE" w:rsidRDefault="006D77EE" w:rsidP="006D77EE">
      <w:r>
        <w:t xml:space="preserve">    inner join BL_DM.DIMDATE d on trunc(p.PAYMENT_DATE)=d.DATE_ID</w:t>
      </w:r>
    </w:p>
    <w:p w:rsidR="006D77EE" w:rsidRDefault="006D77EE" w:rsidP="006D77EE">
      <w:r>
        <w:t xml:space="preserve">where p.PAYMENT_DATE between to_date('01/01/2005','mm/dd/yyyy') and to_date('01/01/2015','mm/dd/yyyy') </w:t>
      </w:r>
    </w:p>
    <w:p w:rsidR="006D77EE" w:rsidRDefault="006D77EE" w:rsidP="006D77EE">
      <w:r>
        <w:tab/>
        <w:t>and c.CUSTOMER_TYPE_DESCRIPTION='Юридические лица'</w:t>
      </w:r>
    </w:p>
    <w:p w:rsidR="006D77EE" w:rsidRDefault="006D77EE" w:rsidP="006D77EE">
      <w:r>
        <w:t>GROUP BY cube(c.CUSTOMER_TYPE_DESCRIPTION, ft.RUS_TYPE ,a.Region_name)</w:t>
      </w:r>
    </w:p>
    <w:p w:rsidR="006D77EE" w:rsidRDefault="006D77EE" w:rsidP="006D77EE">
      <w:r>
        <w:t>order by  1,2,3;</w:t>
      </w:r>
    </w:p>
    <w:p w:rsidR="00A8364F" w:rsidRDefault="00A8364F" w:rsidP="00066EFC">
      <w:r>
        <w:rPr>
          <w:noProof/>
          <w:lang w:val="ru-RU" w:eastAsia="ru-RU"/>
        </w:rPr>
        <w:lastRenderedPageBreak/>
        <w:drawing>
          <wp:inline distT="0" distB="0" distL="0" distR="0">
            <wp:extent cx="5941695" cy="3662729"/>
            <wp:effectExtent l="19050" t="0" r="190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662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7EE" w:rsidRPr="006D77EE" w:rsidRDefault="006D77EE" w:rsidP="00066EFC">
      <w:pPr>
        <w:rPr>
          <w:lang w:val="ru-RU"/>
        </w:rPr>
      </w:pPr>
      <w:r>
        <w:t>Cost</w:t>
      </w:r>
      <w:r w:rsidRPr="006D77EE">
        <w:rPr>
          <w:lang w:val="ru-RU"/>
        </w:rPr>
        <w:t xml:space="preserve">: </w:t>
      </w:r>
      <w:r>
        <w:t>DM</w:t>
      </w:r>
      <w:r w:rsidRPr="006D77EE">
        <w:rPr>
          <w:lang w:val="ru-RU"/>
        </w:rPr>
        <w:t xml:space="preserve"> 2660 </w:t>
      </w:r>
      <w:r>
        <w:rPr>
          <w:lang w:val="ru-RU"/>
        </w:rPr>
        <w:t xml:space="preserve">против </w:t>
      </w:r>
      <w:r w:rsidRPr="006D77EE">
        <w:rPr>
          <w:lang w:val="ru-RU"/>
        </w:rPr>
        <w:t>3</w:t>
      </w:r>
      <w:r>
        <w:t>NF</w:t>
      </w:r>
      <w:r w:rsidRPr="006D77EE">
        <w:rPr>
          <w:lang w:val="ru-RU"/>
        </w:rPr>
        <w:t xml:space="preserve"> </w:t>
      </w:r>
      <w:r>
        <w:rPr>
          <w:lang w:val="ru-RU"/>
        </w:rPr>
        <w:t>2813</w:t>
      </w:r>
      <w:r w:rsidRPr="006D77EE">
        <w:rPr>
          <w:lang w:val="ru-RU"/>
        </w:rPr>
        <w:t>;</w:t>
      </w:r>
      <w:r>
        <w:rPr>
          <w:lang w:val="ru-RU"/>
        </w:rPr>
        <w:t xml:space="preserve"> и время выполнения</w:t>
      </w:r>
      <w:r w:rsidRPr="006D77EE">
        <w:rPr>
          <w:lang w:val="ru-RU"/>
        </w:rPr>
        <w:t xml:space="preserve"> </w:t>
      </w:r>
      <w:r>
        <w:t>DM</w:t>
      </w:r>
      <w:r w:rsidRPr="006D77EE">
        <w:rPr>
          <w:lang w:val="ru-RU"/>
        </w:rPr>
        <w:t xml:space="preserve"> 0.464</w:t>
      </w:r>
      <w:r>
        <w:rPr>
          <w:lang w:val="ru-RU"/>
        </w:rPr>
        <w:t xml:space="preserve">сек </w:t>
      </w:r>
      <w:r w:rsidRPr="006D77EE">
        <w:rPr>
          <w:lang w:val="ru-RU"/>
        </w:rPr>
        <w:t xml:space="preserve"> </w:t>
      </w:r>
      <w:r>
        <w:rPr>
          <w:lang w:val="ru-RU"/>
        </w:rPr>
        <w:t>против 3</w:t>
      </w:r>
      <w:r>
        <w:t>NF</w:t>
      </w:r>
      <w:r>
        <w:rPr>
          <w:lang w:val="ru-RU"/>
        </w:rPr>
        <w:t xml:space="preserve"> 0,521 сек. на фактовой таблице в 1 млн записей.</w:t>
      </w:r>
    </w:p>
    <w:p w:rsidR="006D77EE" w:rsidRDefault="006D77EE" w:rsidP="00066EFC">
      <w:pPr>
        <w:rPr>
          <w:lang w:val="ru-RU"/>
        </w:rPr>
      </w:pPr>
    </w:p>
    <w:p w:rsidR="006D77EE" w:rsidRPr="006D77EE" w:rsidRDefault="006D77EE" w:rsidP="00066EFC">
      <w:pPr>
        <w:rPr>
          <w:lang w:val="ru-RU"/>
        </w:rPr>
        <w:sectPr w:rsidR="006D77EE" w:rsidRPr="006D77EE" w:rsidSect="003D1F28">
          <w:pgSz w:w="11909" w:h="16834" w:code="9"/>
          <w:pgMar w:top="1134" w:right="851" w:bottom="1134" w:left="1134" w:header="992" w:footer="629" w:gutter="567"/>
          <w:cols w:space="720"/>
        </w:sectPr>
      </w:pPr>
    </w:p>
    <w:p w:rsidR="006D77EE" w:rsidRDefault="006D77EE" w:rsidP="006F0FC3">
      <w:pPr>
        <w:jc w:val="center"/>
      </w:pPr>
      <w:r>
        <w:lastRenderedPageBreak/>
        <w:t>DM</w:t>
      </w:r>
    </w:p>
    <w:p w:rsidR="006D77EE" w:rsidRDefault="006D77EE" w:rsidP="00066EFC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894547" cy="1681042"/>
            <wp:effectExtent l="19050" t="0" r="1053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772" cy="1681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7EE" w:rsidRDefault="006D77EE" w:rsidP="006F0FC3">
      <w:pPr>
        <w:jc w:val="center"/>
        <w:rPr>
          <w:lang w:val="ru-RU"/>
        </w:rPr>
      </w:pPr>
      <w:r>
        <w:br w:type="column"/>
      </w:r>
      <w:r>
        <w:lastRenderedPageBreak/>
        <w:t>3NF</w:t>
      </w:r>
      <w:r>
        <w:rPr>
          <w:noProof/>
          <w:lang w:val="ru-RU" w:eastAsia="ru-RU"/>
        </w:rPr>
        <w:drawing>
          <wp:inline distT="0" distB="0" distL="0" distR="0">
            <wp:extent cx="3013801" cy="1455140"/>
            <wp:effectExtent l="1905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698" cy="145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7EE" w:rsidRDefault="006D77EE" w:rsidP="00066EFC">
      <w:pPr>
        <w:rPr>
          <w:lang w:val="ru-RU"/>
        </w:rPr>
        <w:sectPr w:rsidR="006D77EE" w:rsidSect="006D77EE">
          <w:type w:val="continuous"/>
          <w:pgSz w:w="11909" w:h="16834" w:code="9"/>
          <w:pgMar w:top="1134" w:right="851" w:bottom="1134" w:left="1134" w:header="992" w:footer="629" w:gutter="567"/>
          <w:cols w:num="2" w:space="720"/>
        </w:sectPr>
      </w:pPr>
    </w:p>
    <w:p w:rsidR="006D77EE" w:rsidRDefault="006D77EE" w:rsidP="00066EFC">
      <w:pPr>
        <w:rPr>
          <w:lang w:val="ru-RU"/>
        </w:rPr>
      </w:pPr>
    </w:p>
    <w:p w:rsidR="006D77EE" w:rsidRPr="006D77EE" w:rsidRDefault="006D77EE" w:rsidP="00066EFC">
      <w:pPr>
        <w:rPr>
          <w:lang w:val="ru-RU"/>
        </w:rPr>
      </w:pPr>
    </w:p>
    <w:sectPr w:rsidR="006D77EE" w:rsidRPr="006D77EE" w:rsidSect="006D77EE">
      <w:type w:val="continuous"/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3ED5" w:rsidRDefault="00D33ED5">
      <w:r>
        <w:separator/>
      </w:r>
    </w:p>
  </w:endnote>
  <w:endnote w:type="continuationSeparator" w:id="1">
    <w:p w:rsidR="00D33ED5" w:rsidRDefault="00D33E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77EE" w:rsidRDefault="006D77EE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/>
    </w:tblPr>
    <w:tblGrid>
      <w:gridCol w:w="4323"/>
      <w:gridCol w:w="4324"/>
      <w:gridCol w:w="1418"/>
    </w:tblGrid>
    <w:tr w:rsidR="006D77EE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6D77EE" w:rsidRPr="003D1F28" w:rsidRDefault="006D77EE" w:rsidP="006A77BC">
          <w:pPr>
            <w:pStyle w:val="af5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6D77EE" w:rsidRPr="003D1F28" w:rsidRDefault="006D77EE" w:rsidP="006A77BC">
          <w:pPr>
            <w:pStyle w:val="af5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EF496F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6D77EE" w:rsidRPr="002F5D7B" w:rsidRDefault="006D77EE" w:rsidP="006A77BC">
          <w:pPr>
            <w:jc w:val="right"/>
          </w:pPr>
          <w:r>
            <w:rPr>
              <w:lang w:val="ru-RU"/>
            </w:rPr>
            <w:t>Страница</w:t>
          </w:r>
          <w:r w:rsidRPr="002F5D7B">
            <w:t xml:space="preserve">: </w:t>
          </w:r>
          <w:fldSimple w:instr=" PAGE ">
            <w:r w:rsidR="006F0FC3">
              <w:rPr>
                <w:noProof/>
              </w:rPr>
              <w:t>11</w:t>
            </w:r>
          </w:fldSimple>
          <w:r w:rsidRPr="002F5D7B">
            <w:t>/</w:t>
          </w:r>
          <w:fldSimple w:instr=" NUMPAGES ">
            <w:r w:rsidR="006F0FC3">
              <w:rPr>
                <w:noProof/>
              </w:rPr>
              <w:t>11</w:t>
            </w:r>
          </w:fldSimple>
        </w:p>
      </w:tc>
    </w:tr>
  </w:tbl>
  <w:p w:rsidR="006D77EE" w:rsidRDefault="006D77EE">
    <w:pPr>
      <w:pStyle w:val="af2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/>
    </w:tblPr>
    <w:tblGrid>
      <w:gridCol w:w="705"/>
      <w:gridCol w:w="1705"/>
      <w:gridCol w:w="1684"/>
      <w:gridCol w:w="4094"/>
      <w:gridCol w:w="1877"/>
    </w:tblGrid>
    <w:tr w:rsidR="006D77EE" w:rsidRPr="00196F4A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6D77EE" w:rsidRDefault="006D77EE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6D77EE" w:rsidRPr="00196F4A" w:rsidRDefault="006D77EE" w:rsidP="003D1F28">
          <w:pPr>
            <w:pStyle w:val="TableText"/>
            <w:rPr>
              <w:lang w:val="ru-RU"/>
            </w:rPr>
          </w:pPr>
          <w:r>
            <w:rPr>
              <w:b/>
              <w:bCs/>
              <w:lang w:val="ru-RU"/>
            </w:rPr>
            <w:t>Все права защищены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6D77EE" w:rsidRPr="00196F4A" w:rsidRDefault="006D77EE" w:rsidP="00131A1C">
          <w:pPr>
            <w:pStyle w:val="TableText"/>
            <w:rPr>
              <w:lang w:val="ru-RU"/>
            </w:rPr>
          </w:pPr>
          <w:r>
            <w:rPr>
              <w:bCs/>
              <w:lang w:val="ru-RU"/>
            </w:rPr>
            <w:t>Все сведения являются конфиденциальными и запрещены к копированию, тиражированию и разглашению без согласования с компанией</w:t>
          </w:r>
          <w:r w:rsidRPr="00196F4A">
            <w:rPr>
              <w:bCs/>
              <w:lang w:val="ru-RU"/>
            </w:rPr>
            <w:t xml:space="preserve"> </w:t>
          </w:r>
          <w:r w:rsidRPr="00131A1C">
            <w:rPr>
              <w:bCs/>
            </w:rPr>
            <w:t>EPAM</w:t>
          </w:r>
          <w:r w:rsidRPr="00196F4A">
            <w:rPr>
              <w:bCs/>
              <w:lang w:val="ru-RU"/>
            </w:rPr>
            <w:t xml:space="preserve"> </w:t>
          </w:r>
          <w:r w:rsidRPr="00131A1C">
            <w:rPr>
              <w:bCs/>
            </w:rPr>
            <w:t>Systems</w:t>
          </w:r>
          <w:r w:rsidRPr="00196F4A">
            <w:rPr>
              <w:bCs/>
              <w:lang w:val="ru-RU"/>
            </w:rPr>
            <w:t>.</w:t>
          </w:r>
        </w:p>
      </w:tc>
    </w:tr>
    <w:tr w:rsidR="006D77EE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6D77EE" w:rsidRPr="00196F4A" w:rsidRDefault="006D77EE" w:rsidP="00B81A83">
          <w:pPr>
            <w:pStyle w:val="af5"/>
            <w:rPr>
              <w:b/>
              <w:lang w:val="ru-RU"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6D77EE" w:rsidRPr="003D1F28" w:rsidRDefault="006D77EE" w:rsidP="00B81A83">
          <w:pPr>
            <w:pStyle w:val="af5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EF496F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6D77EE" w:rsidRPr="002F5D7B" w:rsidRDefault="006D77EE" w:rsidP="005A2132">
          <w:pPr>
            <w:jc w:val="right"/>
          </w:pPr>
          <w:r>
            <w:rPr>
              <w:lang w:val="ru-RU"/>
            </w:rPr>
            <w:t>Страница</w:t>
          </w:r>
          <w:r w:rsidRPr="002F5D7B">
            <w:t xml:space="preserve">: </w:t>
          </w:r>
          <w:fldSimple w:instr=" PAGE ">
            <w:r w:rsidR="00C679E7">
              <w:rPr>
                <w:noProof/>
              </w:rPr>
              <w:t>1</w:t>
            </w:r>
          </w:fldSimple>
          <w:r w:rsidRPr="002F5D7B">
            <w:t>/</w:t>
          </w:r>
          <w:fldSimple w:instr=" NUMPAGES ">
            <w:r w:rsidR="00C679E7">
              <w:rPr>
                <w:noProof/>
              </w:rPr>
              <w:t>11</w:t>
            </w:r>
          </w:fldSimple>
        </w:p>
      </w:tc>
    </w:tr>
  </w:tbl>
  <w:p w:rsidR="006D77EE" w:rsidRPr="0072682A" w:rsidRDefault="006D77EE" w:rsidP="0072682A">
    <w:pPr>
      <w:pStyle w:val="a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3ED5" w:rsidRDefault="00D33ED5">
      <w:r>
        <w:separator/>
      </w:r>
    </w:p>
  </w:footnote>
  <w:footnote w:type="continuationSeparator" w:id="1">
    <w:p w:rsidR="00D33ED5" w:rsidRDefault="00D33E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601" w:type="dxa"/>
      <w:tblLayout w:type="fixed"/>
      <w:tblLook w:val="0000"/>
    </w:tblPr>
    <w:tblGrid>
      <w:gridCol w:w="3229"/>
      <w:gridCol w:w="4143"/>
      <w:gridCol w:w="2693"/>
    </w:tblGrid>
    <w:tr w:rsidR="006D77EE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6D77EE" w:rsidRPr="00066EFC" w:rsidRDefault="006D77EE" w:rsidP="00066EFC">
          <w:pPr>
            <w:pStyle w:val="af5"/>
            <w:rPr>
              <w:lang w:val="ru-RU"/>
            </w:rPr>
          </w:pPr>
          <w:r>
            <w:rPr>
              <w:b/>
            </w:rPr>
            <w:t>Тема</w:t>
          </w:r>
          <w:r>
            <w:t>:</w:t>
          </w:r>
          <w:r>
            <w:rPr>
              <w:b/>
            </w:rPr>
            <w:t xml:space="preserve"> </w:t>
          </w:r>
          <w:r>
            <w:t>DWH</w:t>
          </w:r>
          <w:r>
            <w:rPr>
              <w:lang w:val="ru-RU"/>
            </w:rPr>
            <w:t xml:space="preserve"> продаж «Беларуснефть»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6D77EE" w:rsidRPr="00066EFC" w:rsidRDefault="006D77EE" w:rsidP="00B23CF5">
          <w:pPr>
            <w:pStyle w:val="af5"/>
            <w:jc w:val="right"/>
            <w:rPr>
              <w:b/>
              <w:lang w:val="ru-RU"/>
            </w:rPr>
          </w:pPr>
          <w:r>
            <w:rPr>
              <w:lang w:val="ru-RU"/>
            </w:rPr>
            <w:t>Конфиденциально</w:t>
          </w:r>
        </w:p>
      </w:tc>
    </w:tr>
    <w:tr w:rsidR="006D77EE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6D77EE" w:rsidRPr="00932D17" w:rsidRDefault="006D77EE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6D77EE" w:rsidRPr="00932D17" w:rsidRDefault="006D77EE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6D77EE" w:rsidRPr="00D639FE" w:rsidRDefault="006D77EE" w:rsidP="00B23CF5">
          <w:pPr>
            <w:pStyle w:val="af5"/>
            <w:jc w:val="right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  <w:lang w:val="ru-RU"/>
            </w:rPr>
            <w:t>Сохранено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C679E7">
            <w:rPr>
              <w:noProof/>
              <w:sz w:val="16"/>
              <w:szCs w:val="16"/>
            </w:rPr>
            <w:t>03-Dec-2017 13:54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6D77EE" w:rsidRPr="008D4230" w:rsidRDefault="006D77EE">
    <w:pPr>
      <w:pStyle w:val="af5"/>
      <w:rPr>
        <w:sz w:val="16"/>
        <w:szCs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601" w:type="dxa"/>
      <w:tblLayout w:type="fixed"/>
      <w:tblLook w:val="0000"/>
    </w:tblPr>
    <w:tblGrid>
      <w:gridCol w:w="3229"/>
      <w:gridCol w:w="4143"/>
      <w:gridCol w:w="2693"/>
    </w:tblGrid>
    <w:tr w:rsidR="006D77EE" w:rsidTr="006D77EE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6D77EE" w:rsidRPr="00066EFC" w:rsidRDefault="006D77EE" w:rsidP="004201F4">
          <w:pPr>
            <w:pStyle w:val="af5"/>
            <w:rPr>
              <w:lang w:val="ru-RU"/>
            </w:rPr>
          </w:pPr>
          <w:r>
            <w:rPr>
              <w:b/>
            </w:rPr>
            <w:t>Тема</w:t>
          </w:r>
          <w:r>
            <w:t>:</w:t>
          </w:r>
          <w:r>
            <w:rPr>
              <w:b/>
            </w:rPr>
            <w:t xml:space="preserve"> </w:t>
          </w:r>
          <w:r>
            <w:t>DWH</w:t>
          </w:r>
          <w:r>
            <w:rPr>
              <w:lang w:val="ru-RU"/>
            </w:rPr>
            <w:t xml:space="preserve"> продаж «Беларуснефть»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6D77EE" w:rsidRPr="00066EFC" w:rsidRDefault="006D77EE" w:rsidP="005F585B">
          <w:pPr>
            <w:pStyle w:val="af5"/>
            <w:jc w:val="right"/>
            <w:rPr>
              <w:b/>
              <w:lang w:val="ru-RU"/>
            </w:rPr>
          </w:pPr>
          <w:r>
            <w:rPr>
              <w:lang w:val="ru-RU"/>
            </w:rPr>
            <w:t>Конфиденциально</w:t>
          </w:r>
        </w:p>
      </w:tc>
    </w:tr>
    <w:tr w:rsidR="006D77EE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6D77EE" w:rsidRPr="00932D17" w:rsidRDefault="006D77EE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6D77EE" w:rsidRPr="00932D17" w:rsidRDefault="006D77EE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6D77EE" w:rsidRPr="00D639FE" w:rsidRDefault="006D77EE" w:rsidP="0052662C">
          <w:pPr>
            <w:pStyle w:val="af5"/>
            <w:jc w:val="right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  <w:lang w:val="ru-RU"/>
            </w:rPr>
            <w:t>Сохранено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C679E7">
            <w:rPr>
              <w:noProof/>
              <w:sz w:val="16"/>
              <w:szCs w:val="16"/>
            </w:rPr>
            <w:t>03-Dec-2017 13:54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6D77EE" w:rsidRPr="008D4230" w:rsidRDefault="006D77EE" w:rsidP="0072682A">
    <w:pPr>
      <w:pStyle w:val="af5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1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30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0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1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>
    <w:nsid w:val="2CD7016E"/>
    <w:multiLevelType w:val="hybridMultilevel"/>
    <w:tmpl w:val="B5563FE0"/>
    <w:lvl w:ilvl="0" w:tplc="6C7E919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374AD1"/>
    <w:multiLevelType w:val="hybridMultilevel"/>
    <w:tmpl w:val="A8962660"/>
    <w:lvl w:ilvl="0" w:tplc="9AE236D6">
      <w:start w:val="1"/>
      <w:numFmt w:val="bullet"/>
      <w:pStyle w:val="3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>
    <w:nsid w:val="3C5A0EF0"/>
    <w:multiLevelType w:val="hybridMultilevel"/>
    <w:tmpl w:val="3C502EE8"/>
    <w:lvl w:ilvl="0" w:tplc="FBE414CA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4898269B"/>
    <w:multiLevelType w:val="hybridMultilevel"/>
    <w:tmpl w:val="76CE5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15746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>
    <w:nsid w:val="6A0F0444"/>
    <w:multiLevelType w:val="hybridMultilevel"/>
    <w:tmpl w:val="B43AC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6DB2106C"/>
    <w:multiLevelType w:val="hybridMultilevel"/>
    <w:tmpl w:val="33026470"/>
    <w:lvl w:ilvl="0" w:tplc="8618B596">
      <w:start w:val="1"/>
      <w:numFmt w:val="bullet"/>
      <w:pStyle w:val="4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1"/>
  </w:num>
  <w:num w:numId="4">
    <w:abstractNumId w:val="5"/>
  </w:num>
  <w:num w:numId="5">
    <w:abstractNumId w:val="9"/>
  </w:num>
  <w:num w:numId="6">
    <w:abstractNumId w:val="16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5"/>
  </w:num>
  <w:num w:numId="15">
    <w:abstractNumId w:val="11"/>
  </w:num>
  <w:num w:numId="16">
    <w:abstractNumId w:val="12"/>
  </w:num>
  <w:num w:numId="17">
    <w:abstractNumId w:val="8"/>
  </w:num>
  <w:num w:numId="18">
    <w:abstractNumId w:val="7"/>
  </w:num>
  <w:num w:numId="19">
    <w:abstractNumId w:val="7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stylePaneFormatFilter w:val="0004"/>
  <w:defaultTabStop w:val="720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0F46D2"/>
    <w:rsid w:val="00066EFC"/>
    <w:rsid w:val="00074D43"/>
    <w:rsid w:val="00081508"/>
    <w:rsid w:val="00084FB4"/>
    <w:rsid w:val="0009168E"/>
    <w:rsid w:val="000A26D5"/>
    <w:rsid w:val="000A381C"/>
    <w:rsid w:val="000A6040"/>
    <w:rsid w:val="000A7C41"/>
    <w:rsid w:val="000D22DF"/>
    <w:rsid w:val="000D4695"/>
    <w:rsid w:val="000E5733"/>
    <w:rsid w:val="000E676F"/>
    <w:rsid w:val="000E68BD"/>
    <w:rsid w:val="000F2774"/>
    <w:rsid w:val="000F46D2"/>
    <w:rsid w:val="00114D08"/>
    <w:rsid w:val="00130569"/>
    <w:rsid w:val="00131A1C"/>
    <w:rsid w:val="00131E4A"/>
    <w:rsid w:val="001355C3"/>
    <w:rsid w:val="001564C1"/>
    <w:rsid w:val="00171785"/>
    <w:rsid w:val="001724A9"/>
    <w:rsid w:val="00173FBC"/>
    <w:rsid w:val="00196F4A"/>
    <w:rsid w:val="001B6B1E"/>
    <w:rsid w:val="001D47B8"/>
    <w:rsid w:val="001E6BF0"/>
    <w:rsid w:val="001F606A"/>
    <w:rsid w:val="0020425D"/>
    <w:rsid w:val="002154C4"/>
    <w:rsid w:val="00222DC3"/>
    <w:rsid w:val="00235712"/>
    <w:rsid w:val="00260465"/>
    <w:rsid w:val="00260F1F"/>
    <w:rsid w:val="0027273F"/>
    <w:rsid w:val="00276374"/>
    <w:rsid w:val="00286611"/>
    <w:rsid w:val="002A713E"/>
    <w:rsid w:val="002D0BD8"/>
    <w:rsid w:val="002F5D7B"/>
    <w:rsid w:val="00316AD5"/>
    <w:rsid w:val="00331A15"/>
    <w:rsid w:val="0033495D"/>
    <w:rsid w:val="003438DB"/>
    <w:rsid w:val="00343D02"/>
    <w:rsid w:val="00344F6B"/>
    <w:rsid w:val="003609E8"/>
    <w:rsid w:val="0036270F"/>
    <w:rsid w:val="00383ABB"/>
    <w:rsid w:val="00386A51"/>
    <w:rsid w:val="0038754C"/>
    <w:rsid w:val="00394781"/>
    <w:rsid w:val="00394DDC"/>
    <w:rsid w:val="003B0471"/>
    <w:rsid w:val="003C425E"/>
    <w:rsid w:val="003D1F28"/>
    <w:rsid w:val="003E41E7"/>
    <w:rsid w:val="003F7F40"/>
    <w:rsid w:val="00400831"/>
    <w:rsid w:val="004044FD"/>
    <w:rsid w:val="004055AA"/>
    <w:rsid w:val="00410D49"/>
    <w:rsid w:val="004201F4"/>
    <w:rsid w:val="00432D54"/>
    <w:rsid w:val="00434841"/>
    <w:rsid w:val="00473DF1"/>
    <w:rsid w:val="004A49EF"/>
    <w:rsid w:val="004B4D2A"/>
    <w:rsid w:val="004C2F82"/>
    <w:rsid w:val="004D29BE"/>
    <w:rsid w:val="004E0FB3"/>
    <w:rsid w:val="004E22A3"/>
    <w:rsid w:val="00524669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D1289"/>
    <w:rsid w:val="005D2685"/>
    <w:rsid w:val="005E56AF"/>
    <w:rsid w:val="005F585B"/>
    <w:rsid w:val="0060532A"/>
    <w:rsid w:val="0061050A"/>
    <w:rsid w:val="00617320"/>
    <w:rsid w:val="0065035F"/>
    <w:rsid w:val="0068062E"/>
    <w:rsid w:val="00686BAB"/>
    <w:rsid w:val="0068757C"/>
    <w:rsid w:val="006A77BC"/>
    <w:rsid w:val="006C5085"/>
    <w:rsid w:val="006D056C"/>
    <w:rsid w:val="006D5211"/>
    <w:rsid w:val="006D5D58"/>
    <w:rsid w:val="006D77EE"/>
    <w:rsid w:val="006F0FC3"/>
    <w:rsid w:val="006F37C1"/>
    <w:rsid w:val="007124C3"/>
    <w:rsid w:val="0071714A"/>
    <w:rsid w:val="0072682A"/>
    <w:rsid w:val="007414A9"/>
    <w:rsid w:val="00741E5D"/>
    <w:rsid w:val="00750BDF"/>
    <w:rsid w:val="0075737B"/>
    <w:rsid w:val="0077510E"/>
    <w:rsid w:val="0077727D"/>
    <w:rsid w:val="00790075"/>
    <w:rsid w:val="007A740E"/>
    <w:rsid w:val="007B3D5F"/>
    <w:rsid w:val="007C38B2"/>
    <w:rsid w:val="007D43B6"/>
    <w:rsid w:val="007E3CC8"/>
    <w:rsid w:val="007F026A"/>
    <w:rsid w:val="008061A8"/>
    <w:rsid w:val="00816E89"/>
    <w:rsid w:val="00820129"/>
    <w:rsid w:val="008206A2"/>
    <w:rsid w:val="008237F4"/>
    <w:rsid w:val="00827DE8"/>
    <w:rsid w:val="008450FB"/>
    <w:rsid w:val="00851356"/>
    <w:rsid w:val="00863699"/>
    <w:rsid w:val="008726CE"/>
    <w:rsid w:val="00887BCF"/>
    <w:rsid w:val="008A16D2"/>
    <w:rsid w:val="008A31BA"/>
    <w:rsid w:val="008B3B7F"/>
    <w:rsid w:val="008D4230"/>
    <w:rsid w:val="008D4768"/>
    <w:rsid w:val="008D4861"/>
    <w:rsid w:val="008D7C03"/>
    <w:rsid w:val="008E5E15"/>
    <w:rsid w:val="00932D17"/>
    <w:rsid w:val="009605E8"/>
    <w:rsid w:val="00964F64"/>
    <w:rsid w:val="00981267"/>
    <w:rsid w:val="009A30FD"/>
    <w:rsid w:val="009D3185"/>
    <w:rsid w:val="00A34D25"/>
    <w:rsid w:val="00A37131"/>
    <w:rsid w:val="00A530F0"/>
    <w:rsid w:val="00A622A2"/>
    <w:rsid w:val="00A667E6"/>
    <w:rsid w:val="00A8364F"/>
    <w:rsid w:val="00A83F89"/>
    <w:rsid w:val="00A9495A"/>
    <w:rsid w:val="00AA601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0104"/>
    <w:rsid w:val="00B76439"/>
    <w:rsid w:val="00B77BD4"/>
    <w:rsid w:val="00B81A83"/>
    <w:rsid w:val="00B839E0"/>
    <w:rsid w:val="00B85650"/>
    <w:rsid w:val="00BB0780"/>
    <w:rsid w:val="00BE1AED"/>
    <w:rsid w:val="00BE4191"/>
    <w:rsid w:val="00BE7F18"/>
    <w:rsid w:val="00C03F50"/>
    <w:rsid w:val="00C04907"/>
    <w:rsid w:val="00C15F2F"/>
    <w:rsid w:val="00C21975"/>
    <w:rsid w:val="00C3363B"/>
    <w:rsid w:val="00C63011"/>
    <w:rsid w:val="00C631A6"/>
    <w:rsid w:val="00C679E7"/>
    <w:rsid w:val="00C70F22"/>
    <w:rsid w:val="00C90F18"/>
    <w:rsid w:val="00C922B5"/>
    <w:rsid w:val="00C93840"/>
    <w:rsid w:val="00CA2A71"/>
    <w:rsid w:val="00CA30BD"/>
    <w:rsid w:val="00CB16E7"/>
    <w:rsid w:val="00D018A7"/>
    <w:rsid w:val="00D33ED5"/>
    <w:rsid w:val="00D454F0"/>
    <w:rsid w:val="00D61AB7"/>
    <w:rsid w:val="00D61ABA"/>
    <w:rsid w:val="00D62F3B"/>
    <w:rsid w:val="00D639FE"/>
    <w:rsid w:val="00D7397F"/>
    <w:rsid w:val="00D83655"/>
    <w:rsid w:val="00D86536"/>
    <w:rsid w:val="00DB44AC"/>
    <w:rsid w:val="00DD1D12"/>
    <w:rsid w:val="00DE4E52"/>
    <w:rsid w:val="00DF3969"/>
    <w:rsid w:val="00E05523"/>
    <w:rsid w:val="00E44576"/>
    <w:rsid w:val="00E537F5"/>
    <w:rsid w:val="00E74234"/>
    <w:rsid w:val="00E8459E"/>
    <w:rsid w:val="00E903AC"/>
    <w:rsid w:val="00EB0E01"/>
    <w:rsid w:val="00EB4265"/>
    <w:rsid w:val="00EC462D"/>
    <w:rsid w:val="00EE5CC2"/>
    <w:rsid w:val="00EF3883"/>
    <w:rsid w:val="00EF496F"/>
    <w:rsid w:val="00F00698"/>
    <w:rsid w:val="00F06C91"/>
    <w:rsid w:val="00F07A9D"/>
    <w:rsid w:val="00F144B6"/>
    <w:rsid w:val="00F26FE7"/>
    <w:rsid w:val="00F347CE"/>
    <w:rsid w:val="00F4264F"/>
    <w:rsid w:val="00F55E58"/>
    <w:rsid w:val="00F6260A"/>
    <w:rsid w:val="00F63485"/>
    <w:rsid w:val="00F9679B"/>
    <w:rsid w:val="00FA361B"/>
    <w:rsid w:val="00FE1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/>
    <w:lsdException w:name="heading 6" w:semiHidden="0" w:unhideWhenUsed="0"/>
    <w:lsdException w:name="toc 1" w:uiPriority="39"/>
    <w:lsdException w:name="toc 2" w:uiPriority="39"/>
    <w:lsdException w:name="List Bullet" w:qFormat="1"/>
    <w:lsdException w:name="List Number" w:semiHidden="0" w:unhideWhenUsed="0" w:qFormat="1"/>
    <w:lsdException w:name="List 4" w:semiHidden="0" w:unhideWhenUsed="0"/>
    <w:lsdException w:name="List 5" w:semiHidden="0" w:unhideWhenUsed="0"/>
    <w:lsdException w:name="Title" w:semiHidden="0" w:unhideWhenUsed="0"/>
    <w:lsdException w:name="Body Text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iPriority="22" w:unhideWhenUsed="0" w:qFormat="1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rsid w:val="00222DC3"/>
    <w:pPr>
      <w:widowControl w:val="0"/>
      <w:spacing w:line="240" w:lineRule="atLeast"/>
    </w:pPr>
  </w:style>
  <w:style w:type="paragraph" w:styleId="1">
    <w:name w:val="heading 1"/>
    <w:basedOn w:val="a2"/>
    <w:next w:val="a3"/>
    <w:link w:val="10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3"/>
    <w:link w:val="22"/>
    <w:qFormat/>
    <w:rsid w:val="00BB0780"/>
    <w:pPr>
      <w:numPr>
        <w:ilvl w:val="1"/>
      </w:numPr>
      <w:outlineLvl w:val="1"/>
    </w:pPr>
    <w:rPr>
      <w:sz w:val="20"/>
    </w:rPr>
  </w:style>
  <w:style w:type="paragraph" w:styleId="30">
    <w:name w:val="heading 3"/>
    <w:basedOn w:val="1"/>
    <w:next w:val="a3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2"/>
    <w:next w:val="a3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2"/>
    <w:next w:val="a3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2"/>
    <w:next w:val="a3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2"/>
    <w:next w:val="a3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9"/>
    <w:qFormat/>
    <w:rsid w:val="000E5733"/>
    <w:pPr>
      <w:keepLines/>
      <w:spacing w:after="120"/>
    </w:pPr>
  </w:style>
  <w:style w:type="paragraph" w:styleId="aa">
    <w:name w:val="caption"/>
    <w:basedOn w:val="a2"/>
    <w:next w:val="a2"/>
    <w:rsid w:val="000E5733"/>
    <w:pPr>
      <w:spacing w:before="120" w:after="120"/>
    </w:pPr>
    <w:rPr>
      <w:b/>
      <w:bCs/>
    </w:rPr>
  </w:style>
  <w:style w:type="paragraph" w:styleId="ab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2"/>
    <w:next w:val="a2"/>
    <w:rsid w:val="000E5733"/>
  </w:style>
  <w:style w:type="paragraph" w:styleId="ad">
    <w:name w:val="Document Map"/>
    <w:basedOn w:val="a2"/>
    <w:semiHidden/>
    <w:rsid w:val="000E5733"/>
    <w:pPr>
      <w:shd w:val="clear" w:color="auto" w:fill="000080"/>
    </w:pPr>
    <w:rPr>
      <w:rFonts w:ascii="Tahoma" w:hAnsi="Tahoma"/>
    </w:rPr>
  </w:style>
  <w:style w:type="paragraph" w:styleId="ae">
    <w:name w:val="E-mail Signature"/>
    <w:basedOn w:val="a2"/>
    <w:rsid w:val="000E5733"/>
  </w:style>
  <w:style w:type="character" w:styleId="af">
    <w:name w:val="Emphasis"/>
    <w:basedOn w:val="a4"/>
    <w:rsid w:val="000E5733"/>
    <w:rPr>
      <w:i/>
      <w:iCs/>
    </w:rPr>
  </w:style>
  <w:style w:type="paragraph" w:styleId="af0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3">
    <w:name w:val="envelope return"/>
    <w:basedOn w:val="a2"/>
    <w:rsid w:val="000E5733"/>
    <w:rPr>
      <w:rFonts w:ascii="Arial" w:hAnsi="Arial" w:cs="Arial"/>
    </w:rPr>
  </w:style>
  <w:style w:type="character" w:styleId="af1">
    <w:name w:val="FollowedHyperlink"/>
    <w:basedOn w:val="a4"/>
    <w:rsid w:val="000E5733"/>
    <w:rPr>
      <w:color w:val="800080"/>
      <w:u w:val="single"/>
    </w:rPr>
  </w:style>
  <w:style w:type="paragraph" w:styleId="af2">
    <w:name w:val="footer"/>
    <w:basedOn w:val="a2"/>
    <w:rsid w:val="000E5733"/>
    <w:pPr>
      <w:tabs>
        <w:tab w:val="center" w:pos="4320"/>
        <w:tab w:val="right" w:pos="8640"/>
      </w:tabs>
    </w:pPr>
  </w:style>
  <w:style w:type="character" w:styleId="af3">
    <w:name w:val="footnote reference"/>
    <w:basedOn w:val="a4"/>
    <w:semiHidden/>
    <w:rsid w:val="000E5733"/>
    <w:rPr>
      <w:sz w:val="20"/>
      <w:vertAlign w:val="superscript"/>
    </w:rPr>
  </w:style>
  <w:style w:type="paragraph" w:styleId="af4">
    <w:name w:val="footnote text"/>
    <w:basedOn w:val="a2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5">
    <w:name w:val="header"/>
    <w:basedOn w:val="a2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basedOn w:val="a4"/>
    <w:rsid w:val="000E5733"/>
    <w:rPr>
      <w:i/>
      <w:iCs/>
    </w:rPr>
  </w:style>
  <w:style w:type="character" w:styleId="HTML2">
    <w:name w:val="HTML Code"/>
    <w:basedOn w:val="a4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4"/>
    <w:rsid w:val="000E5733"/>
    <w:rPr>
      <w:i/>
      <w:iCs/>
    </w:rPr>
  </w:style>
  <w:style w:type="character" w:styleId="HTML4">
    <w:name w:val="HTML Keyboard"/>
    <w:basedOn w:val="a4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rsid w:val="000E5733"/>
    <w:rPr>
      <w:rFonts w:ascii="Courier New" w:hAnsi="Courier New" w:cs="Courier New"/>
    </w:rPr>
  </w:style>
  <w:style w:type="character" w:styleId="HTML6">
    <w:name w:val="HTML Typewriter"/>
    <w:basedOn w:val="a4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4"/>
    <w:rsid w:val="000E5733"/>
    <w:rPr>
      <w:i/>
      <w:iCs/>
    </w:rPr>
  </w:style>
  <w:style w:type="character" w:styleId="af6">
    <w:name w:val="Hyperlink"/>
    <w:basedOn w:val="a4"/>
    <w:uiPriority w:val="99"/>
    <w:qFormat/>
    <w:rsid w:val="000E5733"/>
    <w:rPr>
      <w:color w:val="0000FF"/>
      <w:u w:val="single"/>
    </w:rPr>
  </w:style>
  <w:style w:type="paragraph" w:styleId="11">
    <w:name w:val="index 1"/>
    <w:basedOn w:val="a2"/>
    <w:semiHidden/>
    <w:rsid w:val="000E5733"/>
    <w:pPr>
      <w:ind w:left="202" w:hanging="202"/>
    </w:pPr>
  </w:style>
  <w:style w:type="paragraph" w:styleId="24">
    <w:name w:val="index 2"/>
    <w:basedOn w:val="a2"/>
    <w:semiHidden/>
    <w:rsid w:val="000E5733"/>
    <w:pPr>
      <w:ind w:left="404" w:hanging="202"/>
    </w:pPr>
  </w:style>
  <w:style w:type="paragraph" w:styleId="32">
    <w:name w:val="index 3"/>
    <w:basedOn w:val="a2"/>
    <w:semiHidden/>
    <w:rsid w:val="000E5733"/>
    <w:pPr>
      <w:ind w:left="605" w:hanging="202"/>
    </w:pPr>
  </w:style>
  <w:style w:type="paragraph" w:styleId="42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7">
    <w:name w:val="List"/>
    <w:basedOn w:val="a2"/>
    <w:rsid w:val="000E5733"/>
    <w:pPr>
      <w:ind w:left="567"/>
    </w:pPr>
  </w:style>
  <w:style w:type="paragraph" w:styleId="25">
    <w:name w:val="List 2"/>
    <w:basedOn w:val="a2"/>
    <w:rsid w:val="000E5733"/>
    <w:pPr>
      <w:ind w:left="851"/>
    </w:pPr>
  </w:style>
  <w:style w:type="paragraph" w:styleId="33">
    <w:name w:val="List 3"/>
    <w:basedOn w:val="af7"/>
    <w:rsid w:val="000E5733"/>
    <w:pPr>
      <w:ind w:left="1134"/>
    </w:pPr>
  </w:style>
  <w:style w:type="paragraph" w:styleId="43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CB16E7"/>
    <w:pPr>
      <w:numPr>
        <w:numId w:val="15"/>
      </w:numPr>
      <w:spacing w:before="60" w:after="120"/>
      <w:contextualSpacing/>
    </w:pPr>
  </w:style>
  <w:style w:type="paragraph" w:styleId="20">
    <w:name w:val="List Bullet 2"/>
    <w:basedOn w:val="a2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3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2"/>
    <w:rsid w:val="000E5733"/>
    <w:pPr>
      <w:spacing w:after="120"/>
      <w:ind w:left="851"/>
    </w:pPr>
  </w:style>
  <w:style w:type="paragraph" w:styleId="26">
    <w:name w:val="List Continue 2"/>
    <w:basedOn w:val="a2"/>
    <w:rsid w:val="000E5733"/>
    <w:pPr>
      <w:spacing w:after="120"/>
      <w:ind w:left="1134"/>
    </w:pPr>
  </w:style>
  <w:style w:type="paragraph" w:styleId="34">
    <w:name w:val="List Continue 3"/>
    <w:basedOn w:val="a2"/>
    <w:rsid w:val="000E5733"/>
    <w:pPr>
      <w:spacing w:after="120"/>
      <w:ind w:left="1418"/>
    </w:pPr>
  </w:style>
  <w:style w:type="paragraph" w:styleId="44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2">
    <w:name w:val="List Number 2"/>
    <w:basedOn w:val="a2"/>
    <w:rsid w:val="000E5733"/>
    <w:pPr>
      <w:numPr>
        <w:numId w:val="9"/>
      </w:numPr>
      <w:ind w:hanging="720"/>
    </w:pPr>
  </w:style>
  <w:style w:type="paragraph" w:styleId="3">
    <w:name w:val="List Number 3"/>
    <w:basedOn w:val="a2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2"/>
    <w:rsid w:val="000E5733"/>
    <w:rPr>
      <w:sz w:val="24"/>
      <w:szCs w:val="24"/>
    </w:rPr>
  </w:style>
  <w:style w:type="paragraph" w:styleId="afb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c">
    <w:name w:val="Note Heading"/>
    <w:basedOn w:val="a2"/>
    <w:next w:val="a3"/>
    <w:rsid w:val="000E5733"/>
  </w:style>
  <w:style w:type="character" w:styleId="afd">
    <w:name w:val="page number"/>
    <w:basedOn w:val="a4"/>
    <w:rsid w:val="000E5733"/>
  </w:style>
  <w:style w:type="paragraph" w:styleId="afe">
    <w:name w:val="Plain Text"/>
    <w:basedOn w:val="a2"/>
    <w:rsid w:val="000E5733"/>
    <w:rPr>
      <w:rFonts w:ascii="Courier" w:hAnsi="Courier" w:cs="Courier New"/>
    </w:rPr>
  </w:style>
  <w:style w:type="paragraph" w:styleId="aff">
    <w:name w:val="Salutation"/>
    <w:basedOn w:val="a2"/>
    <w:next w:val="a3"/>
    <w:rsid w:val="000E5733"/>
  </w:style>
  <w:style w:type="paragraph" w:styleId="aff0">
    <w:name w:val="Signature"/>
    <w:basedOn w:val="a2"/>
    <w:rsid w:val="000E5733"/>
    <w:pPr>
      <w:ind w:left="4320"/>
    </w:pPr>
  </w:style>
  <w:style w:type="character" w:styleId="aff1">
    <w:name w:val="Strong"/>
    <w:basedOn w:val="a4"/>
    <w:uiPriority w:val="22"/>
    <w:qFormat/>
    <w:rsid w:val="000E5733"/>
    <w:rPr>
      <w:b/>
      <w:bCs w:val="0"/>
    </w:rPr>
  </w:style>
  <w:style w:type="paragraph" w:styleId="aff2">
    <w:name w:val="Subtitle"/>
    <w:basedOn w:val="a2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2">
    <w:name w:val="Table 3D effects 1"/>
    <w:basedOn w:val="a5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5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2"/>
    <w:next w:val="a3"/>
    <w:semiHidden/>
    <w:rsid w:val="000E5733"/>
    <w:pPr>
      <w:ind w:left="200" w:hanging="200"/>
    </w:pPr>
  </w:style>
  <w:style w:type="paragraph" w:styleId="aff4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2"/>
    <w:next w:val="a3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3">
    <w:name w:val="toc 1"/>
    <w:basedOn w:val="a2"/>
    <w:next w:val="a2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28">
    <w:name w:val="toc 2"/>
    <w:basedOn w:val="a2"/>
    <w:next w:val="a2"/>
    <w:uiPriority w:val="39"/>
    <w:rsid w:val="000E5733"/>
    <w:pPr>
      <w:ind w:left="200"/>
    </w:pPr>
    <w:rPr>
      <w:smallCaps/>
      <w:szCs w:val="24"/>
    </w:rPr>
  </w:style>
  <w:style w:type="paragraph" w:styleId="36">
    <w:name w:val="toc 3"/>
    <w:basedOn w:val="a2"/>
    <w:next w:val="a2"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3"/>
      </w:numPr>
    </w:pPr>
  </w:style>
  <w:style w:type="numbering" w:styleId="1ai">
    <w:name w:val="Outline List 1"/>
    <w:basedOn w:val="a6"/>
    <w:rsid w:val="000E5733"/>
    <w:pPr>
      <w:numPr>
        <w:numId w:val="14"/>
      </w:numPr>
    </w:pPr>
  </w:style>
  <w:style w:type="table" w:styleId="aff7">
    <w:name w:val="Table Grid"/>
    <w:basedOn w:val="a5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9">
    <w:name w:val="Table Grid 2"/>
    <w:basedOn w:val="a5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basedOn w:val="a4"/>
    <w:link w:val="a3"/>
    <w:rsid w:val="007F026A"/>
    <w:rPr>
      <w:lang w:val="en-US" w:eastAsia="en-US" w:bidi="ar-SA"/>
    </w:rPr>
  </w:style>
  <w:style w:type="paragraph" w:styleId="aff8">
    <w:name w:val="List Paragraph"/>
    <w:basedOn w:val="a2"/>
    <w:uiPriority w:val="34"/>
    <w:rsid w:val="00C3363B"/>
    <w:pPr>
      <w:ind w:left="720"/>
    </w:pPr>
  </w:style>
  <w:style w:type="character" w:customStyle="1" w:styleId="10">
    <w:name w:val="Заголовок 1 Знак"/>
    <w:link w:val="1"/>
    <w:rsid w:val="007C38B2"/>
    <w:rPr>
      <w:rFonts w:ascii="Arial" w:hAnsi="Arial"/>
      <w:b/>
      <w:sz w:val="24"/>
    </w:rPr>
  </w:style>
  <w:style w:type="character" w:customStyle="1" w:styleId="22">
    <w:name w:val="Заголовок 2 Знак"/>
    <w:link w:val="21"/>
    <w:rsid w:val="007C38B2"/>
    <w:rPr>
      <w:rFonts w:ascii="Arial" w:hAnsi="Arial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45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2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1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88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6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7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57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33229-C169-4C66-AA60-A78F4E6DD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811</TotalTime>
  <Pages>11</Pages>
  <Words>2053</Words>
  <Characters>11703</Characters>
  <Application>Microsoft Office Word</Application>
  <DocSecurity>0</DocSecurity>
  <Lines>97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Any Title</vt:lpstr>
      <vt:lpstr>Any Title</vt:lpstr>
    </vt:vector>
  </TitlesOfParts>
  <Company>EPAM Systems, RD Dep.</Company>
  <LinksUpToDate>false</LinksUpToDate>
  <CharactersWithSpaces>13729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Any Title</dc:title>
  <dc:subject>Resource Department Dep.</dc:subject>
  <dc:creator>Elias</dc:creator>
  <cp:lastModifiedBy>Dzmitry</cp:lastModifiedBy>
  <cp:revision>33</cp:revision>
  <cp:lastPrinted>2005-01-28T11:27:00Z</cp:lastPrinted>
  <dcterms:created xsi:type="dcterms:W3CDTF">2014-03-22T18:41:00Z</dcterms:created>
  <dcterms:modified xsi:type="dcterms:W3CDTF">2017-12-03T10:55:00Z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