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4AB" w:rsidRPr="00F96DFB" w:rsidRDefault="00F96DFB">
      <w:pPr>
        <w:rPr>
          <w:b/>
        </w:rPr>
      </w:pPr>
      <w:r w:rsidRPr="00F96DFB">
        <w:rPr>
          <w:b/>
        </w:rPr>
        <w:t xml:space="preserve">Task 1 - </w:t>
      </w:r>
      <w:proofErr w:type="spellStart"/>
      <w:r w:rsidR="001A44AB" w:rsidRPr="00F96DFB">
        <w:rPr>
          <w:b/>
        </w:rPr>
        <w:t>Autotrace</w:t>
      </w:r>
      <w:proofErr w:type="spellEnd"/>
    </w:p>
    <w:p w:rsidR="001A44AB" w:rsidRDefault="007464BC">
      <w:r>
        <w:rPr>
          <w:noProof/>
        </w:rPr>
        <w:drawing>
          <wp:inline distT="0" distB="0" distL="0" distR="0" wp14:anchorId="0F0D58D1" wp14:editId="12B8F467">
            <wp:extent cx="5943600"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11880"/>
                    </a:xfrm>
                    <a:prstGeom prst="rect">
                      <a:avLst/>
                    </a:prstGeom>
                  </pic:spPr>
                </pic:pic>
              </a:graphicData>
            </a:graphic>
          </wp:inline>
        </w:drawing>
      </w:r>
    </w:p>
    <w:p w:rsidR="001A44AB" w:rsidRDefault="007464BC">
      <w:r>
        <w:t>After DELETE</w:t>
      </w:r>
    </w:p>
    <w:p w:rsidR="007464BC" w:rsidRDefault="007464BC">
      <w:r>
        <w:rPr>
          <w:noProof/>
        </w:rPr>
        <w:drawing>
          <wp:inline distT="0" distB="0" distL="0" distR="0" wp14:anchorId="1E85AEB4" wp14:editId="3495192F">
            <wp:extent cx="5943600" cy="3613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3150"/>
                    </a:xfrm>
                    <a:prstGeom prst="rect">
                      <a:avLst/>
                    </a:prstGeom>
                  </pic:spPr>
                </pic:pic>
              </a:graphicData>
            </a:graphic>
          </wp:inline>
        </w:drawing>
      </w:r>
    </w:p>
    <w:p w:rsidR="00F3646E" w:rsidRDefault="00F3646E">
      <w:r>
        <w:t>After INSERT</w:t>
      </w:r>
    </w:p>
    <w:p w:rsidR="00F3646E" w:rsidRDefault="00F3646E">
      <w:r>
        <w:rPr>
          <w:noProof/>
        </w:rPr>
        <w:lastRenderedPageBreak/>
        <w:drawing>
          <wp:inline distT="0" distB="0" distL="0" distR="0" wp14:anchorId="6442D473" wp14:editId="27DC6F4D">
            <wp:extent cx="5943600" cy="3689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9350"/>
                    </a:xfrm>
                    <a:prstGeom prst="rect">
                      <a:avLst/>
                    </a:prstGeom>
                  </pic:spPr>
                </pic:pic>
              </a:graphicData>
            </a:graphic>
          </wp:inline>
        </w:drawing>
      </w:r>
    </w:p>
    <w:p w:rsidR="00F3646E" w:rsidRDefault="00F3646E">
      <w:r>
        <w:t xml:space="preserve">After </w:t>
      </w:r>
      <w:r w:rsidR="00F96DFB">
        <w:t>TRUNCATE</w:t>
      </w:r>
    </w:p>
    <w:p w:rsidR="00F3646E" w:rsidRDefault="00F3646E">
      <w:r>
        <w:rPr>
          <w:noProof/>
        </w:rPr>
        <w:drawing>
          <wp:inline distT="0" distB="0" distL="0" distR="0" wp14:anchorId="7EAB4583" wp14:editId="582E0795">
            <wp:extent cx="59436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0825"/>
                    </a:xfrm>
                    <a:prstGeom prst="rect">
                      <a:avLst/>
                    </a:prstGeom>
                  </pic:spPr>
                </pic:pic>
              </a:graphicData>
            </a:graphic>
          </wp:inline>
        </w:drawing>
      </w:r>
    </w:p>
    <w:p w:rsidR="000A76D2" w:rsidRDefault="000A76D2">
      <w:r>
        <w:t>Statistics</w:t>
      </w:r>
    </w:p>
    <w:tbl>
      <w:tblPr>
        <w:tblStyle w:val="TableGrid"/>
        <w:tblW w:w="5000" w:type="pct"/>
        <w:tblLook w:val="04A0" w:firstRow="1" w:lastRow="0" w:firstColumn="1" w:lastColumn="0" w:noHBand="0" w:noVBand="1"/>
      </w:tblPr>
      <w:tblGrid>
        <w:gridCol w:w="499"/>
        <w:gridCol w:w="1545"/>
        <w:gridCol w:w="1524"/>
        <w:gridCol w:w="1522"/>
        <w:gridCol w:w="1524"/>
        <w:gridCol w:w="2736"/>
      </w:tblGrid>
      <w:tr w:rsidR="00ED01CE" w:rsidTr="00F27971">
        <w:tc>
          <w:tcPr>
            <w:tcW w:w="267" w:type="pct"/>
          </w:tcPr>
          <w:p w:rsidR="00ED01CE" w:rsidRPr="00F654E3" w:rsidRDefault="00ED01CE" w:rsidP="00F27971">
            <w:pPr>
              <w:pStyle w:val="TableHeading"/>
            </w:pPr>
            <w:bookmarkStart w:id="0" w:name="_Hlk314842574"/>
            <w:r w:rsidRPr="00F654E3">
              <w:t xml:space="preserve">№ </w:t>
            </w:r>
          </w:p>
        </w:tc>
        <w:tc>
          <w:tcPr>
            <w:tcW w:w="826" w:type="pct"/>
          </w:tcPr>
          <w:p w:rsidR="00ED01CE" w:rsidRDefault="00ED01CE" w:rsidP="00F27971">
            <w:pPr>
              <w:pStyle w:val="TableHeading"/>
            </w:pPr>
            <w:r>
              <w:t>Count of Blocks</w:t>
            </w:r>
          </w:p>
        </w:tc>
        <w:tc>
          <w:tcPr>
            <w:tcW w:w="815" w:type="pct"/>
          </w:tcPr>
          <w:p w:rsidR="00ED01CE" w:rsidRDefault="00ED01CE" w:rsidP="00F27971">
            <w:pPr>
              <w:pStyle w:val="TableHeading"/>
            </w:pPr>
            <w:r>
              <w:t>Count of Used Blocks</w:t>
            </w:r>
          </w:p>
        </w:tc>
        <w:tc>
          <w:tcPr>
            <w:tcW w:w="814" w:type="pct"/>
          </w:tcPr>
          <w:p w:rsidR="00ED01CE" w:rsidRDefault="00ED01CE" w:rsidP="00F27971">
            <w:pPr>
              <w:pStyle w:val="TableHeading"/>
            </w:pPr>
            <w:r>
              <w:t>Count of Rows</w:t>
            </w:r>
          </w:p>
        </w:tc>
        <w:tc>
          <w:tcPr>
            <w:tcW w:w="815" w:type="pct"/>
          </w:tcPr>
          <w:p w:rsidR="00ED01CE" w:rsidRDefault="00ED01CE" w:rsidP="00F27971">
            <w:pPr>
              <w:pStyle w:val="TableHeading"/>
            </w:pPr>
            <w:r>
              <w:t>C</w:t>
            </w:r>
            <w:r w:rsidRPr="00F654E3">
              <w:t>onsistent gets</w:t>
            </w:r>
          </w:p>
        </w:tc>
        <w:tc>
          <w:tcPr>
            <w:tcW w:w="1463" w:type="pct"/>
          </w:tcPr>
          <w:p w:rsidR="00ED01CE" w:rsidRDefault="00ED01CE" w:rsidP="00F27971">
            <w:pPr>
              <w:pStyle w:val="TableHeading"/>
            </w:pPr>
            <w:r>
              <w:t>Description</w:t>
            </w:r>
          </w:p>
        </w:tc>
      </w:tr>
      <w:tr w:rsidR="00ED01CE" w:rsidTr="00F27971">
        <w:tc>
          <w:tcPr>
            <w:tcW w:w="267" w:type="pct"/>
          </w:tcPr>
          <w:p w:rsidR="00ED01CE" w:rsidRPr="00F654E3"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26"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1536</w:t>
            </w:r>
          </w:p>
        </w:tc>
        <w:tc>
          <w:tcPr>
            <w:tcW w:w="814"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99999</w:t>
            </w:r>
          </w:p>
        </w:tc>
        <w:tc>
          <w:tcPr>
            <w:tcW w:w="815"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1539</w:t>
            </w:r>
          </w:p>
        </w:tc>
        <w:tc>
          <w:tcPr>
            <w:tcW w:w="1463"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ALL</w:t>
            </w:r>
          </w:p>
        </w:tc>
      </w:tr>
      <w:tr w:rsidR="00ED01CE" w:rsidTr="00F27971">
        <w:tc>
          <w:tcPr>
            <w:tcW w:w="267" w:type="pct"/>
          </w:tcPr>
          <w:p w:rsidR="00ED01CE" w:rsidRPr="00F654E3"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826"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1541</w:t>
            </w:r>
          </w:p>
        </w:tc>
        <w:tc>
          <w:tcPr>
            <w:tcW w:w="1463"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DELETE</w:t>
            </w:r>
          </w:p>
        </w:tc>
      </w:tr>
      <w:tr w:rsidR="00ED01CE" w:rsidTr="00F27971">
        <w:tc>
          <w:tcPr>
            <w:tcW w:w="267" w:type="pct"/>
          </w:tcPr>
          <w:p w:rsidR="00ED01CE" w:rsidRPr="00F654E3"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826"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4"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5"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1541</w:t>
            </w:r>
          </w:p>
        </w:tc>
        <w:tc>
          <w:tcPr>
            <w:tcW w:w="1463"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INSERT</w:t>
            </w:r>
          </w:p>
        </w:tc>
      </w:tr>
      <w:tr w:rsidR="00ED01CE" w:rsidTr="00F27971">
        <w:tc>
          <w:tcPr>
            <w:tcW w:w="267" w:type="pct"/>
          </w:tcPr>
          <w:p w:rsidR="00ED01CE" w:rsidRPr="00F654E3"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lastRenderedPageBreak/>
              <w:t>4</w:t>
            </w:r>
          </w:p>
        </w:tc>
        <w:tc>
          <w:tcPr>
            <w:tcW w:w="826"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815"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1463" w:type="pct"/>
          </w:tcPr>
          <w:p w:rsidR="00ED01CE" w:rsidRDefault="00ED01CE"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TRUNCATE</w:t>
            </w:r>
          </w:p>
        </w:tc>
      </w:tr>
      <w:bookmarkEnd w:id="0"/>
    </w:tbl>
    <w:p w:rsidR="000A76D2" w:rsidRDefault="000A76D2"/>
    <w:p w:rsidR="00ED01CE" w:rsidRDefault="00ED01CE" w:rsidP="00D6228B">
      <w:pPr>
        <w:ind w:left="720" w:hanging="720"/>
      </w:pPr>
      <w:r>
        <w:t xml:space="preserve">Statistics shows that in DELETE step all used blocs have decreased to 0 with the number of rows. </w:t>
      </w:r>
      <w:proofErr w:type="gramStart"/>
      <w:r w:rsidR="00D6228B">
        <w:t>The .</w:t>
      </w:r>
      <w:proofErr w:type="gramEnd"/>
      <w:r w:rsidR="00D6228B">
        <w:t xml:space="preserve"> I</w:t>
      </w:r>
      <w:r w:rsidR="00194B4F">
        <w:t xml:space="preserve">ncrease in Consistent gets could be </w:t>
      </w:r>
      <w:r w:rsidR="00F96DFB">
        <w:t>caused by Oracle metadata usage.</w:t>
      </w:r>
      <w:r>
        <w:t xml:space="preserve"> TRUNCATE had decreased the number of blocks to 8. This is the number of blocs in one extent:</w:t>
      </w:r>
    </w:p>
    <w:p w:rsidR="00ED01CE" w:rsidRDefault="00ED01CE">
      <w:r>
        <w:rPr>
          <w:noProof/>
        </w:rPr>
        <w:drawing>
          <wp:inline distT="0" distB="0" distL="0" distR="0" wp14:anchorId="7B9A3222" wp14:editId="64A117C1">
            <wp:extent cx="5943600" cy="1518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8285"/>
                    </a:xfrm>
                    <a:prstGeom prst="rect">
                      <a:avLst/>
                    </a:prstGeom>
                  </pic:spPr>
                </pic:pic>
              </a:graphicData>
            </a:graphic>
          </wp:inline>
        </w:drawing>
      </w:r>
    </w:p>
    <w:p w:rsidR="006174BA" w:rsidRDefault="006174BA">
      <w:r>
        <w:br w:type="page"/>
      </w:r>
    </w:p>
    <w:p w:rsidR="006174BA" w:rsidRDefault="006174BA">
      <w:pPr>
        <w:rPr>
          <w:b/>
        </w:rPr>
      </w:pPr>
      <w:r w:rsidRPr="002613AE">
        <w:rPr>
          <w:b/>
        </w:rPr>
        <w:lastRenderedPageBreak/>
        <w:t>Index</w:t>
      </w:r>
      <w:r w:rsidR="002613AE" w:rsidRPr="002613AE">
        <w:rPr>
          <w:b/>
        </w:rPr>
        <w:t xml:space="preserve"> Scan Types</w:t>
      </w:r>
    </w:p>
    <w:p w:rsidR="002613AE" w:rsidRPr="002613AE" w:rsidRDefault="002613AE">
      <w:pPr>
        <w:rPr>
          <w:b/>
        </w:rPr>
      </w:pPr>
      <w:r>
        <w:rPr>
          <w:b/>
        </w:rPr>
        <w:t>Task 2: Index Clustering Factor</w:t>
      </w:r>
    </w:p>
    <w:p w:rsidR="006174BA" w:rsidRDefault="00BF63E1">
      <w:r>
        <w:rPr>
          <w:noProof/>
        </w:rPr>
        <w:drawing>
          <wp:inline distT="0" distB="0" distL="0" distR="0" wp14:anchorId="5923AF56" wp14:editId="101315E7">
            <wp:extent cx="5943600" cy="3204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4210"/>
                    </a:xfrm>
                    <a:prstGeom prst="rect">
                      <a:avLst/>
                    </a:prstGeom>
                  </pic:spPr>
                </pic:pic>
              </a:graphicData>
            </a:graphic>
          </wp:inline>
        </w:drawing>
      </w:r>
    </w:p>
    <w:p w:rsidR="006174BA" w:rsidRDefault="00BF63E1">
      <w:r>
        <w:t xml:space="preserve">Index clustering factor shows the index stats. These stats helps to indicate the amount of order of the rows in the tables, which are based on the values of the index. The less the Clustering factor is, the better performance it will provide. </w:t>
      </w:r>
    </w:p>
    <w:p w:rsidR="00BF63E1" w:rsidRDefault="00BF63E1">
      <w:r>
        <w:t>In our Example we got</w:t>
      </w:r>
    </w:p>
    <w:p w:rsidR="00BF63E1" w:rsidRDefault="00BF63E1" w:rsidP="00BF63E1">
      <w:pPr>
        <w:pStyle w:val="ListParagraph"/>
        <w:numPr>
          <w:ilvl w:val="0"/>
          <w:numId w:val="1"/>
        </w:numPr>
      </w:pPr>
      <w:r>
        <w:t>clustering factor = 1540 for “T2”</w:t>
      </w:r>
    </w:p>
    <w:p w:rsidR="00BF63E1" w:rsidRDefault="00BF63E1" w:rsidP="00BF63E1">
      <w:pPr>
        <w:ind w:left="720"/>
      </w:pPr>
      <w:proofErr w:type="gramStart"/>
      <w:r>
        <w:t>small</w:t>
      </w:r>
      <w:proofErr w:type="gramEnd"/>
      <w:r>
        <w:t xml:space="preserve"> clustering factor that is pretty good for our table</w:t>
      </w:r>
    </w:p>
    <w:p w:rsidR="00BF63E1" w:rsidRDefault="00BF63E1" w:rsidP="00BF63E1">
      <w:pPr>
        <w:pStyle w:val="ListParagraph"/>
        <w:numPr>
          <w:ilvl w:val="0"/>
          <w:numId w:val="1"/>
        </w:numPr>
      </w:pPr>
      <w:r>
        <w:t>clustering factor = 99999 for “T1”</w:t>
      </w:r>
    </w:p>
    <w:p w:rsidR="00BF63E1" w:rsidRDefault="00BF63E1" w:rsidP="00BF63E1">
      <w:pPr>
        <w:pStyle w:val="ListParagraph"/>
      </w:pPr>
      <w:r>
        <w:t xml:space="preserve">Very high rate that had appeared because of non-distinct Index values in “T1”. “T1” includes repeating ids from 1 to 99 till all 99999 rows, so ids are repeated 1 thousand times. </w:t>
      </w:r>
    </w:p>
    <w:p w:rsidR="00BF63E1" w:rsidRDefault="00BF63E1" w:rsidP="00BF63E1">
      <w:pPr>
        <w:ind w:firstLine="720"/>
      </w:pPr>
      <w:r>
        <w:rPr>
          <w:noProof/>
        </w:rPr>
        <w:drawing>
          <wp:inline distT="0" distB="0" distL="0" distR="0" wp14:anchorId="1F6AE74E" wp14:editId="1608D434">
            <wp:extent cx="1922700" cy="1141171"/>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3810" cy="1141830"/>
                    </a:xfrm>
                    <a:prstGeom prst="rect">
                      <a:avLst/>
                    </a:prstGeom>
                  </pic:spPr>
                </pic:pic>
              </a:graphicData>
            </a:graphic>
          </wp:inline>
        </w:drawing>
      </w:r>
    </w:p>
    <w:p w:rsidR="00BF63E1" w:rsidRDefault="00BF63E1" w:rsidP="00BF63E1">
      <w:r>
        <w:t>So as to provide better performance in this</w:t>
      </w:r>
      <w:r w:rsidR="00C07C44">
        <w:t xml:space="preserve"> example we can use include two rows into index and that what we get:</w:t>
      </w:r>
    </w:p>
    <w:p w:rsidR="00C07C44" w:rsidRDefault="00C07C44" w:rsidP="00BF63E1">
      <w:r>
        <w:rPr>
          <w:noProof/>
        </w:rPr>
        <w:lastRenderedPageBreak/>
        <w:drawing>
          <wp:inline distT="0" distB="0" distL="0" distR="0" wp14:anchorId="6A2F41D8" wp14:editId="429844B6">
            <wp:extent cx="5943600" cy="4344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4670"/>
                    </a:xfrm>
                    <a:prstGeom prst="rect">
                      <a:avLst/>
                    </a:prstGeom>
                  </pic:spPr>
                </pic:pic>
              </a:graphicData>
            </a:graphic>
          </wp:inline>
        </w:drawing>
      </w:r>
    </w:p>
    <w:p w:rsidR="00905CB7" w:rsidRDefault="00905CB7" w:rsidP="00BF63E1"/>
    <w:p w:rsidR="00C07C44" w:rsidRDefault="00905CB7" w:rsidP="00BF63E1">
      <w:pPr>
        <w:rPr>
          <w:b/>
        </w:rPr>
      </w:pPr>
      <w:r w:rsidRPr="00905CB7">
        <w:rPr>
          <w:b/>
        </w:rPr>
        <w:t>Task 2: Index Unique Scan</w:t>
      </w:r>
    </w:p>
    <w:p w:rsidR="00905CB7" w:rsidRDefault="00CD1B79" w:rsidP="00BF63E1">
      <w:pPr>
        <w:rPr>
          <w:b/>
        </w:rPr>
      </w:pPr>
      <w:r>
        <w:rPr>
          <w:noProof/>
        </w:rPr>
        <w:drawing>
          <wp:inline distT="0" distB="0" distL="0" distR="0" wp14:anchorId="04F6BFB4" wp14:editId="5C45454C">
            <wp:extent cx="5943600" cy="1929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29765"/>
                    </a:xfrm>
                    <a:prstGeom prst="rect">
                      <a:avLst/>
                    </a:prstGeom>
                  </pic:spPr>
                </pic:pic>
              </a:graphicData>
            </a:graphic>
          </wp:inline>
        </w:drawing>
      </w:r>
    </w:p>
    <w:p w:rsidR="003330A4" w:rsidRDefault="003330A4" w:rsidP="00BF63E1">
      <w:r>
        <w:t xml:space="preserve">Oracle reads the block </w:t>
      </w:r>
      <w:r w:rsidR="008116C4">
        <w:t xml:space="preserve">in order to find a specified key. It stops processing when the first record is found in the table, no matter there are any other values in the table with the same key. </w:t>
      </w:r>
      <w:r w:rsidR="008116C4">
        <w:t xml:space="preserve">The database obtains the </w:t>
      </w:r>
      <w:proofErr w:type="spellStart"/>
      <w:r w:rsidR="008116C4">
        <w:t>rowid</w:t>
      </w:r>
      <w:proofErr w:type="spellEnd"/>
      <w:r w:rsidR="008116C4">
        <w:t xml:space="preserve"> from the index entry, and then retrieves the row specified by the </w:t>
      </w:r>
      <w:proofErr w:type="spellStart"/>
      <w:r w:rsidR="008116C4">
        <w:t>rowid</w:t>
      </w:r>
      <w:proofErr w:type="spellEnd"/>
      <w:r w:rsidR="008116C4">
        <w:t>.</w:t>
      </w:r>
    </w:p>
    <w:p w:rsidR="002613AE" w:rsidRDefault="002613AE" w:rsidP="00BF63E1">
      <w:pPr>
        <w:rPr>
          <w:b/>
        </w:rPr>
      </w:pPr>
    </w:p>
    <w:p w:rsidR="002613AE" w:rsidRDefault="002613AE" w:rsidP="00BF63E1">
      <w:pPr>
        <w:rPr>
          <w:b/>
        </w:rPr>
      </w:pPr>
    </w:p>
    <w:p w:rsidR="00CD1B79" w:rsidRPr="00CD1B79" w:rsidRDefault="00CD1B79" w:rsidP="00BF63E1">
      <w:pPr>
        <w:rPr>
          <w:b/>
        </w:rPr>
      </w:pPr>
      <w:r w:rsidRPr="00CD1B79">
        <w:rPr>
          <w:b/>
        </w:rPr>
        <w:lastRenderedPageBreak/>
        <w:t>Task 4: INDEX RANGE SCAN</w:t>
      </w:r>
    </w:p>
    <w:p w:rsidR="00205FCE" w:rsidRDefault="00CD1B79" w:rsidP="00BF63E1">
      <w:r>
        <w:rPr>
          <w:noProof/>
        </w:rPr>
        <w:drawing>
          <wp:inline distT="0" distB="0" distL="0" distR="0" wp14:anchorId="0A979F90" wp14:editId="7CF2D871">
            <wp:extent cx="5943600"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89760"/>
                    </a:xfrm>
                    <a:prstGeom prst="rect">
                      <a:avLst/>
                    </a:prstGeom>
                  </pic:spPr>
                </pic:pic>
              </a:graphicData>
            </a:graphic>
          </wp:inline>
        </w:drawing>
      </w:r>
    </w:p>
    <w:p w:rsidR="007F2056" w:rsidRDefault="007F2056" w:rsidP="00BF63E1">
      <w:r>
        <w:t xml:space="preserve">Index Range Scan moves backward or forward through the leaf blocks of the tree. </w:t>
      </w:r>
      <w:r w:rsidR="002613AE">
        <w:t xml:space="preserve">Starting with the first leaf, provides index the info about rowed and data table block and moves </w:t>
      </w:r>
      <w:proofErr w:type="spellStart"/>
      <w:r w:rsidR="002613AE">
        <w:t>futher</w:t>
      </w:r>
      <w:proofErr w:type="spellEnd"/>
      <w:r w:rsidR="002613AE">
        <w:t xml:space="preserve"> to the next leaf until all index entries will be read. </w:t>
      </w:r>
      <w:bookmarkStart w:id="1" w:name="_GoBack"/>
      <w:bookmarkEnd w:id="1"/>
    </w:p>
    <w:p w:rsidR="005F3C00" w:rsidRDefault="005F3C00">
      <w:pPr>
        <w:rPr>
          <w:b/>
        </w:rPr>
      </w:pPr>
      <w:r>
        <w:rPr>
          <w:b/>
        </w:rPr>
        <w:br w:type="page"/>
      </w:r>
    </w:p>
    <w:p w:rsidR="007F2056" w:rsidRDefault="007F2056" w:rsidP="00BF63E1">
      <w:pPr>
        <w:rPr>
          <w:b/>
        </w:rPr>
      </w:pPr>
      <w:r w:rsidRPr="007F2056">
        <w:rPr>
          <w:b/>
        </w:rPr>
        <w:lastRenderedPageBreak/>
        <w:t>Task 5: Index Skip Scan</w:t>
      </w:r>
    </w:p>
    <w:p w:rsidR="007F2056" w:rsidRDefault="005F3C00" w:rsidP="00BF63E1">
      <w:r>
        <w:t>Task 5 starts with correcting a mistake in statement 2:</w:t>
      </w:r>
    </w:p>
    <w:p w:rsidR="005F3C00" w:rsidRPr="005F3C00" w:rsidRDefault="005F3C00" w:rsidP="005F3C00">
      <w:pPr>
        <w:pStyle w:val="ListParagraph"/>
        <w:numPr>
          <w:ilvl w:val="0"/>
          <w:numId w:val="1"/>
        </w:numPr>
        <w:rPr>
          <w:i/>
        </w:rPr>
      </w:pPr>
      <w:r w:rsidRPr="005F3C00">
        <w:rPr>
          <w:i/>
        </w:rPr>
        <w:t xml:space="preserve">SELECT /*+FULL*/ emp.* FROM employees </w:t>
      </w:r>
      <w:proofErr w:type="spellStart"/>
      <w:r w:rsidRPr="005F3C00">
        <w:rPr>
          <w:i/>
        </w:rPr>
        <w:t>emp</w:t>
      </w:r>
      <w:proofErr w:type="spellEnd"/>
      <w:r w:rsidRPr="005F3C00">
        <w:rPr>
          <w:i/>
        </w:rPr>
        <w:t xml:space="preserve"> WHERE </w:t>
      </w:r>
      <w:proofErr w:type="spellStart"/>
      <w:r w:rsidRPr="005F3C00">
        <w:rPr>
          <w:i/>
        </w:rPr>
        <w:t>ename</w:t>
      </w:r>
      <w:proofErr w:type="spellEnd"/>
      <w:r w:rsidRPr="005F3C00">
        <w:rPr>
          <w:i/>
        </w:rPr>
        <w:t xml:space="preserve"> = 'SCOTT';</w:t>
      </w:r>
      <w:r>
        <w:rPr>
          <w:i/>
        </w:rPr>
        <w:t xml:space="preserve"> (v1)</w:t>
      </w:r>
    </w:p>
    <w:p w:rsidR="00CD1B79" w:rsidRDefault="005F3C00" w:rsidP="00BF63E1">
      <w:r>
        <w:t xml:space="preserve">Where hint /*+FULL*/ is not fully correct because of missing table </w:t>
      </w:r>
      <w:proofErr w:type="gramStart"/>
      <w:r>
        <w:t>alias, that</w:t>
      </w:r>
      <w:proofErr w:type="gramEnd"/>
      <w:r>
        <w:t xml:space="preserve"> should be added to the FULL in the way like this:</w:t>
      </w:r>
    </w:p>
    <w:p w:rsidR="005F3C00" w:rsidRDefault="005F3C00" w:rsidP="005F3C00">
      <w:pPr>
        <w:pStyle w:val="ListParagraph"/>
        <w:numPr>
          <w:ilvl w:val="0"/>
          <w:numId w:val="1"/>
        </w:numPr>
        <w:rPr>
          <w:i/>
        </w:rPr>
      </w:pPr>
      <w:r w:rsidRPr="005F3C00">
        <w:rPr>
          <w:i/>
        </w:rPr>
        <w:t xml:space="preserve">SELECT /*+FULL(EMP)*/emp.* FROM employees </w:t>
      </w:r>
      <w:proofErr w:type="spellStart"/>
      <w:r w:rsidRPr="005F3C00">
        <w:rPr>
          <w:i/>
        </w:rPr>
        <w:t>emp</w:t>
      </w:r>
      <w:proofErr w:type="spellEnd"/>
      <w:r w:rsidRPr="005F3C00">
        <w:rPr>
          <w:i/>
        </w:rPr>
        <w:t xml:space="preserve"> WHERE </w:t>
      </w:r>
      <w:proofErr w:type="spellStart"/>
      <w:r w:rsidRPr="005F3C00">
        <w:rPr>
          <w:i/>
        </w:rPr>
        <w:t>ename</w:t>
      </w:r>
      <w:proofErr w:type="spellEnd"/>
      <w:r w:rsidRPr="005F3C00">
        <w:rPr>
          <w:i/>
        </w:rPr>
        <w:t xml:space="preserve"> = 'SCOTT'</w:t>
      </w:r>
      <w:r>
        <w:rPr>
          <w:i/>
        </w:rPr>
        <w:t xml:space="preserve"> (v2)</w:t>
      </w:r>
      <w:r w:rsidRPr="005F3C00">
        <w:rPr>
          <w:i/>
        </w:rPr>
        <w:t>;</w:t>
      </w:r>
    </w:p>
    <w:p w:rsidR="005F3C00" w:rsidRDefault="005F3C00" w:rsidP="005F3C00">
      <w:r>
        <w:t xml:space="preserve">It makes Oracle use Full Table scan instead of Skip Scan that activates in the v1 of the statement. </w:t>
      </w:r>
    </w:p>
    <w:p w:rsidR="005F3C00" w:rsidRDefault="005F3C00" w:rsidP="005F3C00"/>
    <w:p w:rsidR="005F3C00" w:rsidRDefault="005F3C00" w:rsidP="005F3C00">
      <w:pPr>
        <w:rPr>
          <w:b/>
        </w:rPr>
      </w:pPr>
      <w:r>
        <w:t xml:space="preserve">Tracing and execution </w:t>
      </w:r>
      <w:r w:rsidRPr="005F3C00">
        <w:rPr>
          <w:b/>
        </w:rPr>
        <w:t>Skip Scan</w:t>
      </w:r>
    </w:p>
    <w:p w:rsidR="005F3C00" w:rsidRPr="005F3C00" w:rsidRDefault="005F3C00" w:rsidP="005F3C00">
      <w:r>
        <w:rPr>
          <w:noProof/>
        </w:rPr>
        <w:drawing>
          <wp:inline distT="0" distB="0" distL="0" distR="0" wp14:anchorId="79407577" wp14:editId="0F67B624">
            <wp:extent cx="5943600" cy="49250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25060"/>
                    </a:xfrm>
                    <a:prstGeom prst="rect">
                      <a:avLst/>
                    </a:prstGeom>
                  </pic:spPr>
                </pic:pic>
              </a:graphicData>
            </a:graphic>
          </wp:inline>
        </w:drawing>
      </w:r>
    </w:p>
    <w:p w:rsidR="005F3C00" w:rsidRDefault="005F3C00" w:rsidP="005F3C00"/>
    <w:p w:rsidR="005F3C00" w:rsidRDefault="005F3C00" w:rsidP="005F3C00">
      <w:pPr>
        <w:rPr>
          <w:b/>
        </w:rPr>
      </w:pPr>
      <w:r>
        <w:t xml:space="preserve">Tracing and execution </w:t>
      </w:r>
      <w:r w:rsidRPr="005F3C00">
        <w:rPr>
          <w:b/>
        </w:rPr>
        <w:t>Full Table Scan</w:t>
      </w:r>
      <w:r>
        <w:rPr>
          <w:b/>
        </w:rPr>
        <w:t>:</w:t>
      </w:r>
    </w:p>
    <w:p w:rsidR="005F3C00" w:rsidRDefault="005F3C00" w:rsidP="005F3C00">
      <w:pPr>
        <w:rPr>
          <w:b/>
        </w:rPr>
      </w:pPr>
      <w:r>
        <w:rPr>
          <w:noProof/>
        </w:rPr>
        <w:lastRenderedPageBreak/>
        <w:drawing>
          <wp:inline distT="0" distB="0" distL="0" distR="0" wp14:anchorId="6003DF4F" wp14:editId="7251F1CC">
            <wp:extent cx="5943600" cy="4937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37125"/>
                    </a:xfrm>
                    <a:prstGeom prst="rect">
                      <a:avLst/>
                    </a:prstGeom>
                  </pic:spPr>
                </pic:pic>
              </a:graphicData>
            </a:graphic>
          </wp:inline>
        </w:drawing>
      </w:r>
    </w:p>
    <w:p w:rsidR="005F3C00" w:rsidRPr="005F3C00" w:rsidRDefault="005F3C00" w:rsidP="005F3C00">
      <w:r w:rsidRPr="005F3C00">
        <w:t>As a result we get</w:t>
      </w:r>
      <w:r>
        <w:t xml:space="preserve"> better performance using </w:t>
      </w:r>
      <w:r w:rsidRPr="00B57D77">
        <w:rPr>
          <w:b/>
        </w:rPr>
        <w:t>index skip scan</w:t>
      </w:r>
      <w:r>
        <w:t xml:space="preserve"> than </w:t>
      </w:r>
      <w:r w:rsidRPr="005F3C00">
        <w:rPr>
          <w:b/>
        </w:rPr>
        <w:t>full table scan</w:t>
      </w:r>
      <w:r>
        <w:t>.</w:t>
      </w:r>
    </w:p>
    <w:p w:rsidR="005F3C00" w:rsidRDefault="005F3C00" w:rsidP="005F3C00">
      <w:pPr>
        <w:rPr>
          <w:b/>
        </w:rPr>
      </w:pPr>
      <w:r>
        <w:rPr>
          <w:noProof/>
        </w:rPr>
        <w:lastRenderedPageBreak/>
        <w:drawing>
          <wp:inline distT="0" distB="0" distL="0" distR="0" wp14:anchorId="625D3AC9" wp14:editId="26916BED">
            <wp:extent cx="5943600" cy="49307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30775"/>
                    </a:xfrm>
                    <a:prstGeom prst="rect">
                      <a:avLst/>
                    </a:prstGeom>
                  </pic:spPr>
                </pic:pic>
              </a:graphicData>
            </a:graphic>
          </wp:inline>
        </w:drawing>
      </w:r>
    </w:p>
    <w:p w:rsidR="005F3C00" w:rsidRDefault="005F3C00" w:rsidP="005F3C00">
      <w:pPr>
        <w:rPr>
          <w:b/>
        </w:rPr>
      </w:pPr>
    </w:p>
    <w:p w:rsidR="005F3C00" w:rsidRDefault="005F3C00" w:rsidP="005F3C00">
      <w:r>
        <w:rPr>
          <w:noProof/>
        </w:rPr>
        <w:lastRenderedPageBreak/>
        <w:drawing>
          <wp:inline distT="0" distB="0" distL="0" distR="0" wp14:anchorId="332738DF" wp14:editId="2BA194E9">
            <wp:extent cx="5943600" cy="4608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08195"/>
                    </a:xfrm>
                    <a:prstGeom prst="rect">
                      <a:avLst/>
                    </a:prstGeom>
                  </pic:spPr>
                </pic:pic>
              </a:graphicData>
            </a:graphic>
          </wp:inline>
        </w:drawing>
      </w:r>
    </w:p>
    <w:p w:rsidR="00B57D77" w:rsidRDefault="00B57D77" w:rsidP="005F3C00"/>
    <w:p w:rsidR="00B57D77" w:rsidRDefault="00B57D77" w:rsidP="005F3C00">
      <w:r w:rsidRPr="003677C1">
        <w:rPr>
          <w:b/>
        </w:rPr>
        <w:t>Index skip scan</w:t>
      </w:r>
      <w:r>
        <w:t xml:space="preserve"> is used in 2 cases:</w:t>
      </w:r>
    </w:p>
    <w:p w:rsidR="00B57D77" w:rsidRDefault="00943BF4" w:rsidP="00B57D77">
      <w:pPr>
        <w:pStyle w:val="ListParagraph"/>
        <w:numPr>
          <w:ilvl w:val="0"/>
          <w:numId w:val="2"/>
        </w:numPr>
      </w:pPr>
      <w:r>
        <w:t xml:space="preserve">Composite key leading column </w:t>
      </w:r>
      <w:proofErr w:type="spellStart"/>
      <w:r>
        <w:t>nonspecified</w:t>
      </w:r>
      <w:proofErr w:type="spellEnd"/>
      <w:r>
        <w:t xml:space="preserve"> in predicate;</w:t>
      </w:r>
    </w:p>
    <w:p w:rsidR="00943BF4" w:rsidRDefault="00943BF4" w:rsidP="00B57D77">
      <w:pPr>
        <w:pStyle w:val="ListParagraph"/>
        <w:numPr>
          <w:ilvl w:val="0"/>
          <w:numId w:val="2"/>
        </w:numPr>
      </w:pPr>
      <w:r>
        <w:t xml:space="preserve">Few distinct values exist in the leading column and many distinct values exists in </w:t>
      </w:r>
      <w:proofErr w:type="spellStart"/>
      <w:r>
        <w:t>nonleading</w:t>
      </w:r>
      <w:proofErr w:type="spellEnd"/>
      <w:r>
        <w:t xml:space="preserve"> key of index.</w:t>
      </w:r>
    </w:p>
    <w:p w:rsidR="00943BF4" w:rsidRDefault="00943BF4" w:rsidP="00943BF4">
      <w:r>
        <w:t xml:space="preserve">The way of Index scan to perform he’s job is to split a composite index into smaller parts – </w:t>
      </w:r>
      <w:proofErr w:type="spellStart"/>
      <w:r>
        <w:t>subindexes</w:t>
      </w:r>
      <w:proofErr w:type="spellEnd"/>
      <w:r>
        <w:t xml:space="preserve"> – number of distinct values in the leading columns. </w:t>
      </w:r>
    </w:p>
    <w:p w:rsidR="00913DD5" w:rsidRDefault="00913DD5" w:rsidP="00943BF4">
      <w:r>
        <w:t>So we have exactly the same situation as described in the 1</w:t>
      </w:r>
      <w:r w:rsidRPr="00913DD5">
        <w:rPr>
          <w:vertAlign w:val="superscript"/>
        </w:rPr>
        <w:t>st</w:t>
      </w:r>
      <w:r w:rsidR="003677C1">
        <w:t xml:space="preserve"> case, w</w:t>
      </w:r>
      <w:r w:rsidR="003677C1">
        <w:t xml:space="preserve">here there is no </w:t>
      </w:r>
      <w:proofErr w:type="spellStart"/>
      <w:r w:rsidR="003677C1">
        <w:t>empno</w:t>
      </w:r>
      <w:proofErr w:type="spellEnd"/>
      <w:r w:rsidR="003677C1">
        <w:t xml:space="preserve"> in the where clause:</w:t>
      </w:r>
    </w:p>
    <w:p w:rsidR="00913DD5" w:rsidRDefault="00913DD5" w:rsidP="00943BF4">
      <w:r>
        <w:rPr>
          <w:noProof/>
        </w:rPr>
        <w:drawing>
          <wp:inline distT="0" distB="0" distL="0" distR="0" wp14:anchorId="77C7D05C" wp14:editId="513097AB">
            <wp:extent cx="5724525" cy="619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4525" cy="619125"/>
                    </a:xfrm>
                    <a:prstGeom prst="rect">
                      <a:avLst/>
                    </a:prstGeom>
                  </pic:spPr>
                </pic:pic>
              </a:graphicData>
            </a:graphic>
          </wp:inline>
        </w:drawing>
      </w:r>
    </w:p>
    <w:p w:rsidR="00DC7C89" w:rsidRDefault="00DC7C89" w:rsidP="00943BF4">
      <w:r>
        <w:t xml:space="preserve">Talking about Full Table Scan, it should be said that it reads every formatted block under the high water mark and gets worse results in costs compared to </w:t>
      </w:r>
      <w:r w:rsidRPr="00DC7C89">
        <w:rPr>
          <w:b/>
        </w:rPr>
        <w:t>Index Skip Scan</w:t>
      </w:r>
    </w:p>
    <w:tbl>
      <w:tblPr>
        <w:tblStyle w:val="TableGrid"/>
        <w:tblW w:w="5000" w:type="pct"/>
        <w:tblLook w:val="04A0" w:firstRow="1" w:lastRow="0" w:firstColumn="1" w:lastColumn="0" w:noHBand="0" w:noVBand="1"/>
      </w:tblPr>
      <w:tblGrid>
        <w:gridCol w:w="499"/>
        <w:gridCol w:w="1545"/>
        <w:gridCol w:w="1524"/>
        <w:gridCol w:w="1522"/>
        <w:gridCol w:w="1524"/>
        <w:gridCol w:w="2736"/>
      </w:tblGrid>
      <w:tr w:rsidR="00DC7C89" w:rsidTr="00F27971">
        <w:tc>
          <w:tcPr>
            <w:tcW w:w="267" w:type="pct"/>
          </w:tcPr>
          <w:p w:rsidR="00DC7C89" w:rsidRPr="00F654E3" w:rsidRDefault="00DC7C89" w:rsidP="00F27971">
            <w:pPr>
              <w:pStyle w:val="TableHeading"/>
            </w:pPr>
            <w:r w:rsidRPr="00F654E3">
              <w:lastRenderedPageBreak/>
              <w:t xml:space="preserve">№ </w:t>
            </w:r>
          </w:p>
        </w:tc>
        <w:tc>
          <w:tcPr>
            <w:tcW w:w="826" w:type="pct"/>
          </w:tcPr>
          <w:p w:rsidR="00DC7C89" w:rsidRDefault="00DC7C89" w:rsidP="00F27971">
            <w:pPr>
              <w:pStyle w:val="TableHeading"/>
            </w:pPr>
            <w:r>
              <w:t>Count of Blocks</w:t>
            </w:r>
          </w:p>
        </w:tc>
        <w:tc>
          <w:tcPr>
            <w:tcW w:w="815" w:type="pct"/>
          </w:tcPr>
          <w:p w:rsidR="00DC7C89" w:rsidRDefault="00DC7C89" w:rsidP="00F27971">
            <w:pPr>
              <w:pStyle w:val="TableHeading"/>
            </w:pPr>
            <w:r>
              <w:t>Count of Used Blocks</w:t>
            </w:r>
          </w:p>
        </w:tc>
        <w:tc>
          <w:tcPr>
            <w:tcW w:w="814" w:type="pct"/>
          </w:tcPr>
          <w:p w:rsidR="00DC7C89" w:rsidRDefault="00DC7C89" w:rsidP="00F27971">
            <w:pPr>
              <w:pStyle w:val="TableHeading"/>
            </w:pPr>
            <w:r>
              <w:t>Count of Rows</w:t>
            </w:r>
          </w:p>
        </w:tc>
        <w:tc>
          <w:tcPr>
            <w:tcW w:w="815" w:type="pct"/>
          </w:tcPr>
          <w:p w:rsidR="00DC7C89" w:rsidRDefault="00DC7C89" w:rsidP="00F27971">
            <w:pPr>
              <w:pStyle w:val="TableHeading"/>
            </w:pPr>
            <w:r>
              <w:t>C</w:t>
            </w:r>
            <w:r w:rsidRPr="00F654E3">
              <w:t>onsistent gets</w:t>
            </w:r>
          </w:p>
        </w:tc>
        <w:tc>
          <w:tcPr>
            <w:tcW w:w="1463" w:type="pct"/>
          </w:tcPr>
          <w:p w:rsidR="00DC7C89" w:rsidRDefault="00DC7C89" w:rsidP="00F27971">
            <w:pPr>
              <w:pStyle w:val="TableHeading"/>
            </w:pPr>
            <w:r>
              <w:t>Description</w:t>
            </w:r>
          </w:p>
        </w:tc>
      </w:tr>
      <w:tr w:rsidR="00DC7C89" w:rsidTr="00F27971">
        <w:tc>
          <w:tcPr>
            <w:tcW w:w="267" w:type="pct"/>
          </w:tcPr>
          <w:p w:rsidR="00DC7C89" w:rsidRPr="00F654E3"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26"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8</w:t>
            </w:r>
          </w:p>
        </w:tc>
        <w:tc>
          <w:tcPr>
            <w:tcW w:w="815"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w:t>
            </w:r>
          </w:p>
        </w:tc>
        <w:tc>
          <w:tcPr>
            <w:tcW w:w="814"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w:t>
            </w:r>
          </w:p>
        </w:tc>
        <w:tc>
          <w:tcPr>
            <w:tcW w:w="815"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2</w:t>
            </w:r>
          </w:p>
        </w:tc>
        <w:tc>
          <w:tcPr>
            <w:tcW w:w="1463"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Skip Scan</w:t>
            </w:r>
          </w:p>
        </w:tc>
      </w:tr>
      <w:tr w:rsidR="00DC7C89" w:rsidTr="00F27971">
        <w:tc>
          <w:tcPr>
            <w:tcW w:w="267" w:type="pct"/>
          </w:tcPr>
          <w:p w:rsidR="00DC7C89" w:rsidRPr="00F654E3"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826"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8</w:t>
            </w:r>
          </w:p>
        </w:tc>
        <w:tc>
          <w:tcPr>
            <w:tcW w:w="815"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w:t>
            </w:r>
          </w:p>
        </w:tc>
        <w:tc>
          <w:tcPr>
            <w:tcW w:w="814"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1</w:t>
            </w:r>
          </w:p>
        </w:tc>
        <w:tc>
          <w:tcPr>
            <w:tcW w:w="815"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pPr>
            <w:r>
              <w:t>3</w:t>
            </w:r>
          </w:p>
        </w:tc>
        <w:tc>
          <w:tcPr>
            <w:tcW w:w="1463"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Full Table Scan</w:t>
            </w:r>
          </w:p>
        </w:tc>
      </w:tr>
      <w:tr w:rsidR="00DC7C89" w:rsidTr="00F27971">
        <w:tc>
          <w:tcPr>
            <w:tcW w:w="267" w:type="pct"/>
          </w:tcPr>
          <w:p w:rsidR="00DC7C89" w:rsidRPr="00F654E3"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26"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5"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4"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5"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1463"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r>
      <w:tr w:rsidR="00DC7C89" w:rsidTr="00F27971">
        <w:tc>
          <w:tcPr>
            <w:tcW w:w="267" w:type="pct"/>
          </w:tcPr>
          <w:p w:rsidR="00DC7C89" w:rsidRPr="00F654E3"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26"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5"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4"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5"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1463" w:type="pct"/>
          </w:tcPr>
          <w:p w:rsidR="00DC7C89" w:rsidRDefault="00DC7C89" w:rsidP="00F27971">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r>
    </w:tbl>
    <w:p w:rsidR="003677C1" w:rsidRDefault="003677C1" w:rsidP="00943BF4"/>
    <w:p w:rsidR="003677C1" w:rsidRDefault="003677C1" w:rsidP="00943BF4"/>
    <w:p w:rsidR="00913DD5" w:rsidRDefault="00913DD5" w:rsidP="00943BF4"/>
    <w:p w:rsidR="00913DD5" w:rsidRPr="005F3C00" w:rsidRDefault="00913DD5" w:rsidP="00943BF4"/>
    <w:sectPr w:rsidR="00913DD5" w:rsidRPr="005F3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2393"/>
    <w:multiLevelType w:val="hybridMultilevel"/>
    <w:tmpl w:val="63067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B60B7"/>
    <w:multiLevelType w:val="hybridMultilevel"/>
    <w:tmpl w:val="3A76406E"/>
    <w:lvl w:ilvl="0" w:tplc="B5F29986">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4AB"/>
    <w:rsid w:val="000A76D2"/>
    <w:rsid w:val="00194B4F"/>
    <w:rsid w:val="001A44AB"/>
    <w:rsid w:val="00205FCE"/>
    <w:rsid w:val="002613AE"/>
    <w:rsid w:val="003330A4"/>
    <w:rsid w:val="003677C1"/>
    <w:rsid w:val="005F3C00"/>
    <w:rsid w:val="006174BA"/>
    <w:rsid w:val="007464BC"/>
    <w:rsid w:val="007F2056"/>
    <w:rsid w:val="008116C4"/>
    <w:rsid w:val="00905CB7"/>
    <w:rsid w:val="00913DD5"/>
    <w:rsid w:val="00943BF4"/>
    <w:rsid w:val="00B57D77"/>
    <w:rsid w:val="00BC1BD5"/>
    <w:rsid w:val="00BF63E1"/>
    <w:rsid w:val="00C07C44"/>
    <w:rsid w:val="00CD1B79"/>
    <w:rsid w:val="00D6228B"/>
    <w:rsid w:val="00DC3D59"/>
    <w:rsid w:val="00DC7C89"/>
    <w:rsid w:val="00E5174D"/>
    <w:rsid w:val="00ED01CE"/>
    <w:rsid w:val="00F3646E"/>
    <w:rsid w:val="00F9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5FB3"/>
  <w15:chartTrackingRefBased/>
  <w15:docId w15:val="{0BD1C1D2-9FE0-4C2A-A09E-0B2CDA59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76D2"/>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_Heading"/>
    <w:basedOn w:val="Normal"/>
    <w:rsid w:val="000A76D2"/>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80" w:line="200" w:lineRule="atLeast"/>
      <w:jc w:val="center"/>
    </w:pPr>
    <w:rPr>
      <w:rFonts w:ascii="Arial" w:eastAsia="Times New Roman" w:hAnsi="Arial" w:cs="Arial"/>
      <w:b/>
      <w:bCs/>
      <w:sz w:val="16"/>
      <w:szCs w:val="16"/>
      <w:lang w:val="en-GB"/>
    </w:rPr>
  </w:style>
  <w:style w:type="paragraph" w:styleId="ListParagraph">
    <w:name w:val="List Paragraph"/>
    <w:basedOn w:val="Normal"/>
    <w:uiPriority w:val="34"/>
    <w:qFormat/>
    <w:rsid w:val="00BF6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Labayeu</dc:creator>
  <cp:keywords/>
  <dc:description/>
  <cp:lastModifiedBy>Aliaksandr Labayeu</cp:lastModifiedBy>
  <cp:revision>8</cp:revision>
  <dcterms:created xsi:type="dcterms:W3CDTF">2017-11-03T09:50:00Z</dcterms:created>
  <dcterms:modified xsi:type="dcterms:W3CDTF">2017-11-03T20:19:00Z</dcterms:modified>
</cp:coreProperties>
</file>