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BC633" w14:textId="77777777" w:rsidR="00261F17" w:rsidRDefault="00D7090C" w:rsidP="00D7090C">
      <w:pPr>
        <w:pStyle w:val="a3"/>
        <w:jc w:val="right"/>
        <w:rPr>
          <w:color w:val="FF0000"/>
        </w:rPr>
      </w:pPr>
      <w:r>
        <w:t xml:space="preserve">Report </w:t>
      </w:r>
      <w:r w:rsidRPr="00D7090C">
        <w:rPr>
          <w:color w:val="FF0000"/>
        </w:rPr>
        <w:t>Fact Table Techniques</w:t>
      </w:r>
    </w:p>
    <w:p w14:paraId="70AF8AB6" w14:textId="77777777" w:rsidR="00D7090C" w:rsidRDefault="00D7090C" w:rsidP="00D7090C">
      <w:pPr>
        <w:jc w:val="right"/>
      </w:pPr>
      <w:r>
        <w:t>by Aliaksandr Labayeu</w:t>
      </w:r>
    </w:p>
    <w:p w14:paraId="19694F72" w14:textId="77777777" w:rsidR="00D7090C" w:rsidRDefault="00D7090C" w:rsidP="00D7090C"/>
    <w:p w14:paraId="78198E78" w14:textId="5FD3F666" w:rsidR="009F784C" w:rsidRDefault="009F784C" w:rsidP="00714FEC">
      <w:pPr>
        <w:pStyle w:val="1"/>
        <w:numPr>
          <w:ilvl w:val="0"/>
          <w:numId w:val="4"/>
        </w:numPr>
      </w:pPr>
      <w:r>
        <w:t>Data</w:t>
      </w:r>
    </w:p>
    <w:p w14:paraId="077B8B6E" w14:textId="77777777" w:rsidR="00134ABA" w:rsidRDefault="00134ABA" w:rsidP="00D7090C">
      <w:r>
        <w:t>Steps of generating data:</w:t>
      </w:r>
    </w:p>
    <w:p w14:paraId="29A0BBED" w14:textId="77777777" w:rsidR="00134ABA" w:rsidRPr="00134ABA" w:rsidRDefault="00134ABA" w:rsidP="009F784C">
      <w:pPr>
        <w:pStyle w:val="2"/>
        <w:numPr>
          <w:ilvl w:val="0"/>
          <w:numId w:val="3"/>
        </w:numPr>
      </w:pPr>
      <w:r w:rsidRPr="00134ABA">
        <w:t xml:space="preserve">Applying STAR database structure </w:t>
      </w:r>
    </w:p>
    <w:p w14:paraId="16563915" w14:textId="77777777" w:rsidR="00134ABA" w:rsidRDefault="00134ABA" w:rsidP="00134ABA">
      <w:pPr>
        <w:pStyle w:val="a5"/>
      </w:pPr>
      <w:r>
        <w:t xml:space="preserve">Structure was automatically generated from SPARX Enterprise Architect and compiled in SQL Developer. </w:t>
      </w:r>
    </w:p>
    <w:p w14:paraId="04D8A722" w14:textId="77777777" w:rsidR="00134ABA" w:rsidRDefault="00134ABA" w:rsidP="00134ABA">
      <w:pPr>
        <w:pStyle w:val="a5"/>
      </w:pPr>
    </w:p>
    <w:p w14:paraId="0690884A" w14:textId="77777777" w:rsidR="00134ABA" w:rsidRDefault="00134ABA" w:rsidP="00134ABA">
      <w:pPr>
        <w:pStyle w:val="a5"/>
      </w:pPr>
      <w:r>
        <w:rPr>
          <w:noProof/>
          <w:lang w:val="ru-RU" w:eastAsia="ru-RU"/>
        </w:rPr>
        <w:drawing>
          <wp:inline distT="0" distB="0" distL="0" distR="0" wp14:anchorId="558BF683" wp14:editId="757CF5D0">
            <wp:extent cx="5934075" cy="5747385"/>
            <wp:effectExtent l="0" t="0" r="9525" b="0"/>
            <wp:docPr id="1" name="Изображение 1" descr="../../Desktop/Screenshots/Снимок%20экрана%202017-11-21%20в%202.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Снимок%20экрана%202017-11-21%20в%202.02.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747385"/>
                    </a:xfrm>
                    <a:prstGeom prst="rect">
                      <a:avLst/>
                    </a:prstGeom>
                    <a:noFill/>
                    <a:ln>
                      <a:noFill/>
                    </a:ln>
                  </pic:spPr>
                </pic:pic>
              </a:graphicData>
            </a:graphic>
          </wp:inline>
        </w:drawing>
      </w:r>
    </w:p>
    <w:p w14:paraId="71C9368D" w14:textId="77777777" w:rsidR="00134ABA" w:rsidRDefault="00134ABA" w:rsidP="00134ABA">
      <w:pPr>
        <w:pStyle w:val="a5"/>
      </w:pPr>
    </w:p>
    <w:p w14:paraId="4F3EBDDA" w14:textId="77777777" w:rsidR="00134ABA" w:rsidRPr="00134ABA" w:rsidRDefault="00134ABA" w:rsidP="009F784C">
      <w:pPr>
        <w:pStyle w:val="2"/>
        <w:numPr>
          <w:ilvl w:val="0"/>
          <w:numId w:val="3"/>
        </w:numPr>
      </w:pPr>
      <w:r w:rsidRPr="00134ABA">
        <w:t>Using DROP package procedure</w:t>
      </w:r>
    </w:p>
    <w:p w14:paraId="35062D23" w14:textId="77777777" w:rsidR="00134ABA" w:rsidRDefault="00134ABA" w:rsidP="00134ABA">
      <w:pPr>
        <w:pStyle w:val="a5"/>
      </w:pPr>
      <w:r>
        <w:t>DROP package procedure is used to drop all objects no mater they exist or not.</w:t>
      </w:r>
    </w:p>
    <w:p w14:paraId="48FE627E" w14:textId="77777777" w:rsidR="00134ABA" w:rsidRDefault="00134ABA" w:rsidP="00134ABA">
      <w:pPr>
        <w:pStyle w:val="a5"/>
      </w:pPr>
      <w:r>
        <w:t>Framework is applied to the structure.</w:t>
      </w:r>
    </w:p>
    <w:p w14:paraId="62156040" w14:textId="77777777" w:rsidR="00134ABA" w:rsidRDefault="00134ABA" w:rsidP="00134ABA">
      <w:r>
        <w:rPr>
          <w:noProof/>
          <w:lang w:val="ru-RU" w:eastAsia="ru-RU"/>
        </w:rPr>
        <w:drawing>
          <wp:inline distT="0" distB="0" distL="0" distR="0" wp14:anchorId="55EF359B" wp14:editId="54E85DB0">
            <wp:extent cx="5943600" cy="5691505"/>
            <wp:effectExtent l="0" t="0" r="0" b="0"/>
            <wp:docPr id="3" name="Изображение 3" descr="../../Desktop/Screenshots/Снимок%20экрана%202017-11-21%20в%202.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Снимок%20экрана%202017-11-21%20в%202.05.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691505"/>
                    </a:xfrm>
                    <a:prstGeom prst="rect">
                      <a:avLst/>
                    </a:prstGeom>
                    <a:noFill/>
                    <a:ln>
                      <a:noFill/>
                    </a:ln>
                  </pic:spPr>
                </pic:pic>
              </a:graphicData>
            </a:graphic>
          </wp:inline>
        </w:drawing>
      </w:r>
    </w:p>
    <w:p w14:paraId="691A6757" w14:textId="77777777" w:rsidR="00134ABA" w:rsidRDefault="00134ABA" w:rsidP="00134ABA">
      <w:pPr>
        <w:pStyle w:val="a5"/>
      </w:pPr>
    </w:p>
    <w:p w14:paraId="34FB6A9E" w14:textId="77777777" w:rsidR="00134ABA" w:rsidRDefault="00134ABA" w:rsidP="009F784C">
      <w:pPr>
        <w:pStyle w:val="2"/>
        <w:numPr>
          <w:ilvl w:val="0"/>
          <w:numId w:val="3"/>
        </w:numPr>
      </w:pPr>
      <w:r w:rsidRPr="00134ABA">
        <w:t xml:space="preserve">Creating procedure of </w:t>
      </w:r>
      <w:proofErr w:type="spellStart"/>
      <w:r w:rsidRPr="00134ABA">
        <w:t>INSERTing</w:t>
      </w:r>
      <w:proofErr w:type="spellEnd"/>
      <w:r w:rsidRPr="00134ABA">
        <w:t xml:space="preserve"> data </w:t>
      </w:r>
    </w:p>
    <w:p w14:paraId="2C360C76" w14:textId="77777777" w:rsidR="00134ABA" w:rsidRDefault="00134ABA" w:rsidP="00134ABA">
      <w:pPr>
        <w:pStyle w:val="a5"/>
      </w:pPr>
      <w:r>
        <w:t xml:space="preserve">Procedure includes deletes and inserts of random or </w:t>
      </w:r>
      <w:proofErr w:type="spellStart"/>
      <w:r>
        <w:t>sh</w:t>
      </w:r>
      <w:proofErr w:type="spellEnd"/>
      <w:r>
        <w:t>/</w:t>
      </w:r>
      <w:proofErr w:type="spellStart"/>
      <w:r>
        <w:t>hr</w:t>
      </w:r>
      <w:proofErr w:type="spellEnd"/>
      <w:r>
        <w:t xml:space="preserve"> schema values</w:t>
      </w:r>
    </w:p>
    <w:p w14:paraId="3088D546" w14:textId="77777777" w:rsidR="00134ABA" w:rsidRDefault="00134ABA" w:rsidP="00134ABA">
      <w:pPr>
        <w:pStyle w:val="a5"/>
      </w:pPr>
      <w:r>
        <w:t xml:space="preserve">* During the process of inserting data in fact by level, oracle almost stopped working on the main EPAM machine, so it was used no to investigate other methods of randomizing data on own computer and simple </w:t>
      </w:r>
      <w:proofErr w:type="spellStart"/>
      <w:proofErr w:type="gramStart"/>
      <w:r>
        <w:t>dbms.randoms</w:t>
      </w:r>
      <w:proofErr w:type="spellEnd"/>
      <w:proofErr w:type="gramEnd"/>
      <w:r>
        <w:t xml:space="preserve"> with not wide-ranged level are presented in script.</w:t>
      </w:r>
    </w:p>
    <w:p w14:paraId="0C6AA012" w14:textId="77777777" w:rsidR="00134ABA" w:rsidRDefault="009F784C" w:rsidP="00134ABA">
      <w:r>
        <w:rPr>
          <w:noProof/>
          <w:lang w:val="ru-RU" w:eastAsia="ru-RU"/>
        </w:rPr>
        <w:lastRenderedPageBreak/>
        <w:drawing>
          <wp:inline distT="0" distB="0" distL="0" distR="0" wp14:anchorId="715F15BB" wp14:editId="67D19D3E">
            <wp:extent cx="5934075" cy="3517900"/>
            <wp:effectExtent l="0" t="0" r="9525" b="12700"/>
            <wp:docPr id="5" name="Изображение 5" descr="../../Desktop/Screenshots/Снимок%20экрана%202017-11-21%20в%202.0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s/Снимок%20экрана%202017-11-21%20в%202.07.5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517900"/>
                    </a:xfrm>
                    <a:prstGeom prst="rect">
                      <a:avLst/>
                    </a:prstGeom>
                    <a:noFill/>
                    <a:ln>
                      <a:noFill/>
                    </a:ln>
                  </pic:spPr>
                </pic:pic>
              </a:graphicData>
            </a:graphic>
          </wp:inline>
        </w:drawing>
      </w:r>
      <w:r w:rsidR="00134ABA">
        <w:rPr>
          <w:noProof/>
          <w:lang w:val="ru-RU" w:eastAsia="ru-RU"/>
        </w:rPr>
        <w:lastRenderedPageBreak/>
        <w:drawing>
          <wp:inline distT="0" distB="0" distL="0" distR="0" wp14:anchorId="2788B24D" wp14:editId="422CEA25">
            <wp:extent cx="5934075" cy="5794375"/>
            <wp:effectExtent l="0" t="0" r="9525" b="0"/>
            <wp:docPr id="4" name="Изображение 4" descr="../../Desktop/Screenshots/Снимок%20экрана%202017-11-21%20в%202.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s/Снимок%20экрана%202017-11-21%20в%202.06.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794375"/>
                    </a:xfrm>
                    <a:prstGeom prst="rect">
                      <a:avLst/>
                    </a:prstGeom>
                    <a:noFill/>
                    <a:ln>
                      <a:noFill/>
                    </a:ln>
                  </pic:spPr>
                </pic:pic>
              </a:graphicData>
            </a:graphic>
          </wp:inline>
        </w:drawing>
      </w:r>
    </w:p>
    <w:p w14:paraId="718B8A82" w14:textId="77777777" w:rsidR="009F784C" w:rsidRDefault="009F784C" w:rsidP="00134ABA">
      <w:r>
        <w:t>All generated data is very similar to the data that will be used in main DWH.</w:t>
      </w:r>
    </w:p>
    <w:p w14:paraId="67CE8B9A" w14:textId="409CAC78" w:rsidR="009F784C" w:rsidRDefault="009F784C" w:rsidP="00134ABA">
      <w:r>
        <w:br w:type="page"/>
      </w:r>
    </w:p>
    <w:p w14:paraId="559160F1" w14:textId="338110BD" w:rsidR="00714FEC" w:rsidRDefault="00714FEC" w:rsidP="00714FEC">
      <w:pPr>
        <w:pStyle w:val="1"/>
        <w:numPr>
          <w:ilvl w:val="0"/>
          <w:numId w:val="4"/>
        </w:numPr>
      </w:pPr>
      <w:r>
        <w:lastRenderedPageBreak/>
        <w:t>Advanced Grouping tasks</w:t>
      </w:r>
    </w:p>
    <w:p w14:paraId="334685A0" w14:textId="30800886" w:rsidR="00714FEC" w:rsidRDefault="00714FEC" w:rsidP="00714FEC">
      <w:pPr>
        <w:pStyle w:val="2"/>
      </w:pPr>
      <w:r>
        <w:t>Daily Report</w:t>
      </w:r>
    </w:p>
    <w:p w14:paraId="354560AD" w14:textId="419AA976" w:rsidR="007021FF" w:rsidRPr="007021FF" w:rsidRDefault="007021FF" w:rsidP="007021FF">
      <w:r>
        <w:t>Investigating total amount and quantity sold for each department and its total</w:t>
      </w:r>
    </w:p>
    <w:p w14:paraId="11BD717A" w14:textId="56813119" w:rsidR="000B1513" w:rsidRPr="000B1513" w:rsidRDefault="007021FF" w:rsidP="000B1513">
      <w:r>
        <w:rPr>
          <w:noProof/>
          <w:lang w:val="ru-RU" w:eastAsia="ru-RU"/>
        </w:rPr>
        <w:drawing>
          <wp:inline distT="0" distB="0" distL="0" distR="0" wp14:anchorId="6A13E9A1" wp14:editId="48113092">
            <wp:extent cx="5943600" cy="5160010"/>
            <wp:effectExtent l="0" t="0" r="0" b="0"/>
            <wp:docPr id="9" name="Изображение 9" descr="../../Desktop/Screenshots/Снимок%20экрана%202017-11-21%20в%20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s/Снимок%20экрана%202017-11-21%20в%203.06.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60010"/>
                    </a:xfrm>
                    <a:prstGeom prst="rect">
                      <a:avLst/>
                    </a:prstGeom>
                    <a:noFill/>
                    <a:ln>
                      <a:noFill/>
                    </a:ln>
                  </pic:spPr>
                </pic:pic>
              </a:graphicData>
            </a:graphic>
          </wp:inline>
        </w:drawing>
      </w:r>
    </w:p>
    <w:p w14:paraId="3AD3BA7F" w14:textId="77777777" w:rsidR="00714FEC" w:rsidRDefault="00714FEC" w:rsidP="00714FEC"/>
    <w:p w14:paraId="0BE6550B" w14:textId="77777777" w:rsidR="007021FF" w:rsidRDefault="007021FF">
      <w:pPr>
        <w:rPr>
          <w:rFonts w:asciiTheme="majorHAnsi" w:eastAsiaTheme="majorEastAsia" w:hAnsiTheme="majorHAnsi" w:cstheme="majorBidi"/>
          <w:color w:val="2E74B5" w:themeColor="accent1" w:themeShade="BF"/>
          <w:sz w:val="26"/>
          <w:szCs w:val="26"/>
        </w:rPr>
      </w:pPr>
      <w:r>
        <w:br w:type="page"/>
      </w:r>
    </w:p>
    <w:p w14:paraId="33093ADE" w14:textId="0D83948B" w:rsidR="00093EBA" w:rsidRDefault="000B1513" w:rsidP="000B1513">
      <w:pPr>
        <w:pStyle w:val="2"/>
      </w:pPr>
      <w:r>
        <w:lastRenderedPageBreak/>
        <w:t>ROLLUP by Time</w:t>
      </w:r>
    </w:p>
    <w:p w14:paraId="6563DAD3" w14:textId="1E59317C" w:rsidR="007021FF" w:rsidRDefault="007021FF" w:rsidP="007021FF">
      <w:r>
        <w:t>i</w:t>
      </w:r>
      <w:bookmarkStart w:id="0" w:name="_GoBack"/>
      <w:bookmarkEnd w:id="0"/>
      <w:r>
        <w:t xml:space="preserve">nvestigating total amount and quantity sold on year, quarter, month, day and total </w:t>
      </w:r>
    </w:p>
    <w:p w14:paraId="42CEAB04" w14:textId="77777777" w:rsidR="007021FF" w:rsidRPr="007021FF" w:rsidRDefault="007021FF" w:rsidP="007021FF"/>
    <w:p w14:paraId="7AC9DAA6" w14:textId="64905FF0" w:rsidR="000B1513" w:rsidRPr="000B1513" w:rsidRDefault="000B1513" w:rsidP="000B1513">
      <w:r>
        <w:rPr>
          <w:noProof/>
          <w:lang w:val="ru-RU" w:eastAsia="ru-RU"/>
        </w:rPr>
        <w:drawing>
          <wp:inline distT="0" distB="0" distL="0" distR="0" wp14:anchorId="375635EC" wp14:editId="50DA5F8C">
            <wp:extent cx="5934075" cy="3797300"/>
            <wp:effectExtent l="0" t="0" r="9525" b="12700"/>
            <wp:docPr id="8" name="Изображение 8" descr="../../Desktop/Screenshots/Снимок%20экрана%202017-11-21%20в%202.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s/Снимок%20экрана%202017-11-21%20в%202.56.0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797300"/>
                    </a:xfrm>
                    <a:prstGeom prst="rect">
                      <a:avLst/>
                    </a:prstGeom>
                    <a:noFill/>
                    <a:ln>
                      <a:noFill/>
                    </a:ln>
                  </pic:spPr>
                </pic:pic>
              </a:graphicData>
            </a:graphic>
          </wp:inline>
        </w:drawing>
      </w:r>
    </w:p>
    <w:p w14:paraId="06D464BF" w14:textId="77777777" w:rsidR="00714FEC" w:rsidRPr="00714FEC" w:rsidRDefault="00714FEC" w:rsidP="00714FEC"/>
    <w:p w14:paraId="79CE8595" w14:textId="77777777" w:rsidR="00134ABA" w:rsidRDefault="00134ABA" w:rsidP="00134ABA"/>
    <w:p w14:paraId="02E7A1E3" w14:textId="77777777" w:rsidR="00134ABA" w:rsidRDefault="00134ABA" w:rsidP="00134ABA"/>
    <w:p w14:paraId="0B3A4594" w14:textId="77777777" w:rsidR="00134ABA" w:rsidRPr="00134ABA" w:rsidRDefault="00134ABA" w:rsidP="00134ABA"/>
    <w:sectPr w:rsidR="00134ABA" w:rsidRPr="00134A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51754"/>
    <w:multiLevelType w:val="hybridMultilevel"/>
    <w:tmpl w:val="2A405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0B508B7"/>
    <w:multiLevelType w:val="hybridMultilevel"/>
    <w:tmpl w:val="BCA47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19F6729"/>
    <w:multiLevelType w:val="hybridMultilevel"/>
    <w:tmpl w:val="95EC0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4265429"/>
    <w:multiLevelType w:val="hybridMultilevel"/>
    <w:tmpl w:val="56AA3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90C"/>
    <w:rsid w:val="00093EBA"/>
    <w:rsid w:val="000B1513"/>
    <w:rsid w:val="00134ABA"/>
    <w:rsid w:val="007021FF"/>
    <w:rsid w:val="00714FEC"/>
    <w:rsid w:val="00740466"/>
    <w:rsid w:val="009F784C"/>
    <w:rsid w:val="00BC1BD5"/>
    <w:rsid w:val="00D7090C"/>
    <w:rsid w:val="00E51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A113B"/>
  <w15:chartTrackingRefBased/>
  <w15:docId w15:val="{37B4C0F8-993C-4E09-A61B-EB1C08B4A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F7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F78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70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D7090C"/>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134ABA"/>
    <w:pPr>
      <w:ind w:left="720"/>
      <w:contextualSpacing/>
    </w:pPr>
  </w:style>
  <w:style w:type="character" w:customStyle="1" w:styleId="10">
    <w:name w:val="Заголовок 1 Знак"/>
    <w:basedOn w:val="a0"/>
    <w:link w:val="1"/>
    <w:uiPriority w:val="9"/>
    <w:rsid w:val="009F784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F784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159</Words>
  <Characters>907</Characters>
  <Application>Microsoft Macintosh Word</Application>
  <DocSecurity>0</DocSecurity>
  <Lines>7</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EPAM Systems</Company>
  <LinksUpToDate>false</LinksUpToDate>
  <CharactersWithSpaces>1064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Labayeu</dc:creator>
  <cp:keywords/>
  <dc:description/>
  <cp:lastModifiedBy>Александр Лобаев</cp:lastModifiedBy>
  <cp:revision>3</cp:revision>
  <dcterms:created xsi:type="dcterms:W3CDTF">2017-11-20T20:40:00Z</dcterms:created>
  <dcterms:modified xsi:type="dcterms:W3CDTF">2017-11-21T00:07:00Z</dcterms:modified>
</cp:coreProperties>
</file>