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E68F8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E68F8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9042B4">
              <w:t>MTN.BI.08 ETL and SQL Review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9035EF" w:rsidRDefault="009035EF">
            <w:pPr>
              <w:pStyle w:val="TableText"/>
              <w:rPr>
                <w:rStyle w:val="Hyperlink"/>
                <w:lang w:val="en-US"/>
              </w:rPr>
            </w:pPr>
            <w:r>
              <w:t>Anastasiya Khilko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9035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19-NOV-2017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25A79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8897500" w:history="1">
        <w:r w:rsidR="00F25A79" w:rsidRPr="00F35E58">
          <w:rPr>
            <w:rStyle w:val="Hyperlink"/>
            <w:noProof/>
          </w:rPr>
          <w:t>1.</w:t>
        </w:r>
        <w:r w:rsidR="00F25A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25A79" w:rsidRPr="00F35E58">
          <w:rPr>
            <w:rStyle w:val="Hyperlink"/>
            <w:noProof/>
          </w:rPr>
          <w:t>Generate Test Data in Storage Layers</w:t>
        </w:r>
        <w:r w:rsidR="00F25A79">
          <w:rPr>
            <w:noProof/>
            <w:webHidden/>
          </w:rPr>
          <w:tab/>
        </w:r>
        <w:r w:rsidR="00F25A79">
          <w:rPr>
            <w:noProof/>
            <w:webHidden/>
          </w:rPr>
          <w:fldChar w:fldCharType="begin"/>
        </w:r>
        <w:r w:rsidR="00F25A79">
          <w:rPr>
            <w:noProof/>
            <w:webHidden/>
          </w:rPr>
          <w:instrText xml:space="preserve"> PAGEREF _Toc498897500 \h </w:instrText>
        </w:r>
        <w:r w:rsidR="00F25A79">
          <w:rPr>
            <w:noProof/>
            <w:webHidden/>
          </w:rPr>
        </w:r>
        <w:r w:rsidR="00F25A79">
          <w:rPr>
            <w:noProof/>
            <w:webHidden/>
          </w:rPr>
          <w:fldChar w:fldCharType="separate"/>
        </w:r>
        <w:r w:rsidR="00F25A79">
          <w:rPr>
            <w:noProof/>
            <w:webHidden/>
          </w:rPr>
          <w:t>3</w:t>
        </w:r>
        <w:r w:rsidR="00F25A79">
          <w:rPr>
            <w:noProof/>
            <w:webHidden/>
          </w:rPr>
          <w:fldChar w:fldCharType="end"/>
        </w:r>
      </w:hyperlink>
    </w:p>
    <w:p w:rsidR="00F25A79" w:rsidRDefault="00F25A7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897501" w:history="1">
        <w:r w:rsidRPr="00F35E5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5E58">
          <w:rPr>
            <w:rStyle w:val="Hyperlink"/>
            <w:noProof/>
          </w:rPr>
          <w:t>SQL*Plus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Default="00222DC3" w:rsidP="00F25A79">
      <w:pPr>
        <w:pStyle w:val="Heading1"/>
      </w:pPr>
      <w:r w:rsidRPr="00114D08">
        <w:br w:type="page"/>
      </w:r>
      <w:bookmarkEnd w:id="0"/>
      <w:bookmarkEnd w:id="1"/>
      <w:bookmarkEnd w:id="2"/>
      <w:bookmarkEnd w:id="3"/>
    </w:p>
    <w:p w:rsidR="009042B4" w:rsidRDefault="009042B4" w:rsidP="00F25A79">
      <w:pPr>
        <w:pStyle w:val="Heading1"/>
        <w:numPr>
          <w:ilvl w:val="0"/>
          <w:numId w:val="16"/>
        </w:numPr>
      </w:pPr>
      <w:bookmarkStart w:id="4" w:name="_Toc321083409"/>
      <w:bookmarkStart w:id="5" w:name="_Toc381091810"/>
      <w:bookmarkStart w:id="6" w:name="_Toc498897500"/>
      <w:r>
        <w:lastRenderedPageBreak/>
        <w:t>Generate Test Data in Storage Layers</w:t>
      </w:r>
      <w:bookmarkEnd w:id="4"/>
      <w:bookmarkEnd w:id="5"/>
      <w:bookmarkEnd w:id="6"/>
    </w:p>
    <w:p w:rsidR="009F696D" w:rsidRPr="009F696D" w:rsidRDefault="009F696D" w:rsidP="009F696D">
      <w:pPr>
        <w:pStyle w:val="BodyText"/>
        <w:rPr>
          <w:b/>
          <w:lang w:val="ru-RU"/>
        </w:rPr>
      </w:pPr>
      <w:r w:rsidRPr="009F696D">
        <w:rPr>
          <w:b/>
          <w:lang w:val="ru-RU"/>
        </w:rPr>
        <w:t>Создаваемые пользователи:</w:t>
      </w:r>
    </w:p>
    <w:p w:rsidR="009F696D" w:rsidRPr="009F696D" w:rsidRDefault="009F696D" w:rsidP="009F696D">
      <w:pPr>
        <w:pStyle w:val="BodyText"/>
        <w:rPr>
          <w:lang w:val="ru-RU"/>
        </w:rPr>
      </w:pPr>
      <w:r>
        <w:rPr>
          <w:lang w:val="ru-RU"/>
        </w:rPr>
        <w:t xml:space="preserve">- </w:t>
      </w:r>
      <w:r>
        <w:t>sa</w:t>
      </w:r>
      <w:r w:rsidRPr="009F696D">
        <w:rPr>
          <w:lang w:val="ru-RU"/>
        </w:rPr>
        <w:t>_</w:t>
      </w:r>
      <w:r>
        <w:t>src</w:t>
      </w:r>
    </w:p>
    <w:p w:rsidR="009F696D" w:rsidRPr="009F696D" w:rsidRDefault="009F696D" w:rsidP="009F696D">
      <w:pPr>
        <w:pStyle w:val="BodyText"/>
        <w:rPr>
          <w:lang w:val="ru-RU"/>
        </w:rPr>
      </w:pPr>
      <w:r w:rsidRPr="009F696D">
        <w:rPr>
          <w:lang w:val="ru-RU"/>
        </w:rPr>
        <w:t xml:space="preserve">- </w:t>
      </w:r>
      <w:r>
        <w:t>bl</w:t>
      </w:r>
      <w:r w:rsidRPr="009F696D">
        <w:rPr>
          <w:lang w:val="ru-RU"/>
        </w:rPr>
        <w:t>_</w:t>
      </w:r>
      <w:r>
        <w:t>cl</w:t>
      </w:r>
    </w:p>
    <w:p w:rsidR="009F696D" w:rsidRDefault="009F696D" w:rsidP="009F696D">
      <w:pPr>
        <w:pStyle w:val="BodyText"/>
      </w:pPr>
      <w:r>
        <w:t>- bl_3nf</w:t>
      </w:r>
    </w:p>
    <w:p w:rsidR="009F696D" w:rsidRDefault="009F696D" w:rsidP="009F696D">
      <w:pPr>
        <w:pStyle w:val="BodyText"/>
        <w:rPr>
          <w:lang w:val="ru-RU"/>
        </w:rPr>
      </w:pPr>
      <w:r w:rsidRPr="009F696D">
        <w:rPr>
          <w:lang w:val="ru-RU"/>
        </w:rPr>
        <w:t>*</w:t>
      </w:r>
      <w:r>
        <w:t>wrk</w:t>
      </w:r>
      <w:r w:rsidRPr="009F696D">
        <w:rPr>
          <w:lang w:val="ru-RU"/>
        </w:rPr>
        <w:t xml:space="preserve"> </w:t>
      </w:r>
      <w:r>
        <w:t>tables</w:t>
      </w:r>
      <w:r w:rsidRPr="009F696D">
        <w:rPr>
          <w:lang w:val="ru-RU"/>
        </w:rPr>
        <w:t xml:space="preserve"> </w:t>
      </w:r>
      <w:r>
        <w:rPr>
          <w:lang w:val="ru-RU"/>
        </w:rPr>
        <w:t>на</w:t>
      </w:r>
      <w:r w:rsidRPr="009F696D">
        <w:rPr>
          <w:lang w:val="ru-RU"/>
        </w:rPr>
        <w:t xml:space="preserve"> </w:t>
      </w:r>
      <w:r>
        <w:rPr>
          <w:lang w:val="ru-RU"/>
        </w:rPr>
        <w:t>уровне</w:t>
      </w:r>
      <w:r w:rsidRPr="009F696D">
        <w:rPr>
          <w:lang w:val="ru-RU"/>
        </w:rPr>
        <w:t xml:space="preserve"> </w:t>
      </w:r>
      <w:r>
        <w:t>bl</w:t>
      </w:r>
      <w:r w:rsidRPr="009F696D">
        <w:rPr>
          <w:lang w:val="ru-RU"/>
        </w:rPr>
        <w:t>_</w:t>
      </w:r>
      <w:r>
        <w:t>cl</w:t>
      </w:r>
      <w:r w:rsidRPr="009F696D">
        <w:rPr>
          <w:lang w:val="ru-RU"/>
        </w:rPr>
        <w:t xml:space="preserve"> </w:t>
      </w:r>
      <w:r>
        <w:rPr>
          <w:lang w:val="ru-RU"/>
        </w:rPr>
        <w:t xml:space="preserve">были опущены, так как пока что не было необходимости в чистке данных. Данные из слоя </w:t>
      </w:r>
      <w:r>
        <w:t>sa</w:t>
      </w:r>
      <w:r w:rsidRPr="009F696D">
        <w:rPr>
          <w:lang w:val="ru-RU"/>
        </w:rPr>
        <w:t>_</w:t>
      </w:r>
      <w:r>
        <w:t>src</w:t>
      </w:r>
      <w:r w:rsidRPr="009F696D">
        <w:rPr>
          <w:lang w:val="ru-RU"/>
        </w:rPr>
        <w:t xml:space="preserve"> </w:t>
      </w:r>
      <w:r>
        <w:rPr>
          <w:lang w:val="ru-RU"/>
        </w:rPr>
        <w:t xml:space="preserve">попадают напрямую в </w:t>
      </w:r>
      <w:r>
        <w:t>bl</w:t>
      </w:r>
      <w:r w:rsidRPr="009F696D">
        <w:rPr>
          <w:lang w:val="ru-RU"/>
        </w:rPr>
        <w:t>_</w:t>
      </w:r>
      <w:r>
        <w:t>cl</w:t>
      </w:r>
      <w:r>
        <w:rPr>
          <w:lang w:val="ru-RU"/>
        </w:rPr>
        <w:t xml:space="preserve">. </w:t>
      </w:r>
    </w:p>
    <w:p w:rsidR="009F696D" w:rsidRPr="009F696D" w:rsidRDefault="009F696D" w:rsidP="009F696D">
      <w:pPr>
        <w:pStyle w:val="BodyText"/>
        <w:rPr>
          <w:lang w:val="ru-RU"/>
        </w:rPr>
      </w:pPr>
      <w:r>
        <w:rPr>
          <w:lang w:val="ru-RU"/>
        </w:rPr>
        <w:t xml:space="preserve">Слой </w:t>
      </w:r>
      <w:r>
        <w:t>SA</w:t>
      </w:r>
      <w:r w:rsidRPr="009F696D">
        <w:rPr>
          <w:lang w:val="ru-RU"/>
        </w:rPr>
        <w:t>_</w:t>
      </w:r>
      <w:r>
        <w:t>SRC</w:t>
      </w:r>
      <w:r>
        <w:rPr>
          <w:lang w:val="ru-RU"/>
        </w:rPr>
        <w:t xml:space="preserve">: первоначально пользователю выдаются права на создание соединения, создание таблицы и </w:t>
      </w:r>
      <w:r>
        <w:t>view</w:t>
      </w:r>
      <w:r w:rsidRPr="009F696D">
        <w:rPr>
          <w:lang w:val="ru-RU"/>
        </w:rPr>
        <w:t>.</w:t>
      </w:r>
    </w:p>
    <w:p w:rsidR="009F696D" w:rsidRDefault="009F696D" w:rsidP="009F696D">
      <w:pPr>
        <w:pStyle w:val="BodyText"/>
        <w:rPr>
          <w:lang w:val="ru-RU"/>
        </w:rPr>
      </w:pPr>
      <w:r>
        <w:rPr>
          <w:lang w:val="ru-RU"/>
        </w:rPr>
        <w:t xml:space="preserve">Слой </w:t>
      </w:r>
      <w:r>
        <w:t>BL</w:t>
      </w:r>
      <w:r w:rsidRPr="009F696D">
        <w:rPr>
          <w:lang w:val="ru-RU"/>
        </w:rPr>
        <w:t>_</w:t>
      </w:r>
      <w:r>
        <w:t>CL</w:t>
      </w:r>
      <w:r>
        <w:rPr>
          <w:lang w:val="ru-RU"/>
        </w:rPr>
        <w:t xml:space="preserve">: права на создание соединения, таблицы, </w:t>
      </w:r>
      <w:r>
        <w:t>view</w:t>
      </w:r>
      <w:r>
        <w:rPr>
          <w:lang w:val="ru-RU"/>
        </w:rPr>
        <w:t xml:space="preserve">, последовательности, синонима, выполнения процедуры. </w:t>
      </w:r>
    </w:p>
    <w:p w:rsidR="009F696D" w:rsidRDefault="009F696D" w:rsidP="009F696D">
      <w:pPr>
        <w:pStyle w:val="BodyText"/>
        <w:rPr>
          <w:lang w:val="ru-RU"/>
        </w:rPr>
      </w:pPr>
      <w:r>
        <w:rPr>
          <w:lang w:val="ru-RU"/>
        </w:rPr>
        <w:t xml:space="preserve">Слой </w:t>
      </w:r>
      <w:r>
        <w:t>BL</w:t>
      </w:r>
      <w:r w:rsidRPr="008B3F87">
        <w:rPr>
          <w:lang w:val="ru-RU"/>
        </w:rPr>
        <w:t>_3</w:t>
      </w:r>
      <w:r>
        <w:t>NF</w:t>
      </w:r>
      <w:r w:rsidRPr="008B3F87">
        <w:rPr>
          <w:lang w:val="ru-RU"/>
        </w:rPr>
        <w:t xml:space="preserve">: </w:t>
      </w:r>
      <w:r w:rsidR="008B3F87">
        <w:rPr>
          <w:lang w:val="ru-RU"/>
        </w:rPr>
        <w:t xml:space="preserve">права на создание соединения, таблицы, </w:t>
      </w:r>
      <w:r w:rsidR="008B3F87">
        <w:t>view</w:t>
      </w:r>
      <w:r w:rsidR="008B3F87">
        <w:rPr>
          <w:lang w:val="ru-RU"/>
        </w:rPr>
        <w:t xml:space="preserve">, последовательности, синонима, выполнения процедуры. </w:t>
      </w:r>
    </w:p>
    <w:p w:rsidR="00EE3DA7" w:rsidRDefault="00EE3DA7" w:rsidP="009F696D">
      <w:pPr>
        <w:pStyle w:val="BodyText"/>
        <w:rPr>
          <w:b/>
          <w:lang w:val="ru-RU"/>
        </w:rPr>
      </w:pPr>
      <w:r w:rsidRPr="00EE3DA7">
        <w:rPr>
          <w:b/>
          <w:lang w:val="ru-RU"/>
        </w:rPr>
        <w:t xml:space="preserve">Загрузка данных на уровень </w:t>
      </w:r>
      <w:r w:rsidRPr="00EE3DA7">
        <w:rPr>
          <w:b/>
        </w:rPr>
        <w:t>sa</w:t>
      </w:r>
      <w:r w:rsidRPr="00EE3DA7">
        <w:rPr>
          <w:b/>
          <w:lang w:val="ru-RU"/>
        </w:rPr>
        <w:t>_</w:t>
      </w:r>
      <w:r w:rsidRPr="00EE3DA7">
        <w:rPr>
          <w:b/>
        </w:rPr>
        <w:t>src</w:t>
      </w:r>
      <w:r w:rsidRPr="00EE3DA7">
        <w:rPr>
          <w:b/>
          <w:lang w:val="ru-RU"/>
        </w:rPr>
        <w:t>:</w:t>
      </w:r>
    </w:p>
    <w:p w:rsidR="00EE3DA7" w:rsidRDefault="00EE3DA7" w:rsidP="009F696D">
      <w:pPr>
        <w:pStyle w:val="BodyText"/>
        <w:rPr>
          <w:b/>
          <w:lang w:val="ru-RU"/>
        </w:rPr>
      </w:pPr>
      <w:r>
        <w:rPr>
          <w:lang w:val="ru-RU"/>
        </w:rPr>
        <w:t xml:space="preserve">Первоначально создавалась директория, в которую были помещены исходные файлы и были выданы права на чтение/запись из этой директории пользователям </w:t>
      </w:r>
      <w:r w:rsidRPr="00EE3DA7">
        <w:rPr>
          <w:b/>
        </w:rPr>
        <w:t>sa</w:t>
      </w:r>
      <w:r w:rsidRPr="00EE3DA7">
        <w:rPr>
          <w:b/>
          <w:lang w:val="ru-RU"/>
        </w:rPr>
        <w:t>_</w:t>
      </w:r>
      <w:r w:rsidRPr="00EE3DA7">
        <w:rPr>
          <w:b/>
        </w:rPr>
        <w:t>src</w:t>
      </w:r>
      <w:r w:rsidRPr="00EE3DA7">
        <w:rPr>
          <w:b/>
          <w:lang w:val="ru-RU"/>
        </w:rPr>
        <w:t xml:space="preserve">, </w:t>
      </w:r>
      <w:r w:rsidRPr="00EE3DA7">
        <w:rPr>
          <w:b/>
        </w:rPr>
        <w:t>bl</w:t>
      </w:r>
      <w:r w:rsidRPr="00EE3DA7">
        <w:rPr>
          <w:b/>
          <w:lang w:val="ru-RU"/>
        </w:rPr>
        <w:t>_</w:t>
      </w:r>
      <w:r w:rsidRPr="00EE3DA7">
        <w:rPr>
          <w:b/>
        </w:rPr>
        <w:t>cl</w:t>
      </w:r>
      <w:r w:rsidRPr="00EE3DA7">
        <w:rPr>
          <w:b/>
          <w:lang w:val="ru-RU"/>
        </w:rPr>
        <w:t>.</w:t>
      </w:r>
    </w:p>
    <w:p w:rsidR="00EE3DA7" w:rsidRDefault="00EE3DA7" w:rsidP="00EE3DA7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053CB2" wp14:editId="2F30489A">
            <wp:extent cx="3637179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908" cy="16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29" w:rsidRDefault="00483A29" w:rsidP="00483A29">
      <w:pPr>
        <w:pStyle w:val="BodyText"/>
        <w:rPr>
          <w:lang w:val="ru-RU"/>
        </w:rPr>
      </w:pPr>
      <w:r>
        <w:rPr>
          <w:lang w:val="ru-RU"/>
        </w:rPr>
        <w:t xml:space="preserve">Собственно, создание самих </w:t>
      </w:r>
      <w:r>
        <w:t>external</w:t>
      </w:r>
      <w:r w:rsidRPr="00483A29">
        <w:rPr>
          <w:lang w:val="ru-RU"/>
        </w:rPr>
        <w:t>_</w:t>
      </w:r>
      <w:r>
        <w:t>tables</w:t>
      </w:r>
      <w:r>
        <w:rPr>
          <w:lang w:val="ru-RU"/>
        </w:rPr>
        <w:t>:</w:t>
      </w:r>
    </w:p>
    <w:p w:rsidR="00483A29" w:rsidRDefault="00483A29" w:rsidP="00483A2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07DA16" wp14:editId="5693D029">
            <wp:extent cx="4006850" cy="3293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946" cy="32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29" w:rsidRPr="00483A29" w:rsidRDefault="00483A29" w:rsidP="00483A29">
      <w:pPr>
        <w:pStyle w:val="BodyText"/>
        <w:rPr>
          <w:lang w:val="ru-RU"/>
        </w:rPr>
      </w:pPr>
      <w:r>
        <w:rPr>
          <w:lang w:val="ru-RU"/>
        </w:rPr>
        <w:lastRenderedPageBreak/>
        <w:t xml:space="preserve">Здесь же выдаются права пользователю </w:t>
      </w:r>
      <w:r w:rsidRPr="00483A29">
        <w:rPr>
          <w:b/>
        </w:rPr>
        <w:t>bl</w:t>
      </w:r>
      <w:r w:rsidRPr="00483A29">
        <w:rPr>
          <w:b/>
          <w:lang w:val="ru-RU"/>
        </w:rPr>
        <w:t>_</w:t>
      </w:r>
      <w:r w:rsidRPr="00483A29">
        <w:rPr>
          <w:b/>
        </w:rPr>
        <w:t>cl</w:t>
      </w:r>
      <w:r w:rsidRPr="00483A29">
        <w:rPr>
          <w:lang w:val="ru-RU"/>
        </w:rPr>
        <w:t xml:space="preserve"> </w:t>
      </w:r>
      <w:r>
        <w:rPr>
          <w:lang w:val="ru-RU"/>
        </w:rPr>
        <w:t xml:space="preserve">на чтение данных таблиц. </w:t>
      </w:r>
    </w:p>
    <w:p w:rsidR="00860E00" w:rsidRDefault="00860E00" w:rsidP="00860E00">
      <w:pPr>
        <w:pStyle w:val="BodyText"/>
        <w:rPr>
          <w:b/>
          <w:lang w:val="ru-RU"/>
        </w:rPr>
      </w:pPr>
      <w:r w:rsidRPr="00EE3DA7">
        <w:rPr>
          <w:b/>
          <w:lang w:val="ru-RU"/>
        </w:rPr>
        <w:t xml:space="preserve">Загрузка данных на уровень </w:t>
      </w:r>
      <w:r>
        <w:rPr>
          <w:b/>
        </w:rPr>
        <w:t>bl</w:t>
      </w:r>
      <w:r w:rsidRPr="00EE3DA7">
        <w:rPr>
          <w:b/>
          <w:lang w:val="ru-RU"/>
        </w:rPr>
        <w:t>_</w:t>
      </w:r>
      <w:r>
        <w:rPr>
          <w:b/>
        </w:rPr>
        <w:t>cl</w:t>
      </w:r>
      <w:r w:rsidRPr="00EE3DA7">
        <w:rPr>
          <w:b/>
          <w:lang w:val="ru-RU"/>
        </w:rPr>
        <w:t>:</w:t>
      </w:r>
    </w:p>
    <w:p w:rsidR="00860E00" w:rsidRDefault="00860E00" w:rsidP="00860E00">
      <w:pPr>
        <w:pStyle w:val="BodyText"/>
        <w:rPr>
          <w:lang w:val="ru-RU"/>
        </w:rPr>
      </w:pPr>
      <w:r>
        <w:rPr>
          <w:lang w:val="ru-RU"/>
        </w:rPr>
        <w:t xml:space="preserve">Данный этап состоял из следующих шагов: </w:t>
      </w:r>
    </w:p>
    <w:p w:rsidR="00EE766A" w:rsidRDefault="00860E00" w:rsidP="00860E00">
      <w:pPr>
        <w:pStyle w:val="BodyText"/>
        <w:rPr>
          <w:lang w:val="ru-RU"/>
        </w:rPr>
      </w:pPr>
      <w:r>
        <w:rPr>
          <w:lang w:val="ru-RU"/>
        </w:rPr>
        <w:t>- создание исходных таблиц(количество таблиц соответствует количеству таблиц в сорсе и рав</w:t>
      </w:r>
      <w:r w:rsidR="00EE766A">
        <w:rPr>
          <w:lang w:val="ru-RU"/>
        </w:rPr>
        <w:t>но 3);</w:t>
      </w:r>
    </w:p>
    <w:p w:rsidR="00EE766A" w:rsidRDefault="00EE766A" w:rsidP="00860E00">
      <w:pPr>
        <w:pStyle w:val="BodyText"/>
        <w:rPr>
          <w:lang w:val="ru-RU"/>
        </w:rPr>
      </w:pPr>
      <w:r>
        <w:rPr>
          <w:lang w:val="ru-RU"/>
        </w:rPr>
        <w:t xml:space="preserve">- </w:t>
      </w:r>
      <w:r w:rsidR="00860E00">
        <w:rPr>
          <w:lang w:val="ru-RU"/>
        </w:rPr>
        <w:t xml:space="preserve">создание синонимов для таблиц из схемы </w:t>
      </w:r>
      <w:r w:rsidR="00860E00">
        <w:t>sa</w:t>
      </w:r>
      <w:r w:rsidR="00860E00" w:rsidRPr="00860E00">
        <w:rPr>
          <w:lang w:val="ru-RU"/>
        </w:rPr>
        <w:t>_</w:t>
      </w:r>
      <w:r w:rsidR="00860E00">
        <w:t>src</w:t>
      </w:r>
      <w:r>
        <w:rPr>
          <w:lang w:val="ru-RU"/>
        </w:rPr>
        <w:t>;</w:t>
      </w:r>
    </w:p>
    <w:p w:rsidR="00E626EA" w:rsidRDefault="00E626EA" w:rsidP="00E626E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E02EAB" wp14:editId="43A67B18">
            <wp:extent cx="4737100" cy="1289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446" cy="12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00" w:rsidRDefault="00EE766A" w:rsidP="00860E00">
      <w:pPr>
        <w:pStyle w:val="BodyText"/>
        <w:rPr>
          <w:lang w:val="ru-RU"/>
        </w:rPr>
      </w:pPr>
      <w:r>
        <w:rPr>
          <w:lang w:val="ru-RU"/>
        </w:rPr>
        <w:t xml:space="preserve">- </w:t>
      </w:r>
      <w:r w:rsidR="00860E00">
        <w:rPr>
          <w:lang w:val="ru-RU"/>
        </w:rPr>
        <w:t xml:space="preserve">создание пакета и тела пакета с процедурой вставки данных в таблицы. </w:t>
      </w:r>
    </w:p>
    <w:p w:rsidR="00EA0098" w:rsidRDefault="00EA0098" w:rsidP="00EA0098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BFB5E2" wp14:editId="480F6B83">
            <wp:extent cx="4333404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092" cy="15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0B" w:rsidRDefault="00EF640B" w:rsidP="00EA0098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972A70" wp14:editId="0AA6C5BE">
            <wp:extent cx="4330700" cy="1580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058" cy="15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6934B0" w:rsidRDefault="006934B0" w:rsidP="002960C5">
      <w:pPr>
        <w:pStyle w:val="BodyText"/>
        <w:rPr>
          <w:b/>
          <w:lang w:val="ru-RU"/>
        </w:rPr>
      </w:pPr>
    </w:p>
    <w:p w:rsidR="002960C5" w:rsidRDefault="002960C5" w:rsidP="002960C5">
      <w:pPr>
        <w:pStyle w:val="BodyText"/>
        <w:rPr>
          <w:b/>
          <w:lang w:val="ru-RU"/>
        </w:rPr>
      </w:pPr>
      <w:r w:rsidRPr="00EE3DA7">
        <w:rPr>
          <w:b/>
          <w:lang w:val="ru-RU"/>
        </w:rPr>
        <w:lastRenderedPageBreak/>
        <w:t xml:space="preserve">Загрузка данных на уровень </w:t>
      </w:r>
      <w:r>
        <w:rPr>
          <w:b/>
        </w:rPr>
        <w:t>bl</w:t>
      </w:r>
      <w:r w:rsidRPr="00EE3DA7">
        <w:rPr>
          <w:b/>
          <w:lang w:val="ru-RU"/>
        </w:rPr>
        <w:t>_</w:t>
      </w:r>
      <w:r w:rsidRPr="002960C5">
        <w:rPr>
          <w:b/>
          <w:lang w:val="ru-RU"/>
        </w:rPr>
        <w:t>3</w:t>
      </w:r>
      <w:r>
        <w:rPr>
          <w:b/>
        </w:rPr>
        <w:t>nf</w:t>
      </w:r>
      <w:r w:rsidRPr="00EE3DA7">
        <w:rPr>
          <w:b/>
          <w:lang w:val="ru-RU"/>
        </w:rPr>
        <w:t>:</w:t>
      </w:r>
    </w:p>
    <w:p w:rsidR="00673A2D" w:rsidRDefault="00673A2D" w:rsidP="00673A2D">
      <w:pPr>
        <w:pStyle w:val="BodyText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создание исходных таблиц</w:t>
      </w:r>
      <w:r>
        <w:rPr>
          <w:lang w:val="ru-RU"/>
        </w:rPr>
        <w:t>;</w:t>
      </w:r>
    </w:p>
    <w:p w:rsidR="006934B0" w:rsidRDefault="006934B0" w:rsidP="00673A2D">
      <w:pPr>
        <w:pStyle w:val="BodyText"/>
        <w:rPr>
          <w:lang w:val="ru-RU"/>
        </w:rPr>
      </w:pPr>
      <w:r>
        <w:rPr>
          <w:lang w:val="ru-RU"/>
        </w:rPr>
        <w:t>- создание последовательностей;</w:t>
      </w:r>
    </w:p>
    <w:p w:rsidR="00AD2981" w:rsidRDefault="006934B0" w:rsidP="006934B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5CBD0A7" wp14:editId="57108B38">
            <wp:extent cx="2269585" cy="243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637" cy="24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2D" w:rsidRDefault="00673A2D" w:rsidP="00673A2D">
      <w:pPr>
        <w:pStyle w:val="BodyText"/>
        <w:rPr>
          <w:lang w:val="ru-RU"/>
        </w:rPr>
      </w:pPr>
      <w:r>
        <w:rPr>
          <w:lang w:val="ru-RU"/>
        </w:rPr>
        <w:t>- создание связей для таблиц в третьей нормальной форме;</w:t>
      </w:r>
    </w:p>
    <w:p w:rsidR="006934B0" w:rsidRDefault="006934B0" w:rsidP="006934B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9A39C7" wp14:editId="715762A5">
            <wp:extent cx="4349750" cy="14833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397" cy="148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0" w:rsidRDefault="00896930" w:rsidP="00896930">
      <w:pPr>
        <w:pStyle w:val="BodyText"/>
        <w:rPr>
          <w:lang w:val="ru-RU"/>
        </w:rPr>
      </w:pPr>
      <w:r>
        <w:rPr>
          <w:lang w:val="ru-RU"/>
        </w:rPr>
        <w:t xml:space="preserve">- создание синонимов для таблиц из схемы </w:t>
      </w:r>
      <w:r>
        <w:t>bl</w:t>
      </w:r>
      <w:r w:rsidRPr="00860E00">
        <w:rPr>
          <w:lang w:val="ru-RU"/>
        </w:rPr>
        <w:t>_</w:t>
      </w:r>
      <w:r>
        <w:t>cl</w:t>
      </w:r>
      <w:r>
        <w:rPr>
          <w:lang w:val="ru-RU"/>
        </w:rPr>
        <w:t>;</w:t>
      </w:r>
    </w:p>
    <w:p w:rsidR="006934B0" w:rsidRPr="00673A2D" w:rsidRDefault="006934B0" w:rsidP="006934B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99E06C" wp14:editId="3A280383">
            <wp:extent cx="3937000" cy="13444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068" cy="13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C5" w:rsidRDefault="00673A2D" w:rsidP="00860E00">
      <w:pPr>
        <w:pStyle w:val="BodyText"/>
        <w:rPr>
          <w:lang w:val="ru-RU"/>
        </w:rPr>
      </w:pPr>
      <w:r>
        <w:rPr>
          <w:lang w:val="ru-RU"/>
        </w:rPr>
        <w:t xml:space="preserve">- создание пакета и тела пакета с процедурой вставки данных в таблицы. </w:t>
      </w: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Default="00994F90" w:rsidP="00860E00">
      <w:pPr>
        <w:pStyle w:val="BodyText"/>
        <w:rPr>
          <w:b/>
          <w:lang w:val="ru-RU"/>
        </w:rPr>
      </w:pPr>
    </w:p>
    <w:p w:rsidR="00994F90" w:rsidRPr="00994F90" w:rsidRDefault="00994F90" w:rsidP="00860E00">
      <w:pPr>
        <w:pStyle w:val="BodyText"/>
        <w:rPr>
          <w:b/>
          <w:lang w:val="ru-RU"/>
        </w:rPr>
      </w:pPr>
      <w:r w:rsidRPr="00994F90">
        <w:rPr>
          <w:b/>
          <w:lang w:val="ru-RU"/>
        </w:rPr>
        <w:lastRenderedPageBreak/>
        <w:t>Результат:</w:t>
      </w:r>
    </w:p>
    <w:p w:rsidR="00994F90" w:rsidRDefault="00994F90" w:rsidP="00994F9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717108" cy="439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_3nf_ge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31" cy="44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Default="006D1058" w:rsidP="00994F90">
      <w:pPr>
        <w:pStyle w:val="BodyText"/>
        <w:jc w:val="center"/>
        <w:rPr>
          <w:lang w:val="ru-RU"/>
        </w:rPr>
      </w:pPr>
    </w:p>
    <w:p w:rsidR="006D1058" w:rsidRPr="00860E00" w:rsidRDefault="006D1058" w:rsidP="00994F90">
      <w:pPr>
        <w:pStyle w:val="BodyText"/>
        <w:jc w:val="center"/>
        <w:rPr>
          <w:lang w:val="ru-RU"/>
        </w:rPr>
      </w:pPr>
      <w:bookmarkStart w:id="7" w:name="_GoBack"/>
      <w:bookmarkEnd w:id="7"/>
    </w:p>
    <w:p w:rsidR="009042B4" w:rsidRDefault="009042B4" w:rsidP="00F25A79">
      <w:pPr>
        <w:pStyle w:val="Heading1"/>
        <w:numPr>
          <w:ilvl w:val="0"/>
          <w:numId w:val="16"/>
        </w:numPr>
      </w:pPr>
      <w:bookmarkStart w:id="8" w:name="_Toc381091811"/>
      <w:bookmarkStart w:id="9" w:name="_Toc498897501"/>
      <w:r>
        <w:lastRenderedPageBreak/>
        <w:t>SQL*Plus</w:t>
      </w:r>
      <w:bookmarkEnd w:id="8"/>
      <w:bookmarkEnd w:id="9"/>
    </w:p>
    <w:p w:rsidR="00261129" w:rsidRPr="00261129" w:rsidRDefault="00261129" w:rsidP="00261129">
      <w:pPr>
        <w:pStyle w:val="BodyText"/>
        <w:rPr>
          <w:lang w:val="ru-RU"/>
        </w:rPr>
      </w:pPr>
      <w:r>
        <w:rPr>
          <w:lang w:val="ru-RU"/>
        </w:rPr>
        <w:t xml:space="preserve">Утилита </w:t>
      </w:r>
      <w:r>
        <w:t>Sql</w:t>
      </w:r>
      <w:r w:rsidRPr="00261129">
        <w:rPr>
          <w:lang w:val="ru-RU"/>
        </w:rPr>
        <w:t xml:space="preserve"> </w:t>
      </w:r>
      <w:r>
        <w:t>Plus</w:t>
      </w:r>
      <w:r w:rsidRPr="00261129">
        <w:rPr>
          <w:lang w:val="ru-RU"/>
        </w:rPr>
        <w:t xml:space="preserve"> </w:t>
      </w:r>
      <w:r>
        <w:rPr>
          <w:lang w:val="ru-RU"/>
        </w:rPr>
        <w:t xml:space="preserve">была запущена через терминал линукса на виртуальной машине. Соединение с базой данных было выполнено для пользователя </w:t>
      </w:r>
      <w:r>
        <w:t>bl</w:t>
      </w:r>
      <w:r w:rsidRPr="00261129">
        <w:rPr>
          <w:lang w:val="ru-RU"/>
        </w:rPr>
        <w:t>_3</w:t>
      </w:r>
      <w:r>
        <w:t>nf</w:t>
      </w:r>
      <w:r>
        <w:rPr>
          <w:lang w:val="ru-RU"/>
        </w:rPr>
        <w:t xml:space="preserve">. </w:t>
      </w:r>
    </w:p>
    <w:p w:rsidR="00B2057F" w:rsidRPr="00B2057F" w:rsidRDefault="00B2057F" w:rsidP="00B2057F">
      <w:pPr>
        <w:pStyle w:val="BodyText"/>
        <w:jc w:val="center"/>
      </w:pPr>
      <w:r>
        <w:rPr>
          <w:noProof/>
        </w:rPr>
        <w:drawing>
          <wp:inline distT="0" distB="0" distL="0" distR="0" wp14:anchorId="29A2ECCF" wp14:editId="3E1BDF42">
            <wp:extent cx="3429000" cy="636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746" cy="6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Show execution plans in SQL*Plans</w:t>
      </w:r>
    </w:p>
    <w:p w:rsidR="00B2057F" w:rsidRDefault="00B2057F" w:rsidP="00B2057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694CA0F" wp14:editId="1E15D20F">
            <wp:extent cx="4677136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218" cy="429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7F" w:rsidRDefault="00B2057F" w:rsidP="00B2057F">
      <w:pPr>
        <w:pStyle w:val="ListBullet"/>
        <w:numPr>
          <w:ilvl w:val="0"/>
          <w:numId w:val="0"/>
        </w:numPr>
        <w:ind w:left="360"/>
      </w:pP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Set timing on</w:t>
      </w:r>
    </w:p>
    <w:p w:rsidR="004E12C3" w:rsidRPr="004E12C3" w:rsidRDefault="004E12C3" w:rsidP="004E12C3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Один из примеров использования опции </w:t>
      </w:r>
      <w:r>
        <w:t>timing</w:t>
      </w:r>
      <w:r w:rsidRPr="004E12C3">
        <w:rPr>
          <w:lang w:val="ru-RU"/>
        </w:rPr>
        <w:t>:</w:t>
      </w:r>
    </w:p>
    <w:p w:rsidR="00D4470D" w:rsidRDefault="00D4470D" w:rsidP="00D4470D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B029D00" wp14:editId="0E0B852F">
            <wp:extent cx="2697813" cy="96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740" cy="9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0D" w:rsidRDefault="00D4470D" w:rsidP="00D4470D">
      <w:pPr>
        <w:pStyle w:val="ListBullet"/>
        <w:numPr>
          <w:ilvl w:val="0"/>
          <w:numId w:val="0"/>
        </w:numPr>
        <w:ind w:left="360"/>
      </w:pPr>
    </w:p>
    <w:p w:rsidR="00D4470D" w:rsidRDefault="00D4470D" w:rsidP="00D4470D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716040B" wp14:editId="1DA1D5C0">
            <wp:extent cx="4622800" cy="30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920" cy="30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0D" w:rsidRDefault="00D4470D" w:rsidP="00D4470D">
      <w:pPr>
        <w:pStyle w:val="ListBullet"/>
        <w:numPr>
          <w:ilvl w:val="0"/>
          <w:numId w:val="0"/>
        </w:numPr>
        <w:ind w:left="360"/>
        <w:jc w:val="center"/>
      </w:pPr>
    </w:p>
    <w:p w:rsidR="009042B4" w:rsidRDefault="009042B4" w:rsidP="009042B4">
      <w:pPr>
        <w:pStyle w:val="ListBullet"/>
        <w:numPr>
          <w:ilvl w:val="0"/>
          <w:numId w:val="3"/>
        </w:numPr>
      </w:pPr>
      <w:r>
        <w:t>Run script</w:t>
      </w:r>
    </w:p>
    <w:p w:rsidR="004E12C3" w:rsidRPr="004E12C3" w:rsidRDefault="004E12C3" w:rsidP="004E12C3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Чтобы выполнить любой </w:t>
      </w:r>
      <w:r>
        <w:t>sql</w:t>
      </w:r>
      <w:r w:rsidRPr="004E12C3">
        <w:rPr>
          <w:lang w:val="ru-RU"/>
        </w:rPr>
        <w:t xml:space="preserve"> </w:t>
      </w:r>
      <w:r>
        <w:rPr>
          <w:lang w:val="ru-RU"/>
        </w:rPr>
        <w:t xml:space="preserve">скрипт, его можно запустить поставив знак </w:t>
      </w:r>
      <w:r w:rsidRPr="004E12C3">
        <w:rPr>
          <w:lang w:val="ru-RU"/>
        </w:rPr>
        <w:t xml:space="preserve">@ </w:t>
      </w:r>
      <w:r>
        <w:rPr>
          <w:lang w:val="ru-RU"/>
        </w:rPr>
        <w:t>перед именем файла, который лежит в корне.</w:t>
      </w:r>
    </w:p>
    <w:p w:rsidR="00D4470D" w:rsidRDefault="00B2283A" w:rsidP="00B2283A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290B4053" wp14:editId="2DBE7FAA">
            <wp:extent cx="5802171" cy="216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3513" cy="21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Save data to file</w:t>
      </w:r>
    </w:p>
    <w:p w:rsidR="00B2283A" w:rsidRDefault="00B2283A" w:rsidP="00B2283A">
      <w:pPr>
        <w:pStyle w:val="ListBullet"/>
        <w:numPr>
          <w:ilvl w:val="0"/>
          <w:numId w:val="0"/>
        </w:numPr>
      </w:pPr>
      <w:r>
        <w:t>Spool off;</w:t>
      </w:r>
    </w:p>
    <w:p w:rsidR="00C3363B" w:rsidRPr="00114D08" w:rsidRDefault="00C3363B" w:rsidP="00B2283A">
      <w:pPr>
        <w:pStyle w:val="ListBullet"/>
        <w:numPr>
          <w:ilvl w:val="0"/>
          <w:numId w:val="0"/>
        </w:numPr>
        <w:ind w:left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8F8" w:rsidRDefault="009E68F8">
      <w:r>
        <w:separator/>
      </w:r>
    </w:p>
  </w:endnote>
  <w:endnote w:type="continuationSeparator" w:id="0">
    <w:p w:rsidR="009E68F8" w:rsidRDefault="009E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B2057F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6D1058">
            <w:rPr>
              <w:noProof/>
            </w:rPr>
            <w:t>2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9E68F8">
            <w:fldChar w:fldCharType="begin"/>
          </w:r>
          <w:r w:rsidR="009E68F8">
            <w:instrText xml:space="preserve"> NUMPAGES </w:instrText>
          </w:r>
          <w:r w:rsidR="009E68F8">
            <w:fldChar w:fldCharType="separate"/>
          </w:r>
          <w:r w:rsidR="006D1058">
            <w:rPr>
              <w:noProof/>
            </w:rPr>
            <w:t>8</w:t>
          </w:r>
          <w:r w:rsidR="009E68F8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B2057F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6D1058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9E68F8">
            <w:fldChar w:fldCharType="begin"/>
          </w:r>
          <w:r w:rsidR="009E68F8">
            <w:instrText xml:space="preserve"> NUMPAGES </w:instrText>
          </w:r>
          <w:r w:rsidR="009E68F8">
            <w:fldChar w:fldCharType="separate"/>
          </w:r>
          <w:r w:rsidR="006D1058">
            <w:rPr>
              <w:noProof/>
            </w:rPr>
            <w:t>8</w:t>
          </w:r>
          <w:r w:rsidR="009E68F8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8F8" w:rsidRDefault="009E68F8">
      <w:r>
        <w:separator/>
      </w:r>
    </w:p>
  </w:footnote>
  <w:footnote w:type="continuationSeparator" w:id="0">
    <w:p w:rsidR="009E68F8" w:rsidRDefault="009E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E68F8">
            <w:fldChar w:fldCharType="begin"/>
          </w:r>
          <w:r w:rsidR="009E68F8">
            <w:instrText xml:space="preserve"> TITLE  \* MERGEFORMAT </w:instrText>
          </w:r>
          <w:r w:rsidR="009E68F8">
            <w:fldChar w:fldCharType="separate"/>
          </w:r>
          <w:r w:rsidR="009042B4" w:rsidRPr="009042B4">
            <w:rPr>
              <w:b/>
            </w:rPr>
            <w:t>MTN.BI.08</w:t>
          </w:r>
          <w:r w:rsidR="009042B4">
            <w:t xml:space="preserve"> ETL and SQL Review</w:t>
          </w:r>
          <w:r w:rsidR="009E68F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E68F8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3A4A37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3A4A37">
            <w:rPr>
              <w:noProof/>
              <w:sz w:val="16"/>
              <w:szCs w:val="16"/>
            </w:rPr>
            <w:t>19-Nov-2017 23</w:t>
          </w:r>
          <w:r w:rsidR="00B2057F">
            <w:rPr>
              <w:noProof/>
              <w:sz w:val="16"/>
              <w:szCs w:val="16"/>
            </w:rPr>
            <w:t>:5</w:t>
          </w:r>
          <w:r w:rsidR="00210F8A" w:rsidRPr="00D639FE">
            <w:rPr>
              <w:sz w:val="16"/>
              <w:szCs w:val="16"/>
            </w:rPr>
            <w:fldChar w:fldCharType="end"/>
          </w:r>
          <w:r w:rsidR="003A4A37">
            <w:rPr>
              <w:sz w:val="16"/>
              <w:szCs w:val="16"/>
            </w:rPr>
            <w:t>1</w:t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E68F8">
            <w:fldChar w:fldCharType="begin"/>
          </w:r>
          <w:r w:rsidR="009E68F8">
            <w:instrText xml:space="preserve"> TITLE  \* MERGEFORMAT </w:instrText>
          </w:r>
          <w:r w:rsidR="009E68F8">
            <w:fldChar w:fldCharType="separate"/>
          </w:r>
          <w:r w:rsidR="009042B4" w:rsidRPr="009042B4">
            <w:rPr>
              <w:b/>
            </w:rPr>
            <w:t xml:space="preserve">MTN.BI.08 </w:t>
          </w:r>
          <w:r w:rsidR="009042B4">
            <w:t>ETL and SQL Review</w:t>
          </w:r>
          <w:r w:rsidR="009E68F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E68F8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B31581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B31581">
            <w:rPr>
              <w:noProof/>
              <w:sz w:val="16"/>
              <w:szCs w:val="16"/>
            </w:rPr>
            <w:t>19-Nov-2017 23:5</w:t>
          </w:r>
          <w:r w:rsidR="00210F8A" w:rsidRPr="00D639FE">
            <w:rPr>
              <w:sz w:val="16"/>
              <w:szCs w:val="16"/>
            </w:rPr>
            <w:fldChar w:fldCharType="end"/>
          </w:r>
          <w:r w:rsidR="00B31581">
            <w:rPr>
              <w:sz w:val="16"/>
              <w:szCs w:val="16"/>
            </w:rPr>
            <w:t>1</w:t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0F8A"/>
    <w:rsid w:val="002154C4"/>
    <w:rsid w:val="00222DC3"/>
    <w:rsid w:val="00235712"/>
    <w:rsid w:val="00260465"/>
    <w:rsid w:val="00261129"/>
    <w:rsid w:val="0027273F"/>
    <w:rsid w:val="00276374"/>
    <w:rsid w:val="00286611"/>
    <w:rsid w:val="002960C5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4A37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83A29"/>
    <w:rsid w:val="004974C3"/>
    <w:rsid w:val="004A49EF"/>
    <w:rsid w:val="004B4D2A"/>
    <w:rsid w:val="004C2F82"/>
    <w:rsid w:val="004D29BE"/>
    <w:rsid w:val="004E12C3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73A2D"/>
    <w:rsid w:val="0068062E"/>
    <w:rsid w:val="00686BAB"/>
    <w:rsid w:val="0068757C"/>
    <w:rsid w:val="006934B0"/>
    <w:rsid w:val="006A77BC"/>
    <w:rsid w:val="006C5085"/>
    <w:rsid w:val="006D1058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60E00"/>
    <w:rsid w:val="00896930"/>
    <w:rsid w:val="008A16D2"/>
    <w:rsid w:val="008A31BA"/>
    <w:rsid w:val="008B3B7F"/>
    <w:rsid w:val="008B3F87"/>
    <w:rsid w:val="008D4230"/>
    <w:rsid w:val="008D4768"/>
    <w:rsid w:val="008D7C03"/>
    <w:rsid w:val="008E5E15"/>
    <w:rsid w:val="009035EF"/>
    <w:rsid w:val="009042B4"/>
    <w:rsid w:val="00932D17"/>
    <w:rsid w:val="00964F64"/>
    <w:rsid w:val="00994F90"/>
    <w:rsid w:val="009E68F8"/>
    <w:rsid w:val="009F696D"/>
    <w:rsid w:val="00A34D25"/>
    <w:rsid w:val="00A37131"/>
    <w:rsid w:val="00A530F0"/>
    <w:rsid w:val="00A622A2"/>
    <w:rsid w:val="00A667E6"/>
    <w:rsid w:val="00A83F89"/>
    <w:rsid w:val="00A9495A"/>
    <w:rsid w:val="00AC5A33"/>
    <w:rsid w:val="00AD2981"/>
    <w:rsid w:val="00AD5D01"/>
    <w:rsid w:val="00AF72D5"/>
    <w:rsid w:val="00B139F6"/>
    <w:rsid w:val="00B2057F"/>
    <w:rsid w:val="00B215BA"/>
    <w:rsid w:val="00B2283A"/>
    <w:rsid w:val="00B23CF5"/>
    <w:rsid w:val="00B2599C"/>
    <w:rsid w:val="00B31581"/>
    <w:rsid w:val="00B43774"/>
    <w:rsid w:val="00B6507C"/>
    <w:rsid w:val="00B76439"/>
    <w:rsid w:val="00B81A83"/>
    <w:rsid w:val="00B839E0"/>
    <w:rsid w:val="00BB0780"/>
    <w:rsid w:val="00BB4AB9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A2A71"/>
    <w:rsid w:val="00CB16E7"/>
    <w:rsid w:val="00D4470D"/>
    <w:rsid w:val="00D454F0"/>
    <w:rsid w:val="00D61ABA"/>
    <w:rsid w:val="00D639FE"/>
    <w:rsid w:val="00D86536"/>
    <w:rsid w:val="00DE4E52"/>
    <w:rsid w:val="00E44576"/>
    <w:rsid w:val="00E626EA"/>
    <w:rsid w:val="00E74234"/>
    <w:rsid w:val="00E8459E"/>
    <w:rsid w:val="00E903AC"/>
    <w:rsid w:val="00EA0098"/>
    <w:rsid w:val="00EC462D"/>
    <w:rsid w:val="00EE3DA7"/>
    <w:rsid w:val="00EE5CC2"/>
    <w:rsid w:val="00EE766A"/>
    <w:rsid w:val="00EF640B"/>
    <w:rsid w:val="00F00698"/>
    <w:rsid w:val="00F06C91"/>
    <w:rsid w:val="00F25A79"/>
    <w:rsid w:val="00F26FE7"/>
    <w:rsid w:val="00F4264F"/>
    <w:rsid w:val="00F51AF7"/>
    <w:rsid w:val="00F52277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428B3"/>
  <w15:docId w15:val="{8B199A4C-D33A-4999-9803-6FD864B5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86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2411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Anastasiya Khilko</cp:lastModifiedBy>
  <cp:revision>26</cp:revision>
  <cp:lastPrinted>2005-01-28T11:27:00Z</cp:lastPrinted>
  <dcterms:created xsi:type="dcterms:W3CDTF">2014-04-03T19:39:00Z</dcterms:created>
  <dcterms:modified xsi:type="dcterms:W3CDTF">2017-11-19T21:02:00Z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