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0D774B1C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6D647C">
              <w:rPr>
                <w:rFonts w:asciiTheme="majorHAnsi" w:hAnsiTheme="majorHAnsi"/>
                <w:sz w:val="32"/>
                <w:szCs w:val="32"/>
              </w:rPr>
              <w:t>7</w:t>
            </w:r>
          </w:p>
          <w:p w14:paraId="4B16AB7C" w14:textId="53AB0E0D" w:rsidR="00142001" w:rsidRPr="00142001" w:rsidRDefault="006D647C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6D647C">
              <w:rPr>
                <w:rFonts w:asciiTheme="majorHAnsi" w:hAnsiTheme="majorHAnsi"/>
                <w:sz w:val="40"/>
                <w:szCs w:val="40"/>
                <w:u w:val="single"/>
              </w:rPr>
              <w:t>Extraction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afb"/>
          </w:pPr>
          <w:r>
            <w:rPr>
              <w:lang w:val="ru-RU"/>
            </w:rPr>
            <w:t>Оглавление</w:t>
          </w:r>
        </w:p>
        <w:p w14:paraId="718DCAD1" w14:textId="77777777" w:rsidR="00237916" w:rsidRDefault="00860A12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50502" w:history="1">
            <w:r w:rsidR="00237916" w:rsidRPr="00D90B5A">
              <w:rPr>
                <w:rStyle w:val="ae"/>
                <w:noProof/>
                <w:lang w:val="ru-RU"/>
              </w:rPr>
              <w:t>1</w:t>
            </w:r>
            <w:r w:rsidR="0023791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>Объекты Загрузки фактовой таблицы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_Toc500150502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3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67AA9D6C" w14:textId="77777777" w:rsidR="00237916" w:rsidRDefault="001B6D8D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3" w:history="1">
            <w:r w:rsidR="00237916" w:rsidRPr="00D90B5A">
              <w:rPr>
                <w:rStyle w:val="ae"/>
                <w:noProof/>
              </w:rPr>
              <w:t>1.1</w:t>
            </w:r>
            <w:r w:rsidR="0023791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</w:rPr>
              <w:t>Таблиц</w:t>
            </w:r>
            <w:r w:rsidR="00237916" w:rsidRPr="00D90B5A">
              <w:rPr>
                <w:rStyle w:val="ae"/>
                <w:noProof/>
                <w:lang w:val="ru-RU"/>
              </w:rPr>
              <w:t>а</w:t>
            </w:r>
            <w:r w:rsidR="00237916" w:rsidRPr="00D90B5A">
              <w:rPr>
                <w:rStyle w:val="ae"/>
                <w:noProof/>
              </w:rPr>
              <w:t xml:space="preserve"> </w:t>
            </w:r>
            <w:r w:rsidR="00237916" w:rsidRPr="00D90B5A">
              <w:rPr>
                <w:rStyle w:val="ae"/>
                <w:noProof/>
                <w:lang w:val="ru-RU"/>
              </w:rPr>
              <w:t xml:space="preserve">фактов схемы </w:t>
            </w:r>
            <w:r w:rsidR="00237916" w:rsidRPr="00D90B5A">
              <w:rPr>
                <w:rStyle w:val="ae"/>
                <w:noProof/>
              </w:rPr>
              <w:t>STAR.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_Toc500150503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3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17662ED9" w14:textId="77777777" w:rsidR="00237916" w:rsidRDefault="001B6D8D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4" w:history="1">
            <w:r w:rsidR="00237916" w:rsidRPr="00D90B5A">
              <w:rPr>
                <w:rStyle w:val="ae"/>
                <w:noProof/>
                <w:lang w:val="ru-RU"/>
              </w:rPr>
              <w:t>1.2</w:t>
            </w:r>
            <w:r w:rsidR="0023791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>Пакет для генерации и Загрузки Данных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_Toc500150504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3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462002EA" w14:textId="77777777" w:rsidR="00237916" w:rsidRDefault="001B6D8D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5" w:history="1">
            <w:r w:rsidR="00237916" w:rsidRPr="00D90B5A">
              <w:rPr>
                <w:rStyle w:val="ae"/>
                <w:noProof/>
                <w:lang w:val="ru-RU"/>
              </w:rPr>
              <w:t>1.3</w:t>
            </w:r>
            <w:r w:rsidR="00237916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>Процедуры загрузки данных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_Toc500150505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4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551C9ACE" w14:textId="77777777" w:rsidR="00237916" w:rsidRDefault="001B6D8D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6" w:history="1">
            <w:r w:rsidR="00237916" w:rsidRPr="00D90B5A">
              <w:rPr>
                <w:rStyle w:val="ae"/>
                <w:noProof/>
                <w:lang w:val="ru-RU"/>
              </w:rPr>
              <w:t>2</w:t>
            </w:r>
            <w:r w:rsidR="0023791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>Загрузка и перезагрузка данных.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_Toc500150506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5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456BBBD5" w14:textId="77777777" w:rsidR="00237916" w:rsidRDefault="001B6D8D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7" w:history="1">
            <w:r w:rsidR="00237916" w:rsidRPr="00D90B5A">
              <w:rPr>
                <w:rStyle w:val="ae"/>
                <w:noProof/>
              </w:rPr>
              <w:t>3</w:t>
            </w:r>
            <w:r w:rsidR="0023791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>Результаты загрузки данных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_Toc500150507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6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5111C2E7" w14:textId="77777777" w:rsidR="00237916" w:rsidRDefault="001B6D8D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50508" w:history="1">
            <w:r w:rsidR="00237916" w:rsidRPr="00D90B5A">
              <w:rPr>
                <w:rStyle w:val="ae"/>
                <w:noProof/>
              </w:rPr>
              <w:t>4</w:t>
            </w:r>
            <w:r w:rsidR="00237916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37916" w:rsidRPr="00D90B5A">
              <w:rPr>
                <w:rStyle w:val="ae"/>
                <w:noProof/>
                <w:lang w:val="ru-RU"/>
              </w:rPr>
              <w:t xml:space="preserve">Схема </w:t>
            </w:r>
            <w:r w:rsidR="00237916" w:rsidRPr="00D90B5A">
              <w:rPr>
                <w:rStyle w:val="ae"/>
                <w:noProof/>
              </w:rPr>
              <w:t>STAR</w:t>
            </w:r>
            <w:r w:rsidR="00237916">
              <w:rPr>
                <w:noProof/>
                <w:webHidden/>
              </w:rPr>
              <w:tab/>
            </w:r>
            <w:r w:rsidR="00237916">
              <w:rPr>
                <w:noProof/>
                <w:webHidden/>
              </w:rPr>
              <w:fldChar w:fldCharType="begin"/>
            </w:r>
            <w:r w:rsidR="00237916">
              <w:rPr>
                <w:noProof/>
                <w:webHidden/>
              </w:rPr>
              <w:instrText xml:space="preserve"> PAGEREF _Toc500150508 \h </w:instrText>
            </w:r>
            <w:r w:rsidR="00237916">
              <w:rPr>
                <w:noProof/>
                <w:webHidden/>
              </w:rPr>
            </w:r>
            <w:r w:rsidR="00237916">
              <w:rPr>
                <w:noProof/>
                <w:webHidden/>
              </w:rPr>
              <w:fldChar w:fldCharType="separate"/>
            </w:r>
            <w:r w:rsidR="00237916">
              <w:rPr>
                <w:noProof/>
                <w:webHidden/>
              </w:rPr>
              <w:t>8</w:t>
            </w:r>
            <w:r w:rsidR="00237916"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</w:p>
    <w:p w14:paraId="29AA6A2C" w14:textId="77777777" w:rsidR="00867752" w:rsidRDefault="00222DC3" w:rsidP="007D2275">
      <w:pPr>
        <w:pStyle w:val="a2"/>
      </w:pPr>
      <w:bookmarkStart w:id="10" w:name="_Section_1"/>
      <w:bookmarkEnd w:id="10"/>
      <w:r w:rsidRPr="008E2573">
        <w:br w:type="page"/>
      </w:r>
      <w:bookmarkEnd w:id="9"/>
      <w:bookmarkEnd w:id="8"/>
      <w:bookmarkEnd w:id="7"/>
      <w:bookmarkEnd w:id="6"/>
    </w:p>
    <w:p w14:paraId="52F97DFE" w14:textId="13D98AEE" w:rsidR="001A71E5" w:rsidRDefault="00860A12" w:rsidP="00726A28">
      <w:pPr>
        <w:pStyle w:val="1"/>
        <w:rPr>
          <w:lang w:val="ru-RU"/>
        </w:rPr>
      </w:pPr>
      <w:bookmarkStart w:id="11" w:name="_Toc500150502"/>
      <w:bookmarkStart w:id="12" w:name="_Toc498853203"/>
      <w:r>
        <w:rPr>
          <w:lang w:val="ru-RU"/>
        </w:rPr>
        <w:lastRenderedPageBreak/>
        <w:t xml:space="preserve">Объекты </w:t>
      </w:r>
      <w:r w:rsidR="00D465CA">
        <w:rPr>
          <w:lang w:val="ru-RU"/>
        </w:rPr>
        <w:t>Загрузк</w:t>
      </w:r>
      <w:r>
        <w:rPr>
          <w:lang w:val="ru-RU"/>
        </w:rPr>
        <w:t>и</w:t>
      </w:r>
      <w:r w:rsidR="00D465CA">
        <w:rPr>
          <w:lang w:val="ru-RU"/>
        </w:rPr>
        <w:t xml:space="preserve"> фактов</w:t>
      </w:r>
      <w:r w:rsidR="00066306">
        <w:rPr>
          <w:lang w:val="ru-RU"/>
        </w:rPr>
        <w:t>ой</w:t>
      </w:r>
      <w:r w:rsidR="00D465CA">
        <w:rPr>
          <w:lang w:val="ru-RU"/>
        </w:rPr>
        <w:t xml:space="preserve"> таблиц</w:t>
      </w:r>
      <w:r w:rsidR="00066306">
        <w:rPr>
          <w:lang w:val="ru-RU"/>
        </w:rPr>
        <w:t>ы</w:t>
      </w:r>
      <w:bookmarkEnd w:id="11"/>
    </w:p>
    <w:p w14:paraId="2EEE0CD1" w14:textId="64E0DCCE" w:rsidR="006A4DF7" w:rsidRDefault="006A4DF7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>
        <w:rPr>
          <w:lang w:val="ru-RU"/>
        </w:rPr>
        <w:t>/Task 0</w:t>
      </w:r>
      <w:r w:rsidR="00A17BE3" w:rsidRPr="00DA5990">
        <w:rPr>
          <w:lang w:val="ru-RU"/>
        </w:rPr>
        <w:t>7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158BE630" w14:textId="77777777" w:rsidR="006A4DF7" w:rsidRPr="006A4DF7" w:rsidRDefault="006A4DF7" w:rsidP="006A4DF7">
      <w:pPr>
        <w:pStyle w:val="a2"/>
        <w:rPr>
          <w:lang w:val="ru-RU"/>
        </w:rPr>
      </w:pPr>
    </w:p>
    <w:p w14:paraId="7FCFDD4D" w14:textId="5F60DD00" w:rsidR="00726A28" w:rsidRDefault="00726A28" w:rsidP="00726A28">
      <w:pPr>
        <w:pStyle w:val="2"/>
      </w:pPr>
      <w:bookmarkStart w:id="13" w:name="_Toc500150503"/>
      <w:proofErr w:type="gramStart"/>
      <w:r w:rsidRPr="00726A28">
        <w:t>Таблиц</w:t>
      </w:r>
      <w:r w:rsidR="00A17BE3">
        <w:rPr>
          <w:lang w:val="ru-RU"/>
        </w:rPr>
        <w:t>а</w:t>
      </w:r>
      <w:r w:rsidR="00674D85">
        <w:t xml:space="preserve"> </w:t>
      </w:r>
      <w:r w:rsidR="00674D85">
        <w:rPr>
          <w:lang w:val="ru-RU"/>
        </w:rPr>
        <w:t>фактов</w:t>
      </w:r>
      <w:r w:rsidR="00A17BE3">
        <w:rPr>
          <w:lang w:val="ru-RU"/>
        </w:rPr>
        <w:t xml:space="preserve"> схемы </w:t>
      </w:r>
      <w:r w:rsidR="00A17BE3">
        <w:t>STAR</w:t>
      </w:r>
      <w:r w:rsidRPr="00726A28">
        <w:t>.</w:t>
      </w:r>
      <w:bookmarkEnd w:id="13"/>
      <w:proofErr w:type="gramEnd"/>
    </w:p>
    <w:p w14:paraId="252CA93A" w14:textId="5682CA67" w:rsidR="00055D80" w:rsidRDefault="00066306" w:rsidP="00A17BE3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 </w:t>
      </w:r>
      <w:r w:rsidR="00674D85">
        <w:t>DWH</w:t>
      </w:r>
      <w:r w:rsidR="00674D85">
        <w:rPr>
          <w:lang w:val="ru-RU"/>
        </w:rPr>
        <w:t xml:space="preserve"> на уровне</w:t>
      </w:r>
      <w:r w:rsidR="00674D85" w:rsidRPr="00674D85">
        <w:rPr>
          <w:lang w:val="ru-RU"/>
        </w:rPr>
        <w:t xml:space="preserve"> </w:t>
      </w:r>
      <w:r w:rsidR="00A17BE3">
        <w:t>DM</w:t>
      </w:r>
      <w:r w:rsidR="00674D85">
        <w:rPr>
          <w:lang w:val="ru-RU"/>
        </w:rPr>
        <w:t xml:space="preserve"> реализован</w:t>
      </w:r>
      <w:r w:rsidR="00A17BE3">
        <w:rPr>
          <w:lang w:val="ru-RU"/>
        </w:rPr>
        <w:t>а</w:t>
      </w:r>
      <w:r w:rsidR="00674D85">
        <w:rPr>
          <w:lang w:val="ru-RU"/>
        </w:rPr>
        <w:t xml:space="preserve"> </w:t>
      </w:r>
      <w:r w:rsidR="00A17BE3">
        <w:rPr>
          <w:lang w:val="ru-RU"/>
        </w:rPr>
        <w:t>одна</w:t>
      </w:r>
      <w:r w:rsidR="00674D85">
        <w:rPr>
          <w:lang w:val="ru-RU"/>
        </w:rPr>
        <w:t xml:space="preserve"> таблиц</w:t>
      </w:r>
      <w:r w:rsidR="00A17BE3">
        <w:rPr>
          <w:lang w:val="ru-RU"/>
        </w:rPr>
        <w:t>а</w:t>
      </w:r>
      <w:r w:rsidR="00674D85">
        <w:rPr>
          <w:lang w:val="ru-RU"/>
        </w:rPr>
        <w:t xml:space="preserve"> фактов. </w:t>
      </w:r>
      <w:r w:rsidR="00A17BE3">
        <w:rPr>
          <w:lang w:val="ru-RU"/>
        </w:rPr>
        <w:t xml:space="preserve">Она содержит агрегаты количества, суммы товара, суммы скидки </w:t>
      </w:r>
      <w:r>
        <w:rPr>
          <w:lang w:val="ru-RU"/>
        </w:rPr>
        <w:t xml:space="preserve">и суммы оплаченного клиентом в разрезе клиента, продукта, способа оплаты и </w:t>
      </w:r>
      <w:proofErr w:type="spellStart"/>
      <w:r>
        <w:rPr>
          <w:lang w:val="ru-RU"/>
        </w:rPr>
        <w:t>дсотавки</w:t>
      </w:r>
      <w:proofErr w:type="spellEnd"/>
      <w:r>
        <w:rPr>
          <w:lang w:val="ru-RU"/>
        </w:rPr>
        <w:t>, пункта самовывоза и даты заказа.</w:t>
      </w:r>
    </w:p>
    <w:p w14:paraId="1E5A54A3" w14:textId="77777777" w:rsidR="00DA5990" w:rsidRDefault="00055D80" w:rsidP="00DA5990">
      <w:pPr>
        <w:pStyle w:val="a2"/>
        <w:ind w:firstLine="720"/>
        <w:rPr>
          <w:lang w:val="ru-RU"/>
        </w:rPr>
      </w:pPr>
      <w:r>
        <w:rPr>
          <w:lang w:val="ru-RU"/>
        </w:rPr>
        <w:t xml:space="preserve"> </w:t>
      </w:r>
      <w:r w:rsidR="00A17BE3">
        <w:rPr>
          <w:noProof/>
          <w:lang w:val="ru-RU" w:eastAsia="ru-RU"/>
        </w:rPr>
        <w:drawing>
          <wp:inline distT="0" distB="0" distL="0" distR="0" wp14:anchorId="3CA3AC6F" wp14:editId="3786370A">
            <wp:extent cx="192405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BFF1" w14:textId="77777777" w:rsidR="00DA5990" w:rsidRDefault="00DA5990" w:rsidP="00DA5990">
      <w:pPr>
        <w:pStyle w:val="a2"/>
        <w:ind w:firstLine="720"/>
        <w:rPr>
          <w:lang w:val="ru-RU"/>
        </w:rPr>
      </w:pPr>
    </w:p>
    <w:p w14:paraId="289DC45A" w14:textId="79579BAB" w:rsidR="00DA5990" w:rsidRPr="00DA5990" w:rsidRDefault="00DA5990" w:rsidP="00DA5990">
      <w:pPr>
        <w:pStyle w:val="2"/>
        <w:rPr>
          <w:lang w:val="ru-RU"/>
        </w:rPr>
      </w:pPr>
      <w:r w:rsidRPr="00DA5990">
        <w:rPr>
          <w:lang w:val="ru-RU"/>
        </w:rPr>
        <w:t>создание таблицы</w:t>
      </w:r>
      <w:r>
        <w:rPr>
          <w:lang w:val="ru-RU"/>
        </w:rPr>
        <w:t xml:space="preserve"> и гранты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ее</w:t>
      </w:r>
      <w:proofErr w:type="gramEnd"/>
      <w:r>
        <w:rPr>
          <w:lang w:val="ru-RU"/>
        </w:rPr>
        <w:t xml:space="preserve"> использвоание</w:t>
      </w:r>
    </w:p>
    <w:p w14:paraId="47827E3F" w14:textId="3461F057" w:rsidR="00DA5990" w:rsidRPr="00DA5990" w:rsidRDefault="00DA5990" w:rsidP="00DA5990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A921DC" wp14:editId="0D3538FD">
            <wp:extent cx="61436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58A" w14:textId="77777777" w:rsidR="00674D85" w:rsidRDefault="00674D85" w:rsidP="00E21F3D">
      <w:pPr>
        <w:pStyle w:val="a2"/>
        <w:ind w:firstLine="720"/>
        <w:rPr>
          <w:lang w:val="ru-RU"/>
        </w:rPr>
      </w:pPr>
    </w:p>
    <w:p w14:paraId="70F83BFD" w14:textId="77777777" w:rsidR="00DA5990" w:rsidRDefault="00DA5990" w:rsidP="00DA5990">
      <w:pPr>
        <w:pStyle w:val="a2"/>
        <w:rPr>
          <w:lang w:val="ru-RU"/>
        </w:rPr>
      </w:pPr>
    </w:p>
    <w:p w14:paraId="30FBE6EF" w14:textId="3F531277" w:rsidR="00DA5990" w:rsidRDefault="00DA5990" w:rsidP="00E21F3D">
      <w:pPr>
        <w:pStyle w:val="a2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8C38F5" wp14:editId="4EF59B49">
            <wp:extent cx="30099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6F67" w14:textId="49744066" w:rsidR="00BD0980" w:rsidRDefault="00D465CA" w:rsidP="00BD0980">
      <w:pPr>
        <w:pStyle w:val="2"/>
        <w:rPr>
          <w:lang w:val="ru-RU"/>
        </w:rPr>
      </w:pPr>
      <w:bookmarkStart w:id="14" w:name="_Toc500150504"/>
      <w:r>
        <w:rPr>
          <w:lang w:val="ru-RU"/>
        </w:rPr>
        <w:t>Пакет</w:t>
      </w:r>
      <w:r w:rsidR="00A5792F">
        <w:rPr>
          <w:lang w:val="ru-RU"/>
        </w:rPr>
        <w:t xml:space="preserve"> для</w:t>
      </w:r>
      <w:r>
        <w:rPr>
          <w:lang w:val="ru-RU"/>
        </w:rPr>
        <w:t xml:space="preserve"> генерации и</w:t>
      </w:r>
      <w:r w:rsidR="00A5792F">
        <w:rPr>
          <w:lang w:val="ru-RU"/>
        </w:rPr>
        <w:t xml:space="preserve"> </w:t>
      </w:r>
      <w:r w:rsidR="00BD0980" w:rsidRPr="00D465CA">
        <w:rPr>
          <w:lang w:val="ru-RU"/>
        </w:rPr>
        <w:t>Загрузк</w:t>
      </w:r>
      <w:r w:rsidR="00A5792F">
        <w:rPr>
          <w:lang w:val="ru-RU"/>
        </w:rPr>
        <w:t>и</w:t>
      </w:r>
      <w:r w:rsidR="00BD0980">
        <w:rPr>
          <w:lang w:val="ru-RU"/>
        </w:rPr>
        <w:t xml:space="preserve"> Данных</w:t>
      </w:r>
      <w:bookmarkEnd w:id="14"/>
    </w:p>
    <w:p w14:paraId="42CDFA38" w14:textId="43FCB74F" w:rsidR="00160ECD" w:rsidRDefault="00066306" w:rsidP="00A5792F">
      <w:pPr>
        <w:pStyle w:val="a2"/>
        <w:ind w:firstLine="720"/>
        <w:rPr>
          <w:lang w:val="ru-RU"/>
        </w:rPr>
      </w:pPr>
      <w:r>
        <w:rPr>
          <w:lang w:val="ru-RU"/>
        </w:rPr>
        <w:t>З</w:t>
      </w:r>
      <w:r w:rsidR="00160ECD">
        <w:rPr>
          <w:lang w:val="ru-RU"/>
        </w:rPr>
        <w:t>агрузка</w:t>
      </w:r>
      <w:r w:rsidR="00055D80">
        <w:rPr>
          <w:lang w:val="ru-RU"/>
        </w:rPr>
        <w:t xml:space="preserve"> фактов</w:t>
      </w:r>
      <w:r>
        <w:rPr>
          <w:lang w:val="ru-RU"/>
        </w:rPr>
        <w:t>ой</w:t>
      </w:r>
      <w:r w:rsidR="00055D80">
        <w:rPr>
          <w:lang w:val="ru-RU"/>
        </w:rPr>
        <w:t xml:space="preserve"> таблиц</w:t>
      </w:r>
      <w:r>
        <w:rPr>
          <w:lang w:val="ru-RU"/>
        </w:rPr>
        <w:t>ы</w:t>
      </w:r>
      <w:r w:rsidR="00055D80">
        <w:rPr>
          <w:lang w:val="ru-RU"/>
        </w:rPr>
        <w:t xml:space="preserve"> </w:t>
      </w:r>
      <w:r w:rsidR="00A5792F">
        <w:rPr>
          <w:lang w:val="ru-RU"/>
        </w:rPr>
        <w:t>производится в</w:t>
      </w:r>
      <w:r>
        <w:rPr>
          <w:lang w:val="ru-RU"/>
        </w:rPr>
        <w:t xml:space="preserve"> пакете</w:t>
      </w:r>
      <w:proofErr w:type="gramStart"/>
      <w:r>
        <w:rPr>
          <w:lang w:val="ru-RU"/>
        </w:rPr>
        <w:t xml:space="preserve"> </w:t>
      </w:r>
      <w:r w:rsidR="00A5792F">
        <w:rPr>
          <w:lang w:val="ru-RU"/>
        </w:rPr>
        <w:t>.</w:t>
      </w:r>
      <w:proofErr w:type="gramEnd"/>
      <w:r w:rsidR="00A5792F">
        <w:rPr>
          <w:lang w:val="ru-RU"/>
        </w:rPr>
        <w:t xml:space="preserve"> Пакет сост</w:t>
      </w:r>
      <w:r w:rsidR="00055D80">
        <w:rPr>
          <w:lang w:val="ru-RU"/>
        </w:rPr>
        <w:t xml:space="preserve">оит из спецификации и тела, и  </w:t>
      </w:r>
      <w:r w:rsidR="00A5792F">
        <w:rPr>
          <w:lang w:val="ru-RU"/>
        </w:rPr>
        <w:t xml:space="preserve">содержит </w:t>
      </w:r>
      <w:r w:rsidR="00055D80">
        <w:rPr>
          <w:lang w:val="ru-RU"/>
        </w:rPr>
        <w:t>5</w:t>
      </w:r>
      <w:r w:rsidR="00A5792F">
        <w:rPr>
          <w:lang w:val="ru-RU"/>
        </w:rPr>
        <w:t xml:space="preserve"> процедур, каждая из которых производит загрузку в </w:t>
      </w:r>
      <w:r w:rsidR="00A5792F">
        <w:t>wrk</w:t>
      </w:r>
      <w:r w:rsidR="00A5792F">
        <w:rPr>
          <w:lang w:val="ru-RU"/>
        </w:rPr>
        <w:t>,</w:t>
      </w:r>
      <w:r w:rsidR="00A5792F" w:rsidRPr="001A71E5">
        <w:rPr>
          <w:lang w:val="ru-RU"/>
        </w:rPr>
        <w:t xml:space="preserve"> </w:t>
      </w:r>
      <w:r w:rsidR="00A5792F">
        <w:t>cls</w:t>
      </w:r>
      <w:r w:rsidR="00A5792F">
        <w:rPr>
          <w:lang w:val="ru-RU"/>
        </w:rPr>
        <w:t xml:space="preserve"> и</w:t>
      </w:r>
      <w:r w:rsidR="00A5792F" w:rsidRPr="001A71E5">
        <w:rPr>
          <w:lang w:val="ru-RU"/>
        </w:rPr>
        <w:t xml:space="preserve"> </w:t>
      </w:r>
      <w:proofErr w:type="spellStart"/>
      <w:r w:rsidR="00A5792F">
        <w:t>ce</w:t>
      </w:r>
      <w:proofErr w:type="spellEnd"/>
      <w:r w:rsidR="00A5792F" w:rsidRPr="001A71E5">
        <w:rPr>
          <w:lang w:val="ru-RU"/>
        </w:rPr>
        <w:t xml:space="preserve"> </w:t>
      </w:r>
      <w:r w:rsidR="00160ECD">
        <w:rPr>
          <w:lang w:val="ru-RU"/>
        </w:rPr>
        <w:t xml:space="preserve">таблицы соответственно. </w:t>
      </w:r>
    </w:p>
    <w:p w14:paraId="447170F3" w14:textId="7305034B" w:rsidR="00A5792F" w:rsidRDefault="00160ECD" w:rsidP="00A5792F">
      <w:pPr>
        <w:pStyle w:val="a2"/>
        <w:ind w:firstLine="720"/>
        <w:rPr>
          <w:lang w:val="ru-RU"/>
        </w:rPr>
      </w:pPr>
      <w:r>
        <w:rPr>
          <w:lang w:val="ru-RU"/>
        </w:rPr>
        <w:t>Пакет</w:t>
      </w:r>
      <w:r w:rsidR="00A5792F">
        <w:rPr>
          <w:lang w:val="ru-RU"/>
        </w:rPr>
        <w:t xml:space="preserve">: </w:t>
      </w:r>
    </w:p>
    <w:p w14:paraId="51B0FEF7" w14:textId="2357BD1E" w:rsidR="00A5792F" w:rsidRDefault="00066306" w:rsidP="00813E99">
      <w:pPr>
        <w:pStyle w:val="a2"/>
        <w:jc w:val="center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 wp14:anchorId="6917824E" wp14:editId="0522CE79">
            <wp:extent cx="21336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F479" w14:textId="77777777" w:rsidR="00066306" w:rsidRPr="00066306" w:rsidRDefault="00066306" w:rsidP="00813E99">
      <w:pPr>
        <w:pStyle w:val="a2"/>
        <w:jc w:val="center"/>
        <w:rPr>
          <w:b/>
          <w:lang w:val="ru-RU"/>
        </w:rPr>
      </w:pPr>
    </w:p>
    <w:p w14:paraId="1C7881F7" w14:textId="7D851B25" w:rsidR="00813E99" w:rsidRDefault="00160ECD" w:rsidP="00813E99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данные </w:t>
      </w:r>
      <w:r w:rsidR="00066306">
        <w:rPr>
          <w:lang w:val="ru-RU"/>
        </w:rPr>
        <w:t>загружаются</w:t>
      </w:r>
      <w:r>
        <w:rPr>
          <w:lang w:val="ru-RU"/>
        </w:rPr>
        <w:t xml:space="preserve"> с помощью </w:t>
      </w:r>
      <w:r>
        <w:t>PLSQL</w:t>
      </w:r>
      <w:r>
        <w:rPr>
          <w:lang w:val="ru-RU"/>
        </w:rPr>
        <w:t xml:space="preserve">. </w:t>
      </w:r>
      <w:r w:rsidR="00066306">
        <w:rPr>
          <w:lang w:val="ru-RU"/>
        </w:rPr>
        <w:t xml:space="preserve">При загрузке данных </w:t>
      </w:r>
      <w:r w:rsidR="00813E99">
        <w:rPr>
          <w:lang w:val="ru-RU"/>
        </w:rPr>
        <w:t>использ</w:t>
      </w:r>
      <w:r w:rsidR="00066306">
        <w:rPr>
          <w:lang w:val="ru-RU"/>
        </w:rPr>
        <w:t>уются</w:t>
      </w:r>
      <w:r w:rsidR="00813E99">
        <w:rPr>
          <w:lang w:val="ru-RU"/>
        </w:rPr>
        <w:t xml:space="preserve"> явные курсоры, а также </w:t>
      </w:r>
      <w:r w:rsidR="00066306">
        <w:t>BULL</w:t>
      </w:r>
      <w:r w:rsidR="00066306" w:rsidRPr="00160ECD">
        <w:rPr>
          <w:lang w:val="ru-RU"/>
        </w:rPr>
        <w:t xml:space="preserve"> </w:t>
      </w:r>
      <w:r w:rsidR="00066306">
        <w:t>COLLECT</w:t>
      </w:r>
      <w:r w:rsidR="00066306" w:rsidRPr="00066306">
        <w:rPr>
          <w:lang w:val="ru-RU"/>
        </w:rPr>
        <w:t xml:space="preserve">, </w:t>
      </w:r>
      <w:r w:rsidR="00066306">
        <w:t>FORALL</w:t>
      </w:r>
      <w:r w:rsidR="00066306" w:rsidRPr="00066306">
        <w:rPr>
          <w:lang w:val="ru-RU"/>
        </w:rPr>
        <w:t xml:space="preserve"> </w:t>
      </w:r>
      <w:r w:rsidR="00066306">
        <w:rPr>
          <w:lang w:val="ru-RU"/>
        </w:rPr>
        <w:t xml:space="preserve">и </w:t>
      </w:r>
      <w:r w:rsidR="00066306">
        <w:t>FOR</w:t>
      </w:r>
      <w:r w:rsidR="00066306" w:rsidRPr="00066306">
        <w:rPr>
          <w:lang w:val="ru-RU"/>
        </w:rPr>
        <w:t xml:space="preserve"> </w:t>
      </w:r>
      <w:r w:rsidR="00066306">
        <w:t>LOOP</w:t>
      </w:r>
      <w:r w:rsidR="00066306" w:rsidRPr="00160ECD">
        <w:rPr>
          <w:lang w:val="ru-RU"/>
        </w:rPr>
        <w:t xml:space="preserve">. </w:t>
      </w:r>
    </w:p>
    <w:p w14:paraId="1B9CAFE1" w14:textId="6B4FCFB9" w:rsidR="00066306" w:rsidRPr="00066306" w:rsidRDefault="00066306" w:rsidP="00813E99">
      <w:pPr>
        <w:pStyle w:val="a2"/>
        <w:ind w:firstLine="720"/>
        <w:rPr>
          <w:lang w:val="ru-RU"/>
        </w:rPr>
      </w:pPr>
      <w:r>
        <w:rPr>
          <w:lang w:val="ru-RU"/>
        </w:rPr>
        <w:t>Запрос для подсчитывания данных на основе фактовых таблиц в 3N</w:t>
      </w:r>
      <w:r>
        <w:t>F</w:t>
      </w:r>
      <w:r w:rsidRPr="00066306">
        <w:rPr>
          <w:lang w:val="ru-RU"/>
        </w:rPr>
        <w:t>.</w:t>
      </w:r>
    </w:p>
    <w:p w14:paraId="177BE063" w14:textId="37AC54C0" w:rsidR="00160ECD" w:rsidRPr="00813E99" w:rsidRDefault="00066306" w:rsidP="00160ECD">
      <w:pPr>
        <w:pStyle w:val="a2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A0B2BD" wp14:editId="0A353E86">
            <wp:extent cx="5934075" cy="3686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75BE" w14:textId="2E34C633" w:rsidR="0083269E" w:rsidRDefault="0083269E" w:rsidP="002D4A35">
      <w:pPr>
        <w:pStyle w:val="2"/>
        <w:rPr>
          <w:lang w:val="ru-RU"/>
        </w:rPr>
      </w:pPr>
      <w:bookmarkStart w:id="15" w:name="_Toc500150505"/>
      <w:r w:rsidRPr="0083269E">
        <w:rPr>
          <w:lang w:val="ru-RU"/>
        </w:rPr>
        <w:t>Процедуры загрузки данных</w:t>
      </w:r>
      <w:bookmarkEnd w:id="15"/>
    </w:p>
    <w:p w14:paraId="0950D37E" w14:textId="35604EFC" w:rsidR="00160ECD" w:rsidRDefault="00813E99" w:rsidP="00C824C4">
      <w:pPr>
        <w:pStyle w:val="a2"/>
        <w:ind w:firstLine="720"/>
        <w:rPr>
          <w:lang w:val="ru-RU"/>
        </w:rPr>
      </w:pPr>
      <w:r>
        <w:rPr>
          <w:lang w:val="ru-RU"/>
        </w:rPr>
        <w:t>Процедур</w:t>
      </w:r>
      <w:r w:rsidR="00C824C4">
        <w:rPr>
          <w:lang w:val="ru-RU"/>
        </w:rPr>
        <w:t>ы</w:t>
      </w:r>
      <w:r>
        <w:rPr>
          <w:lang w:val="ru-RU"/>
        </w:rPr>
        <w:t xml:space="preserve"> генерации и загрузки данных для фактов</w:t>
      </w:r>
      <w:r w:rsidR="00066306">
        <w:rPr>
          <w:lang w:val="ru-RU"/>
        </w:rPr>
        <w:t>ой</w:t>
      </w:r>
      <w:r>
        <w:rPr>
          <w:lang w:val="ru-RU"/>
        </w:rPr>
        <w:t xml:space="preserve"> таблиц</w:t>
      </w:r>
      <w:r w:rsidR="00066306">
        <w:rPr>
          <w:lang w:val="ru-RU"/>
        </w:rPr>
        <w:t>ы</w:t>
      </w:r>
      <w:r w:rsidR="00C824C4">
        <w:rPr>
          <w:lang w:val="ru-RU"/>
        </w:rPr>
        <w:t xml:space="preserve"> </w:t>
      </w:r>
      <w:r w:rsidR="00066306">
        <w:t>Star</w:t>
      </w:r>
      <w:r w:rsidR="00066306" w:rsidRPr="00066306">
        <w:rPr>
          <w:lang w:val="ru-RU"/>
        </w:rPr>
        <w:t xml:space="preserve"> </w:t>
      </w:r>
      <w:r w:rsidR="00066306">
        <w:rPr>
          <w:lang w:val="ru-RU"/>
        </w:rPr>
        <w:t>схемы</w:t>
      </w:r>
      <w:r w:rsidR="004C4213">
        <w:rPr>
          <w:lang w:val="ru-RU"/>
        </w:rPr>
        <w:t xml:space="preserve"> находятся</w:t>
      </w:r>
      <w:r w:rsidR="00C824C4">
        <w:rPr>
          <w:lang w:val="ru-RU"/>
        </w:rPr>
        <w:t xml:space="preserve"> в</w:t>
      </w:r>
      <w:r w:rsidR="00237916">
        <w:rPr>
          <w:lang w:val="ru-RU"/>
        </w:rPr>
        <w:t xml:space="preserve"> пакете </w:t>
      </w:r>
      <w:proofErr w:type="spellStart"/>
      <w:r w:rsidR="00237916">
        <w:t>pkg</w:t>
      </w:r>
      <w:proofErr w:type="spellEnd"/>
      <w:r w:rsidR="00237916" w:rsidRPr="00237916">
        <w:rPr>
          <w:lang w:val="ru-RU"/>
        </w:rPr>
        <w:t>_</w:t>
      </w:r>
      <w:r w:rsidR="00237916">
        <w:t>load</w:t>
      </w:r>
      <w:r w:rsidR="00237916" w:rsidRPr="00237916">
        <w:rPr>
          <w:lang w:val="ru-RU"/>
        </w:rPr>
        <w:t>_</w:t>
      </w:r>
      <w:r w:rsidR="00237916">
        <w:t>fct</w:t>
      </w:r>
      <w:r w:rsidR="00237916" w:rsidRPr="00237916">
        <w:rPr>
          <w:lang w:val="ru-RU"/>
        </w:rPr>
        <w:t>_</w:t>
      </w:r>
      <w:proofErr w:type="spellStart"/>
      <w:r w:rsidR="00237916">
        <w:t>salesitems</w:t>
      </w:r>
      <w:proofErr w:type="spellEnd"/>
      <w:r w:rsidR="00237916">
        <w:rPr>
          <w:lang w:val="ru-RU"/>
        </w:rPr>
        <w:t xml:space="preserve"> и для примера располагаются</w:t>
      </w:r>
      <w:r w:rsidR="00C824C4">
        <w:rPr>
          <w:lang w:val="ru-RU"/>
        </w:rPr>
        <w:t xml:space="preserve"> домашней папке</w:t>
      </w:r>
      <w:r w:rsidRPr="00813E99">
        <w:rPr>
          <w:lang w:val="ru-RU"/>
        </w:rPr>
        <w:t>:</w:t>
      </w:r>
      <w:r>
        <w:rPr>
          <w:lang w:val="ru-RU"/>
        </w:rPr>
        <w:t xml:space="preserve"> </w:t>
      </w:r>
    </w:p>
    <w:p w14:paraId="0C19DC80" w14:textId="1FF55BFD" w:rsidR="00C824C4" w:rsidRDefault="00066306" w:rsidP="00C824C4">
      <w:pPr>
        <w:pStyle w:val="a2"/>
        <w:ind w:firstLine="720"/>
      </w:pPr>
      <w:proofErr w:type="spellStart"/>
      <w:r>
        <w:t>pkg_load_fct_salesitems</w:t>
      </w:r>
      <w:r w:rsidR="00C824C4" w:rsidRPr="00C824C4">
        <w:t>_def.sql</w:t>
      </w:r>
      <w:proofErr w:type="spellEnd"/>
    </w:p>
    <w:p w14:paraId="1BF48DFC" w14:textId="3E53282B" w:rsidR="00C824C4" w:rsidRPr="00C824C4" w:rsidRDefault="00066306" w:rsidP="00C824C4">
      <w:pPr>
        <w:pStyle w:val="a2"/>
        <w:ind w:firstLine="720"/>
      </w:pPr>
      <w:proofErr w:type="spellStart"/>
      <w:r w:rsidRPr="00066306">
        <w:t>pkg_load_fct_salesitems_impl</w:t>
      </w:r>
      <w:r w:rsidR="00C824C4" w:rsidRPr="00C824C4">
        <w:t>.sql</w:t>
      </w:r>
      <w:proofErr w:type="spellEnd"/>
    </w:p>
    <w:p w14:paraId="7F1EDB57" w14:textId="77777777" w:rsidR="004223C1" w:rsidRPr="00DA5990" w:rsidRDefault="004223C1" w:rsidP="004223C1">
      <w:pPr>
        <w:pStyle w:val="a2"/>
      </w:pPr>
    </w:p>
    <w:p w14:paraId="14F496D8" w14:textId="4A4A0315" w:rsidR="004223C1" w:rsidRDefault="004223C1" w:rsidP="004C4213">
      <w:pPr>
        <w:pStyle w:val="1"/>
        <w:pageBreakBefore/>
        <w:rPr>
          <w:lang w:val="ru-RU"/>
        </w:rPr>
      </w:pPr>
      <w:bookmarkStart w:id="16" w:name="_Toc500150506"/>
      <w:r w:rsidRPr="004223C1">
        <w:rPr>
          <w:lang w:val="ru-RU"/>
        </w:rPr>
        <w:lastRenderedPageBreak/>
        <w:t>Загрузка и перезагрузка данных.</w:t>
      </w:r>
      <w:bookmarkEnd w:id="16"/>
    </w:p>
    <w:p w14:paraId="24C02A0C" w14:textId="77777777" w:rsidR="00DA5990" w:rsidRDefault="00DA5990" w:rsidP="004223C1">
      <w:pPr>
        <w:pStyle w:val="a2"/>
      </w:pPr>
    </w:p>
    <w:p w14:paraId="7E7B406C" w14:textId="2775343C" w:rsidR="004223C1" w:rsidRDefault="004223C1" w:rsidP="004223C1">
      <w:pPr>
        <w:pStyle w:val="a2"/>
        <w:rPr>
          <w:lang w:val="ru-RU"/>
        </w:rPr>
      </w:pPr>
      <w:bookmarkStart w:id="17" w:name="_GoBack"/>
      <w:bookmarkEnd w:id="17"/>
      <w:r>
        <w:rPr>
          <w:lang w:val="ru-RU"/>
        </w:rPr>
        <w:t xml:space="preserve">Загрузка </w:t>
      </w:r>
      <w:r w:rsidR="004C4213">
        <w:rPr>
          <w:lang w:val="ru-RU"/>
        </w:rPr>
        <w:t xml:space="preserve"> </w:t>
      </w:r>
      <w:r>
        <w:rPr>
          <w:lang w:val="ru-RU"/>
        </w:rPr>
        <w:t xml:space="preserve">данных осуществляется с помощью скрипта </w:t>
      </w:r>
      <w:r>
        <w:t>load</w:t>
      </w:r>
      <w:r w:rsidRPr="002D4A35">
        <w:rPr>
          <w:lang w:val="ru-RU"/>
        </w:rPr>
        <w:t>_</w:t>
      </w:r>
      <w:r>
        <w:t>fct</w:t>
      </w:r>
      <w:r w:rsidRPr="002D4A35">
        <w:rPr>
          <w:lang w:val="ru-RU"/>
        </w:rPr>
        <w:t>_</w:t>
      </w:r>
      <w:r>
        <w:t>tables</w:t>
      </w:r>
      <w:r w:rsidRPr="002D4A35">
        <w:rPr>
          <w:lang w:val="ru-RU"/>
        </w:rPr>
        <w:t>:</w:t>
      </w:r>
    </w:p>
    <w:p w14:paraId="5F3C1D56" w14:textId="77777777" w:rsidR="004C4213" w:rsidRPr="002D4A35" w:rsidRDefault="004C4213" w:rsidP="004223C1">
      <w:pPr>
        <w:pStyle w:val="a2"/>
        <w:rPr>
          <w:lang w:val="ru-RU"/>
        </w:rPr>
      </w:pPr>
    </w:p>
    <w:p w14:paraId="59637A60" w14:textId="0B93BDD5" w:rsidR="004223C1" w:rsidRDefault="004C4213" w:rsidP="004223C1">
      <w:pPr>
        <w:pStyle w:val="a2"/>
        <w:ind w:firstLine="7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6DA6830" wp14:editId="03E765E1">
            <wp:extent cx="4219575" cy="990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1" b="1"/>
                    <a:stretch/>
                  </pic:blipFill>
                  <pic:spPr bwMode="auto"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59B7" w14:textId="77777777" w:rsidR="004C4213" w:rsidRDefault="004C4213" w:rsidP="004223C1">
      <w:pPr>
        <w:pStyle w:val="a2"/>
        <w:ind w:firstLine="720"/>
        <w:rPr>
          <w:noProof/>
          <w:lang w:val="ru-RU" w:eastAsia="ru-RU"/>
        </w:rPr>
      </w:pPr>
    </w:p>
    <w:p w14:paraId="49D4A999" w14:textId="4FA4B3CA" w:rsidR="004223C1" w:rsidRDefault="004223C1" w:rsidP="004223C1">
      <w:pPr>
        <w:pStyle w:val="a2"/>
        <w:rPr>
          <w:lang w:val="ru-RU"/>
        </w:rPr>
      </w:pPr>
      <w:r>
        <w:rPr>
          <w:lang w:val="ru-RU"/>
        </w:rPr>
        <w:t xml:space="preserve">Пересоздание полностью объектов и загрузка данных производится с помощью </w:t>
      </w:r>
      <w:proofErr w:type="spellStart"/>
      <w:r>
        <w:rPr>
          <w:lang w:val="ru-RU"/>
        </w:rPr>
        <w:t>батча</w:t>
      </w:r>
      <w:proofErr w:type="spellEnd"/>
      <w:r w:rsidRPr="004223C1">
        <w:rPr>
          <w:lang w:val="ru-RU"/>
        </w:rPr>
        <w:t>:</w:t>
      </w:r>
    </w:p>
    <w:p w14:paraId="4629719C" w14:textId="73B6FD64" w:rsidR="004C4213" w:rsidRPr="004223C1" w:rsidRDefault="004C4213" w:rsidP="004223C1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2AD584" wp14:editId="6D767016">
            <wp:extent cx="2343150" cy="2314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4A5D" w14:textId="63108184" w:rsidR="004223C1" w:rsidRPr="004223C1" w:rsidRDefault="004223C1" w:rsidP="004223C1">
      <w:pPr>
        <w:pStyle w:val="a2"/>
        <w:rPr>
          <w:lang w:val="ru-RU"/>
        </w:rPr>
      </w:pPr>
    </w:p>
    <w:p w14:paraId="45100723" w14:textId="50334F0E" w:rsidR="00BD0980" w:rsidRDefault="00160ECD" w:rsidP="009D285D">
      <w:pPr>
        <w:pStyle w:val="1"/>
        <w:pageBreakBefore/>
      </w:pPr>
      <w:bookmarkStart w:id="18" w:name="_Toc500150507"/>
      <w:r>
        <w:rPr>
          <w:lang w:val="ru-RU"/>
        </w:rPr>
        <w:lastRenderedPageBreak/>
        <w:t>Результат</w:t>
      </w:r>
      <w:r w:rsidR="00C533DA">
        <w:rPr>
          <w:lang w:val="ru-RU"/>
        </w:rPr>
        <w:t>ы</w:t>
      </w:r>
      <w:r>
        <w:rPr>
          <w:lang w:val="ru-RU"/>
        </w:rPr>
        <w:t xml:space="preserve"> загрузки данных</w:t>
      </w:r>
      <w:bookmarkEnd w:id="18"/>
    </w:p>
    <w:p w14:paraId="78E184E9" w14:textId="77777777" w:rsidR="00066306" w:rsidRPr="00066306" w:rsidRDefault="00066306" w:rsidP="00066306">
      <w:pPr>
        <w:pStyle w:val="a2"/>
      </w:pPr>
    </w:p>
    <w:p w14:paraId="4B46D243" w14:textId="2359AB76" w:rsidR="00D465CA" w:rsidRDefault="00066306" w:rsidP="00BD0980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71B29C34" wp14:editId="7CA51E79">
            <wp:extent cx="5762625" cy="3429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78"/>
                    <a:stretch/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3A3A9" w14:textId="77777777" w:rsidR="00066306" w:rsidRDefault="00066306" w:rsidP="00BD0980">
      <w:pPr>
        <w:pStyle w:val="a2"/>
      </w:pPr>
    </w:p>
    <w:p w14:paraId="067A636A" w14:textId="2EF0F4E3" w:rsidR="00066306" w:rsidRPr="00066306" w:rsidRDefault="00066306" w:rsidP="00BD0980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733C98B" wp14:editId="542EAA4C">
            <wp:extent cx="5895975" cy="3238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1"/>
                    <a:stretch/>
                  </pic:blipFill>
                  <pic:spPr bwMode="auto">
                    <a:xfrm>
                      <a:off x="0" y="0"/>
                      <a:ext cx="5895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23809" w14:textId="7E80BF59" w:rsidR="00C533DA" w:rsidRPr="00066306" w:rsidRDefault="00066306" w:rsidP="00066306">
      <w:pPr>
        <w:pStyle w:val="a2"/>
        <w:ind w:firstLine="720"/>
        <w:rPr>
          <w:lang w:val="ru-RU"/>
        </w:rPr>
      </w:pPr>
      <w:proofErr w:type="gramStart"/>
      <w:r>
        <w:rPr>
          <w:lang w:val="ru-RU"/>
        </w:rPr>
        <w:t xml:space="preserve">Общее количество строк намного меньше, чем в </w:t>
      </w:r>
      <w:proofErr w:type="spellStart"/>
      <w:r>
        <w:rPr>
          <w:lang w:val="ru-RU"/>
        </w:rPr>
        <w:t>таблиах</w:t>
      </w:r>
      <w:proofErr w:type="spellEnd"/>
      <w:r>
        <w:rPr>
          <w:lang w:val="ru-RU"/>
        </w:rPr>
        <w:t xml:space="preserve"> фактов </w:t>
      </w:r>
      <w:r w:rsidRPr="00066306">
        <w:rPr>
          <w:lang w:val="ru-RU"/>
        </w:rPr>
        <w:t>3</w:t>
      </w:r>
      <w:r>
        <w:t>NF</w:t>
      </w:r>
      <w:r>
        <w:rPr>
          <w:lang w:val="ru-RU"/>
        </w:rPr>
        <w:t xml:space="preserve">, это </w:t>
      </w:r>
      <w:proofErr w:type="spellStart"/>
      <w:r>
        <w:rPr>
          <w:lang w:val="ru-RU"/>
        </w:rPr>
        <w:t>обучловлено</w:t>
      </w:r>
      <w:proofErr w:type="spellEnd"/>
      <w:r>
        <w:rPr>
          <w:lang w:val="ru-RU"/>
        </w:rPr>
        <w:t xml:space="preserve"> применением </w:t>
      </w:r>
      <w:proofErr w:type="spellStart"/>
      <w:r>
        <w:rPr>
          <w:lang w:val="ru-RU"/>
        </w:rPr>
        <w:t>агегирования</w:t>
      </w:r>
      <w:proofErr w:type="spellEnd"/>
      <w:r>
        <w:rPr>
          <w:lang w:val="ru-RU"/>
        </w:rPr>
        <w:t xml:space="preserve"> данных</w:t>
      </w:r>
      <w:proofErr w:type="gramEnd"/>
      <w:r>
        <w:rPr>
          <w:lang w:val="ru-RU"/>
        </w:rPr>
        <w:t>.</w:t>
      </w:r>
    </w:p>
    <w:p w14:paraId="631A380E" w14:textId="7FE54A9F" w:rsidR="00200EAB" w:rsidRDefault="00200EAB" w:rsidP="00BD0980">
      <w:pPr>
        <w:pStyle w:val="a2"/>
        <w:rPr>
          <w:lang w:val="ru-RU"/>
        </w:rPr>
      </w:pPr>
      <w:r>
        <w:rPr>
          <w:lang w:val="ru-RU"/>
        </w:rPr>
        <w:t>Всего заказов:</w:t>
      </w:r>
    </w:p>
    <w:p w14:paraId="14ACA21D" w14:textId="7C7EDC71" w:rsidR="00C533DA" w:rsidRDefault="00066306" w:rsidP="00BD0980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28257C" wp14:editId="73BD6C94">
            <wp:extent cx="2914650" cy="1209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15AA" w14:textId="77777777" w:rsidR="002D4A35" w:rsidRDefault="002D4A35" w:rsidP="00BD0980">
      <w:pPr>
        <w:pStyle w:val="a2"/>
        <w:rPr>
          <w:lang w:val="ru-RU"/>
        </w:rPr>
      </w:pPr>
    </w:p>
    <w:p w14:paraId="2C773070" w14:textId="77777777" w:rsidR="00E44F73" w:rsidRDefault="00E44F73" w:rsidP="00200EAB">
      <w:pPr>
        <w:pStyle w:val="a2"/>
        <w:rPr>
          <w:lang w:val="ru-RU"/>
        </w:rPr>
      </w:pPr>
    </w:p>
    <w:p w14:paraId="5B0445A8" w14:textId="0EFFDD7B" w:rsidR="00E44F73" w:rsidRDefault="00E44F73" w:rsidP="004C4213">
      <w:pPr>
        <w:pStyle w:val="1"/>
        <w:pageBreakBefore/>
      </w:pPr>
      <w:bookmarkStart w:id="19" w:name="_Ref499902537"/>
      <w:bookmarkStart w:id="20" w:name="_Toc500150508"/>
      <w:r>
        <w:rPr>
          <w:lang w:val="ru-RU"/>
        </w:rPr>
        <w:lastRenderedPageBreak/>
        <w:t xml:space="preserve">Схема </w:t>
      </w:r>
      <w:bookmarkEnd w:id="19"/>
      <w:r w:rsidR="00066306">
        <w:t>STAR</w:t>
      </w:r>
      <w:bookmarkEnd w:id="20"/>
    </w:p>
    <w:bookmarkEnd w:id="12"/>
    <w:p w14:paraId="49D99875" w14:textId="52FE01B3" w:rsidR="000844FD" w:rsidRDefault="004C4213" w:rsidP="00E44F73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790C5B" wp14:editId="792D1EA8">
            <wp:extent cx="5934075" cy="2857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14CE" w14:textId="77777777" w:rsidR="004C4213" w:rsidRDefault="004C4213" w:rsidP="00E44F73">
      <w:pPr>
        <w:pStyle w:val="a2"/>
        <w:rPr>
          <w:lang w:val="ru-RU"/>
        </w:rPr>
      </w:pPr>
    </w:p>
    <w:p w14:paraId="4CEF0870" w14:textId="35469A8A" w:rsidR="004C4213" w:rsidRDefault="004C4213" w:rsidP="00E44F73">
      <w:pPr>
        <w:pStyle w:val="a2"/>
        <w:rPr>
          <w:lang w:val="ru-RU"/>
        </w:rPr>
      </w:pPr>
      <w:proofErr w:type="spellStart"/>
      <w:r>
        <w:rPr>
          <w:lang w:val="ru-RU"/>
        </w:rPr>
        <w:t>Фактовая</w:t>
      </w:r>
      <w:proofErr w:type="spellEnd"/>
      <w:r>
        <w:rPr>
          <w:lang w:val="ru-RU"/>
        </w:rPr>
        <w:t xml:space="preserve"> таблица:</w:t>
      </w:r>
    </w:p>
    <w:p w14:paraId="70A382D0" w14:textId="77777777" w:rsidR="004C4213" w:rsidRDefault="004C4213" w:rsidP="00E44F73">
      <w:pPr>
        <w:pStyle w:val="a2"/>
        <w:rPr>
          <w:lang w:val="ru-RU"/>
        </w:rPr>
      </w:pPr>
    </w:p>
    <w:p w14:paraId="59B6D474" w14:textId="3FC7CA99" w:rsidR="003E0601" w:rsidRDefault="004C4213" w:rsidP="004C4213">
      <w:pPr>
        <w:pStyle w:val="a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0D2300" wp14:editId="465B3B22">
            <wp:extent cx="4143375" cy="2943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1656" w14:textId="77777777" w:rsidR="003E0601" w:rsidRDefault="003E0601" w:rsidP="00E44F73">
      <w:pPr>
        <w:pStyle w:val="a2"/>
        <w:rPr>
          <w:lang w:val="ru-RU"/>
        </w:rPr>
      </w:pPr>
    </w:p>
    <w:p w14:paraId="309F4D06" w14:textId="508BF0CE" w:rsidR="000844FD" w:rsidRPr="000844FD" w:rsidRDefault="000844FD" w:rsidP="00E44F73">
      <w:pPr>
        <w:pStyle w:val="a2"/>
        <w:rPr>
          <w:lang w:val="ru-RU"/>
        </w:rPr>
      </w:pPr>
    </w:p>
    <w:sectPr w:rsidR="000844FD" w:rsidRPr="000844FD" w:rsidSect="000844FD">
      <w:headerReference w:type="default" r:id="rId26"/>
      <w:footerReference w:type="default" r:id="rId27"/>
      <w:footerReference w:type="first" r:id="rId28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58AF1" w14:textId="77777777" w:rsidR="001B6D8D" w:rsidRDefault="001B6D8D">
      <w:r>
        <w:separator/>
      </w:r>
    </w:p>
  </w:endnote>
  <w:endnote w:type="continuationSeparator" w:id="0">
    <w:p w14:paraId="0C7367A9" w14:textId="77777777" w:rsidR="001B6D8D" w:rsidRDefault="001B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DA5990">
      <w:rPr>
        <w:rStyle w:val="af1"/>
        <w:rFonts w:eastAsia="MS Gothic"/>
        <w:noProof/>
        <w:sz w:val="18"/>
        <w:szCs w:val="18"/>
      </w:rPr>
      <w:t>8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41075F" w:rsidP="00C44E34">
          <w:pPr>
            <w:pStyle w:val="a8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DA5990">
              <w:rPr>
                <w:noProof/>
              </w:rPr>
              <w:t>4 December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41E99" w14:textId="77777777" w:rsidR="001B6D8D" w:rsidRDefault="001B6D8D">
      <w:r>
        <w:separator/>
      </w:r>
    </w:p>
  </w:footnote>
  <w:footnote w:type="continuationSeparator" w:id="0">
    <w:p w14:paraId="547083FF" w14:textId="77777777" w:rsidR="001B6D8D" w:rsidRDefault="001B6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ac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DD6F34"/>
    <w:multiLevelType w:val="multilevel"/>
    <w:tmpl w:val="1436B0F0"/>
    <w:numStyleLink w:val="NumberList"/>
  </w:abstractNum>
  <w:abstractNum w:abstractNumId="8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66306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1E5"/>
    <w:rsid w:val="001A7FA5"/>
    <w:rsid w:val="001B6B1E"/>
    <w:rsid w:val="001B6D8D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37916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90F"/>
    <w:rsid w:val="003F7F40"/>
    <w:rsid w:val="00400831"/>
    <w:rsid w:val="00400BDA"/>
    <w:rsid w:val="00407BE9"/>
    <w:rsid w:val="0041075F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4213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647C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17BE3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01787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5990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302E8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0CD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1B988-C15A-4E87-AF3A-7686B00A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5</cp:revision>
  <cp:lastPrinted>2015-03-17T09:30:00Z</cp:lastPrinted>
  <dcterms:created xsi:type="dcterms:W3CDTF">2017-12-04T08:10:00Z</dcterms:created>
  <dcterms:modified xsi:type="dcterms:W3CDTF">2017-12-04T08:39:00Z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