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435A5" w:rsidP="0068757C">
            <w:pPr>
              <w:pStyle w:val="CompanyName"/>
            </w:pPr>
            <w:fldSimple w:instr=" DOCPROPERTY  Company  \* MERGEFORMAT ">
              <w:r w:rsidR="00745E78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435A5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45E78">
                <w:t>MTN.BI.08 Core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7F039A">
            <w:pPr>
              <w:pStyle w:val="TableText"/>
              <w:rPr>
                <w:rStyle w:val="af6"/>
              </w:rPr>
            </w:pPr>
            <w:r>
              <w:rPr>
                <w:rStyle w:val="af6"/>
              </w:rPr>
              <w:t>Olga_Hilko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7F039A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04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-</w:t>
            </w:r>
            <w:r>
              <w:rPr>
                <w:rFonts w:cs="Arial"/>
                <w:sz w:val="16"/>
                <w:szCs w:val="16"/>
                <w:lang w:val="en-US"/>
              </w:rPr>
              <w:t>DEC-</w:t>
            </w:r>
            <w:r w:rsidR="0068757C">
              <w:rPr>
                <w:rFonts w:cs="Arial"/>
                <w:sz w:val="16"/>
                <w:szCs w:val="16"/>
                <w:lang w:val="en-US"/>
              </w:rPr>
              <w:t>201</w:t>
            </w:r>
            <w:r>
              <w:rPr>
                <w:rFonts w:cs="Arial"/>
                <w:sz w:val="16"/>
                <w:szCs w:val="16"/>
                <w:lang w:val="en-US"/>
              </w:rPr>
              <w:t>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bookmarkStart w:id="4" w:name="_GoBack"/>
    <w:bookmarkEnd w:id="4"/>
    <w:p w:rsidR="002A50A4" w:rsidRDefault="00E435A5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E435A5">
        <w:fldChar w:fldCharType="begin"/>
      </w:r>
      <w:r w:rsidR="00FE347F">
        <w:instrText xml:space="preserve"> TOC \o "1-3" \h \z </w:instrText>
      </w:r>
      <w:r w:rsidRPr="00E435A5">
        <w:fldChar w:fldCharType="separate"/>
      </w:r>
      <w:hyperlink w:anchor="_Toc500165183" w:history="1">
        <w:r w:rsidR="002A50A4" w:rsidRPr="00DA2BFB">
          <w:rPr>
            <w:rStyle w:val="af6"/>
            <w:noProof/>
          </w:rPr>
          <w:t>1.</w:t>
        </w:r>
        <w:r w:rsidR="002A50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0A4" w:rsidRPr="00DA2BFB">
          <w:rPr>
            <w:rStyle w:val="af6"/>
            <w:noProof/>
          </w:rPr>
          <w:t>DIM tables, sequences on 3NF  and grants to BL_CL</w:t>
        </w:r>
        <w:r w:rsidR="002A50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0A4">
          <w:rPr>
            <w:noProof/>
            <w:webHidden/>
          </w:rPr>
          <w:instrText xml:space="preserve"> PAGEREF _Toc500165183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50A4" w:rsidRDefault="00E435A5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65184" w:history="1">
        <w:r w:rsidR="002A50A4" w:rsidRPr="00DA2BFB">
          <w:rPr>
            <w:rStyle w:val="af6"/>
            <w:noProof/>
          </w:rPr>
          <w:t>2.</w:t>
        </w:r>
        <w:r w:rsidR="002A50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0A4" w:rsidRPr="00DA2BFB">
          <w:rPr>
            <w:rStyle w:val="af6"/>
            <w:noProof/>
          </w:rPr>
          <w:t>Packages  for DIMs (to 3NF)</w:t>
        </w:r>
        <w:r w:rsidR="002A50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0A4">
          <w:rPr>
            <w:noProof/>
            <w:webHidden/>
          </w:rPr>
          <w:instrText xml:space="preserve"> PAGEREF _Toc500165184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0A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A50A4" w:rsidRDefault="00E435A5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65185" w:history="1">
        <w:r w:rsidR="002A50A4" w:rsidRPr="00DA2BFB">
          <w:rPr>
            <w:rStyle w:val="af6"/>
            <w:noProof/>
          </w:rPr>
          <w:t>3.</w:t>
        </w:r>
        <w:r w:rsidR="002A50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0A4" w:rsidRPr="00DA2BFB">
          <w:rPr>
            <w:rStyle w:val="af6"/>
            <w:noProof/>
          </w:rPr>
          <w:t>Explicit cursor and Merge</w:t>
        </w:r>
        <w:r w:rsidR="002A50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0A4">
          <w:rPr>
            <w:noProof/>
            <w:webHidden/>
          </w:rPr>
          <w:instrText xml:space="preserve"> PAGEREF _Toc500165185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0A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A50A4" w:rsidRDefault="00E435A5">
      <w:pPr>
        <w:pStyle w:val="13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165186" w:history="1">
        <w:r w:rsidR="002A50A4" w:rsidRPr="00DA2BFB">
          <w:rPr>
            <w:rStyle w:val="af6"/>
            <w:noProof/>
          </w:rPr>
          <w:t>4.</w:t>
        </w:r>
        <w:r w:rsidR="002A50A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50A4" w:rsidRPr="00DA2BFB">
          <w:rPr>
            <w:rStyle w:val="af6"/>
            <w:noProof/>
          </w:rPr>
          <w:t>Implicit Cursor</w:t>
        </w:r>
        <w:r w:rsidR="002A50A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A50A4">
          <w:rPr>
            <w:noProof/>
            <w:webHidden/>
          </w:rPr>
          <w:instrText xml:space="preserve"> PAGEREF _Toc500165186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A50A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E435A5" w:rsidP="005C0966">
      <w:pPr>
        <w:ind w:hanging="720"/>
      </w:pPr>
      <w:r>
        <w:fldChar w:fldCharType="end"/>
      </w:r>
    </w:p>
    <w:p w:rsidR="00222DC3" w:rsidRPr="00114D08" w:rsidRDefault="00222DC3" w:rsidP="00222DC3"/>
    <w:p w:rsidR="00745E78" w:rsidRDefault="00745E78">
      <w:pPr>
        <w:widowControl/>
        <w:spacing w:line="240" w:lineRule="auto"/>
        <w:rPr>
          <w:rFonts w:ascii="Arial" w:hAnsi="Arial"/>
          <w:b/>
          <w:sz w:val="24"/>
        </w:rPr>
      </w:pPr>
      <w:bookmarkStart w:id="5" w:name="_Toc320624570"/>
      <w:bookmarkStart w:id="6" w:name="_Toc321376730"/>
      <w:bookmarkStart w:id="7" w:name="_Hlk321203036"/>
      <w:bookmarkStart w:id="8" w:name="_Hlk321202935"/>
      <w:bookmarkStart w:id="9" w:name="_Hlk321376402"/>
      <w:bookmarkEnd w:id="0"/>
      <w:bookmarkEnd w:id="1"/>
      <w:bookmarkEnd w:id="2"/>
      <w:bookmarkEnd w:id="3"/>
      <w:r>
        <w:br w:type="page"/>
      </w:r>
    </w:p>
    <w:p w:rsidR="00AE6BA3" w:rsidRDefault="00AE6BA3" w:rsidP="00AE6BA3">
      <w:pPr>
        <w:pStyle w:val="1"/>
      </w:pPr>
      <w:bookmarkStart w:id="10" w:name="_Toc500165183"/>
      <w:bookmarkEnd w:id="5"/>
      <w:bookmarkEnd w:id="6"/>
      <w:r>
        <w:lastRenderedPageBreak/>
        <w:t>DIM tables, sequences on 3NF  and grants to BL_CL</w:t>
      </w:r>
      <w:bookmarkEnd w:id="10"/>
    </w:p>
    <w:p w:rsidR="00AE6BA3" w:rsidRDefault="00AE6BA3" w:rsidP="00AE6BA3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3505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8BF" w:rsidRDefault="00DC68BF" w:rsidP="00AE6BA3">
      <w:pPr>
        <w:pStyle w:val="a3"/>
      </w:pPr>
    </w:p>
    <w:p w:rsidR="00DC68BF" w:rsidRPr="00AE6BA3" w:rsidRDefault="00DC68BF" w:rsidP="00AE6BA3">
      <w:pPr>
        <w:pStyle w:val="a3"/>
      </w:pPr>
      <w:r w:rsidRPr="00DC68BF">
        <w:drawing>
          <wp:inline distT="0" distB="0" distL="0" distR="0">
            <wp:extent cx="5941695" cy="3208479"/>
            <wp:effectExtent l="19050" t="0" r="1905" b="0"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xmlns:lc="http://schemas.openxmlformats.org/drawingml/2006/lockedCanvas" xmlns="" id="{F99B152C-D227-4771-B2C0-1A895DEDE1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xmlns:lc="http://schemas.openxmlformats.org/drawingml/2006/lockedCanvas" xmlns="" id="{F99B152C-D227-4771-B2C0-1A895DEDE1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BA3" w:rsidRDefault="00AE6BA3" w:rsidP="00AE6BA3">
      <w:pPr>
        <w:pStyle w:val="1"/>
      </w:pPr>
      <w:bookmarkStart w:id="11" w:name="_Toc500165184"/>
      <w:r>
        <w:lastRenderedPageBreak/>
        <w:t>Packages  for DIMs (to 3NF)</w:t>
      </w:r>
      <w:bookmarkEnd w:id="11"/>
    </w:p>
    <w:p w:rsidR="007F039A" w:rsidRPr="007F039A" w:rsidRDefault="00AE6BA3" w:rsidP="007F039A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372100" cy="42565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5000" cy="425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6BA3" w:rsidRDefault="00557AB9" w:rsidP="00557AB9">
      <w:pPr>
        <w:pStyle w:val="1"/>
      </w:pPr>
      <w:bookmarkStart w:id="12" w:name="_Toc500165185"/>
      <w:r>
        <w:t>Explicit c</w:t>
      </w:r>
      <w:r w:rsidR="00AE6BA3">
        <w:t>ursor</w:t>
      </w:r>
      <w:r>
        <w:t xml:space="preserve"> and Merge</w:t>
      </w:r>
      <w:bookmarkEnd w:id="12"/>
    </w:p>
    <w:p w:rsidR="00557AB9" w:rsidRDefault="00557AB9" w:rsidP="00557AB9">
      <w:pPr>
        <w:pStyle w:val="a3"/>
      </w:pPr>
      <w:r>
        <w:t>procedure CL_TO_3NF_AZS</w:t>
      </w:r>
    </w:p>
    <w:p w:rsidR="00557AB9" w:rsidRDefault="00557AB9" w:rsidP="00557AB9">
      <w:pPr>
        <w:pStyle w:val="a3"/>
      </w:pPr>
      <w:r>
        <w:t xml:space="preserve"> is</w:t>
      </w:r>
    </w:p>
    <w:p w:rsidR="00557AB9" w:rsidRDefault="00557AB9" w:rsidP="00557AB9">
      <w:pPr>
        <w:pStyle w:val="a3"/>
      </w:pPr>
      <w:r>
        <w:t xml:space="preserve">  cursor cur is (select LONGITUDE,   LATITUDE, ID_DISTRICT,DISTRICT_NAME  from </w:t>
      </w:r>
    </w:p>
    <w:p w:rsidR="00557AB9" w:rsidRDefault="00557AB9" w:rsidP="00557AB9">
      <w:pPr>
        <w:pStyle w:val="a3"/>
      </w:pPr>
      <w:r>
        <w:t xml:space="preserve"> (select a.* ,dense_rank() over(partition by LONGITUDE,LATITUDE order by ID_DISTRICT ) r from CL_AZS_MAP_ADDRESS a) t where t.r=1);</w:t>
      </w:r>
    </w:p>
    <w:p w:rsidR="00557AB9" w:rsidRDefault="00557AB9" w:rsidP="00557AB9">
      <w:pPr>
        <w:pStyle w:val="a3"/>
      </w:pPr>
      <w:r>
        <w:t>-- TYPE t_address</w:t>
      </w:r>
    </w:p>
    <w:p w:rsidR="00557AB9" w:rsidRDefault="00557AB9" w:rsidP="00557AB9">
      <w:pPr>
        <w:pStyle w:val="a3"/>
      </w:pPr>
      <w:r>
        <w:t xml:space="preserve">  -- IS TABLE OF employees%ROWTYPE</w:t>
      </w:r>
    </w:p>
    <w:p w:rsidR="00557AB9" w:rsidRDefault="00557AB9" w:rsidP="00557AB9">
      <w:pPr>
        <w:pStyle w:val="a3"/>
      </w:pPr>
      <w:r>
        <w:t xml:space="preserve">    --  INDEX BY PLS_INTEGER;</w:t>
      </w:r>
    </w:p>
    <w:p w:rsidR="00557AB9" w:rsidRDefault="00557AB9" w:rsidP="00557AB9">
      <w:pPr>
        <w:pStyle w:val="a3"/>
      </w:pPr>
      <w:r>
        <w:t xml:space="preserve">  -- l_employees employees_aat;</w:t>
      </w:r>
    </w:p>
    <w:p w:rsidR="00557AB9" w:rsidRDefault="00557AB9" w:rsidP="00557AB9">
      <w:pPr>
        <w:pStyle w:val="a3"/>
      </w:pPr>
      <w:r>
        <w:t xml:space="preserve"> sql_stat varchar(400);</w:t>
      </w:r>
    </w:p>
    <w:p w:rsidR="00557AB9" w:rsidRDefault="00557AB9" w:rsidP="00557AB9">
      <w:pPr>
        <w:pStyle w:val="a3"/>
      </w:pPr>
      <w:r>
        <w:t xml:space="preserve"> before_cnt NUMBER;</w:t>
      </w:r>
    </w:p>
    <w:p w:rsidR="00557AB9" w:rsidRDefault="00557AB9" w:rsidP="00557AB9">
      <w:pPr>
        <w:pStyle w:val="a3"/>
      </w:pPr>
      <w:r>
        <w:t xml:space="preserve"> after_cnt NUMBER;</w:t>
      </w:r>
    </w:p>
    <w:p w:rsidR="00557AB9" w:rsidRDefault="00557AB9" w:rsidP="00557AB9">
      <w:pPr>
        <w:pStyle w:val="a3"/>
      </w:pPr>
      <w:r>
        <w:t xml:space="preserve"> table_name varchar(100):='BL_3NF.ce_AZS';</w:t>
      </w:r>
    </w:p>
    <w:p w:rsidR="00557AB9" w:rsidRDefault="00557AB9" w:rsidP="00557AB9">
      <w:pPr>
        <w:pStyle w:val="a3"/>
      </w:pPr>
      <w:r>
        <w:t xml:space="preserve"> begin</w:t>
      </w:r>
    </w:p>
    <w:p w:rsidR="00557AB9" w:rsidRDefault="00557AB9" w:rsidP="00557AB9">
      <w:pPr>
        <w:pStyle w:val="a3"/>
      </w:pPr>
      <w:r>
        <w:t xml:space="preserve">     before_cnt :=  FRAMEWORK.PKG_UTL.get_row_count(table_name) ;</w:t>
      </w:r>
    </w:p>
    <w:p w:rsidR="00557AB9" w:rsidRDefault="00557AB9" w:rsidP="00557AB9">
      <w:pPr>
        <w:pStyle w:val="a3"/>
      </w:pPr>
    </w:p>
    <w:p w:rsidR="00557AB9" w:rsidRDefault="00557AB9" w:rsidP="00557AB9">
      <w:pPr>
        <w:pStyle w:val="a3"/>
      </w:pPr>
      <w:r>
        <w:t xml:space="preserve">           MERGE INTO  BL_3NF.ce_AZS nf USING</w:t>
      </w:r>
    </w:p>
    <w:p w:rsidR="00557AB9" w:rsidRDefault="00557AB9" w:rsidP="00557AB9">
      <w:pPr>
        <w:pStyle w:val="a3"/>
      </w:pPr>
      <w:r>
        <w:lastRenderedPageBreak/>
        <w:t xml:space="preserve">          ( select w.No,  tmp.ID_DISTRICT , w.LOCATION ,w.LATITUDE,  w.LONGITUDE,  w.ROAD1,  w.ROAD2,  </w:t>
      </w:r>
    </w:p>
    <w:p w:rsidR="00557AB9" w:rsidRDefault="00557AB9" w:rsidP="00557AB9">
      <w:pPr>
        <w:pStyle w:val="a3"/>
      </w:pPr>
      <w:r>
        <w:t xml:space="preserve">                  w.DT,  w.DT2,  w.AI92,  w.BN92,  w.AI95,  w.LPG,  w.AI98  </w:t>
      </w:r>
    </w:p>
    <w:p w:rsidR="00557AB9" w:rsidRDefault="00557AB9" w:rsidP="00557AB9">
      <w:pPr>
        <w:pStyle w:val="a3"/>
      </w:pPr>
      <w:r>
        <w:t xml:space="preserve">                   FROM WRK_AZS w</w:t>
      </w:r>
    </w:p>
    <w:p w:rsidR="00557AB9" w:rsidRDefault="00557AB9" w:rsidP="00557AB9">
      <w:pPr>
        <w:pStyle w:val="a3"/>
      </w:pPr>
      <w:r>
        <w:t xml:space="preserve">                   left join (select LONGITUDE,   LATITUDE, ID_DISTRICT,DISTRICT_NAME  from </w:t>
      </w:r>
    </w:p>
    <w:p w:rsidR="00557AB9" w:rsidRDefault="00557AB9" w:rsidP="00557AB9">
      <w:pPr>
        <w:pStyle w:val="a3"/>
      </w:pPr>
      <w:r>
        <w:t xml:space="preserve">                      (select LONGITUDE,   LATITUDE, ID_DISTRICT,DISTRICT_NAME ,dense_rank() over(partition by LONGITUDE,LATITUDE order by ID_DISTRICT ) r </w:t>
      </w:r>
    </w:p>
    <w:p w:rsidR="00557AB9" w:rsidRDefault="00557AB9" w:rsidP="00557AB9">
      <w:pPr>
        <w:pStyle w:val="a3"/>
      </w:pPr>
      <w:r>
        <w:t xml:space="preserve">                      from CL_AZS_MAP_ADDRESS) t </w:t>
      </w:r>
    </w:p>
    <w:p w:rsidR="00557AB9" w:rsidRDefault="00557AB9" w:rsidP="00557AB9">
      <w:pPr>
        <w:pStyle w:val="a3"/>
      </w:pPr>
      <w:r>
        <w:t xml:space="preserve">                      where t.r=1) tmp</w:t>
      </w:r>
    </w:p>
    <w:p w:rsidR="00557AB9" w:rsidRDefault="00557AB9" w:rsidP="00557AB9">
      <w:pPr>
        <w:pStyle w:val="a3"/>
      </w:pPr>
      <w:r>
        <w:t xml:space="preserve">                   on tmp.LONGITUDE=w.LONGITUDE and tmp.LATITUDE=w.LATITUDE )</w:t>
      </w:r>
    </w:p>
    <w:p w:rsidR="00557AB9" w:rsidRDefault="00557AB9" w:rsidP="00557AB9">
      <w:pPr>
        <w:pStyle w:val="a3"/>
      </w:pPr>
      <w:r>
        <w:t xml:space="preserve">      cls ON (</w:t>
      </w:r>
    </w:p>
    <w:p w:rsidR="00557AB9" w:rsidRDefault="00557AB9" w:rsidP="00557AB9">
      <w:pPr>
        <w:pStyle w:val="a3"/>
      </w:pPr>
      <w:r>
        <w:t xml:space="preserve">           cls.LONGITUDE= nf.LONGITUDE and cls.LATITUDE=nf.LATITUDE</w:t>
      </w:r>
    </w:p>
    <w:p w:rsidR="00557AB9" w:rsidRDefault="00557AB9" w:rsidP="00557AB9">
      <w:pPr>
        <w:pStyle w:val="a3"/>
      </w:pPr>
      <w:r>
        <w:t xml:space="preserve">      ) WHEN MATCHED THEN</w:t>
      </w:r>
    </w:p>
    <w:p w:rsidR="00557AB9" w:rsidRDefault="00557AB9" w:rsidP="00557AB9">
      <w:pPr>
        <w:pStyle w:val="a3"/>
      </w:pPr>
      <w:r>
        <w:t xml:space="preserve">          UPDATE</w:t>
      </w:r>
    </w:p>
    <w:p w:rsidR="00557AB9" w:rsidRDefault="00557AB9" w:rsidP="00557AB9">
      <w:pPr>
        <w:pStyle w:val="a3"/>
      </w:pPr>
      <w:r>
        <w:t xml:space="preserve">              SET </w:t>
      </w:r>
    </w:p>
    <w:p w:rsidR="00557AB9" w:rsidRDefault="00557AB9" w:rsidP="00557AB9">
      <w:pPr>
        <w:pStyle w:val="a3"/>
      </w:pPr>
      <w:r>
        <w:t xml:space="preserve">              nf.No=cls.No,  nf.ID_DISTRICT=cls.ID_DISTRICT , nf.Location_Desc=cls.LOCATION ,</w:t>
      </w:r>
    </w:p>
    <w:p w:rsidR="00557AB9" w:rsidRDefault="00557AB9" w:rsidP="00557AB9">
      <w:pPr>
        <w:pStyle w:val="a3"/>
      </w:pPr>
      <w:r>
        <w:t xml:space="preserve">              nf.ROAD1=cls.ROAD1,  nf.ROAD2=cls.ROAD2,  nf.DT=cls.DT,  </w:t>
      </w:r>
    </w:p>
    <w:p w:rsidR="00557AB9" w:rsidRDefault="00557AB9" w:rsidP="00557AB9">
      <w:pPr>
        <w:pStyle w:val="a3"/>
      </w:pPr>
      <w:r>
        <w:t xml:space="preserve">              nf.DT2=cls.DT2,  nf.AI92=cls.AI92,  nf.BN92=cls.BN92, </w:t>
      </w:r>
    </w:p>
    <w:p w:rsidR="00557AB9" w:rsidRDefault="00557AB9" w:rsidP="00557AB9">
      <w:pPr>
        <w:pStyle w:val="a3"/>
      </w:pPr>
      <w:r>
        <w:t xml:space="preserve">              nf.AI95=cls.AI95,  nf.LPG=cls.LPG,  nf.AI98=cls.AI98,</w:t>
      </w:r>
    </w:p>
    <w:p w:rsidR="00557AB9" w:rsidRDefault="00557AB9" w:rsidP="00557AB9">
      <w:pPr>
        <w:pStyle w:val="a3"/>
      </w:pPr>
      <w:r>
        <w:t xml:space="preserve">              date_update=SYSDATE</w:t>
      </w:r>
    </w:p>
    <w:p w:rsidR="00557AB9" w:rsidRDefault="00557AB9" w:rsidP="00557AB9">
      <w:pPr>
        <w:pStyle w:val="a3"/>
      </w:pPr>
      <w:r>
        <w:t xml:space="preserve">     </w:t>
      </w:r>
    </w:p>
    <w:p w:rsidR="00557AB9" w:rsidRDefault="00557AB9" w:rsidP="00557AB9">
      <w:pPr>
        <w:pStyle w:val="a3"/>
      </w:pPr>
      <w:r>
        <w:t xml:space="preserve">              where  </w:t>
      </w:r>
    </w:p>
    <w:p w:rsidR="00557AB9" w:rsidRDefault="00557AB9" w:rsidP="00557AB9">
      <w:pPr>
        <w:pStyle w:val="a3"/>
      </w:pPr>
      <w:r>
        <w:t xml:space="preserve">              decode(nf.No,cls.No,0,1)+decode(nf.ID_DISTRICT,cls.ID_DISTRICT,0,1)+decode(nf.Location_Desc,cls.LOCATION,0,1)+</w:t>
      </w:r>
    </w:p>
    <w:p w:rsidR="00557AB9" w:rsidRDefault="00557AB9" w:rsidP="00557AB9">
      <w:pPr>
        <w:pStyle w:val="a3"/>
      </w:pPr>
      <w:r>
        <w:t xml:space="preserve">              decode(nf.ROAD1,cls.ROAD1,0,1)+</w:t>
      </w:r>
    </w:p>
    <w:p w:rsidR="00557AB9" w:rsidRDefault="00557AB9" w:rsidP="00557AB9">
      <w:pPr>
        <w:pStyle w:val="a3"/>
      </w:pPr>
      <w:r>
        <w:t xml:space="preserve">              decode(nf.ROAD2,cls.ROAD2,0,1)+decode(nf.DT,cls.DT,0,1)+decode(nf.DT2,cls.DT2,0,1)+</w:t>
      </w:r>
    </w:p>
    <w:p w:rsidR="00557AB9" w:rsidRDefault="00557AB9" w:rsidP="00557AB9">
      <w:pPr>
        <w:pStyle w:val="a3"/>
      </w:pPr>
      <w:r>
        <w:t xml:space="preserve">              decode(nf.AI92,cls.AI92,0,1)+decode(nf.BN92,cls.BN92,0,1)+decode(nf.AI95,cls.AI95,0,1)+</w:t>
      </w:r>
    </w:p>
    <w:p w:rsidR="00557AB9" w:rsidRDefault="00557AB9" w:rsidP="00557AB9">
      <w:pPr>
        <w:pStyle w:val="a3"/>
      </w:pPr>
      <w:r>
        <w:t xml:space="preserve">              decode(nf.LPG,cls.LPG,0,1)+decode(nf.AI98,cls.AI98,0,1)&gt;0</w:t>
      </w:r>
    </w:p>
    <w:p w:rsidR="00557AB9" w:rsidRDefault="00557AB9" w:rsidP="00557AB9">
      <w:pPr>
        <w:pStyle w:val="a3"/>
      </w:pPr>
      <w:r>
        <w:t xml:space="preserve">          WHEN NOT MATCHED </w:t>
      </w:r>
    </w:p>
    <w:p w:rsidR="00557AB9" w:rsidRDefault="00557AB9" w:rsidP="00557AB9">
      <w:pPr>
        <w:pStyle w:val="a3"/>
      </w:pPr>
      <w:r>
        <w:t xml:space="preserve">           THEN INSERT </w:t>
      </w:r>
    </w:p>
    <w:p w:rsidR="00557AB9" w:rsidRDefault="00557AB9" w:rsidP="00557AB9">
      <w:pPr>
        <w:pStyle w:val="a3"/>
      </w:pPr>
      <w:r>
        <w:t xml:space="preserve">              (ID_Station, NO, ID_DISTRICT, Location_Desc,  LATITUDE,  LONGITUDE, ROAD1,</w:t>
      </w:r>
    </w:p>
    <w:p w:rsidR="00557AB9" w:rsidRDefault="00557AB9" w:rsidP="00557AB9">
      <w:pPr>
        <w:pStyle w:val="a3"/>
      </w:pPr>
      <w:r>
        <w:t xml:space="preserve">              ROAD2,  DT,  DT2,  AI92,  BN92,  AI95,  LPG,  AI98, date_update) </w:t>
      </w:r>
    </w:p>
    <w:p w:rsidR="00557AB9" w:rsidRDefault="00557AB9" w:rsidP="00557AB9">
      <w:pPr>
        <w:pStyle w:val="a3"/>
      </w:pPr>
      <w:r>
        <w:t xml:space="preserve">              VALUES</w:t>
      </w:r>
    </w:p>
    <w:p w:rsidR="00557AB9" w:rsidRDefault="00557AB9" w:rsidP="00557AB9">
      <w:pPr>
        <w:pStyle w:val="a3"/>
      </w:pPr>
      <w:r>
        <w:t xml:space="preserve">             (FRAMEWORK.pkg_utl_seq.seq_getval('BL_3NF.SEQ_CE_AZS_ID'),</w:t>
      </w:r>
    </w:p>
    <w:p w:rsidR="00557AB9" w:rsidRDefault="00557AB9" w:rsidP="00557AB9">
      <w:pPr>
        <w:pStyle w:val="a3"/>
      </w:pPr>
      <w:r>
        <w:t xml:space="preserve">              cls.NO, cls.ID_DISTRICT, cls.Location, cls.LATITUDE,  cls.LONGITUDE, cls. ROAD1,</w:t>
      </w:r>
    </w:p>
    <w:p w:rsidR="00557AB9" w:rsidRDefault="00557AB9" w:rsidP="00557AB9">
      <w:pPr>
        <w:pStyle w:val="a3"/>
      </w:pPr>
      <w:r>
        <w:t xml:space="preserve">              cls.ROAD2, cls. DT, cls. DT2, cls. AI92, cls. BN92, cls. AI95, cls. LPG, cls. AI98, SYSDATE</w:t>
      </w:r>
    </w:p>
    <w:p w:rsidR="00557AB9" w:rsidRDefault="00557AB9" w:rsidP="00557AB9">
      <w:pPr>
        <w:pStyle w:val="a3"/>
      </w:pPr>
      <w:r>
        <w:t xml:space="preserve">        );</w:t>
      </w:r>
    </w:p>
    <w:p w:rsidR="00557AB9" w:rsidRDefault="00557AB9" w:rsidP="00557AB9">
      <w:pPr>
        <w:pStyle w:val="a3"/>
      </w:pPr>
      <w:r>
        <w:t xml:space="preserve">     </w:t>
      </w:r>
    </w:p>
    <w:p w:rsidR="00557AB9" w:rsidRDefault="00557AB9" w:rsidP="00557AB9">
      <w:pPr>
        <w:pStyle w:val="a3"/>
      </w:pPr>
      <w:r>
        <w:lastRenderedPageBreak/>
        <w:t xml:space="preserve">     after_cnt :=  FRAMEWORK.PKG_UTL.get_row_count(table_name) ;</w:t>
      </w:r>
    </w:p>
    <w:p w:rsidR="00557AB9" w:rsidRDefault="00557AB9" w:rsidP="00557AB9">
      <w:pPr>
        <w:pStyle w:val="a3"/>
      </w:pPr>
      <w:r>
        <w:t xml:space="preserve">     dbms_output.put_line('Lola: Inserted rows in '||table_name ||' table:' || to_char(after_cnt-before_cnt) || ' row(s)');</w:t>
      </w:r>
    </w:p>
    <w:p w:rsidR="00557AB9" w:rsidRDefault="00557AB9" w:rsidP="00557AB9">
      <w:pPr>
        <w:pStyle w:val="a3"/>
      </w:pPr>
      <w:r>
        <w:t xml:space="preserve"> end CL_TO_3NF_AZS;</w:t>
      </w:r>
    </w:p>
    <w:p w:rsidR="00AE6BA3" w:rsidRDefault="00557AB9" w:rsidP="00557AB9">
      <w:pPr>
        <w:pStyle w:val="1"/>
      </w:pPr>
      <w:bookmarkStart w:id="13" w:name="_Toc500165186"/>
      <w:r>
        <w:t>Implicit Cursor</w:t>
      </w:r>
      <w:bookmarkEnd w:id="13"/>
    </w:p>
    <w:p w:rsidR="00557AB9" w:rsidRPr="00557AB9" w:rsidRDefault="00557AB9" w:rsidP="00557AB9">
      <w:pPr>
        <w:pStyle w:val="a3"/>
      </w:pPr>
      <w:r>
        <w:rPr>
          <w:noProof/>
          <w:lang w:val="ru-RU" w:eastAsia="ru-RU"/>
        </w:rPr>
        <w:drawing>
          <wp:inline distT="0" distB="0" distL="0" distR="0">
            <wp:extent cx="5941695" cy="2776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  <w:bookmarkEnd w:id="9"/>
    </w:p>
    <w:sectPr w:rsidR="00557AB9" w:rsidRPr="00557AB9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557" w:rsidRDefault="005E4557">
      <w:r>
        <w:separator/>
      </w:r>
    </w:p>
  </w:endnote>
  <w:endnote w:type="continuationSeparator" w:id="1">
    <w:p w:rsidR="005E4557" w:rsidRDefault="005E4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435A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435A5">
            <w:rPr>
              <w:sz w:val="16"/>
            </w:rPr>
            <w:fldChar w:fldCharType="separate"/>
          </w:r>
          <w:r w:rsidR="003924C1">
            <w:rPr>
              <w:noProof/>
              <w:sz w:val="16"/>
            </w:rPr>
            <w:t>2017</w:t>
          </w:r>
          <w:r w:rsidR="00E435A5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E435A5">
            <w:fldChar w:fldCharType="begin"/>
          </w:r>
          <w:r w:rsidR="006469C1">
            <w:instrText xml:space="preserve"> PAGE </w:instrText>
          </w:r>
          <w:r w:rsidR="00E435A5">
            <w:fldChar w:fldCharType="separate"/>
          </w:r>
          <w:r w:rsidR="00DC68BF">
            <w:rPr>
              <w:noProof/>
            </w:rPr>
            <w:t>4</w:t>
          </w:r>
          <w:r w:rsidR="00E435A5">
            <w:rPr>
              <w:noProof/>
            </w:rPr>
            <w:fldChar w:fldCharType="end"/>
          </w:r>
          <w:r w:rsidRPr="002F5D7B">
            <w:t>/</w:t>
          </w:r>
          <w:r w:rsidR="00E435A5">
            <w:fldChar w:fldCharType="begin"/>
          </w:r>
          <w:r w:rsidR="006469C1">
            <w:instrText xml:space="preserve"> NUMPAGES </w:instrText>
          </w:r>
          <w:r w:rsidR="00E435A5">
            <w:fldChar w:fldCharType="separate"/>
          </w:r>
          <w:r w:rsidR="00DC68BF">
            <w:rPr>
              <w:noProof/>
            </w:rPr>
            <w:t>6</w:t>
          </w:r>
          <w:r w:rsidR="00E435A5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435A5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435A5">
            <w:rPr>
              <w:sz w:val="16"/>
            </w:rPr>
            <w:fldChar w:fldCharType="separate"/>
          </w:r>
          <w:r w:rsidR="003924C1">
            <w:rPr>
              <w:noProof/>
              <w:sz w:val="16"/>
            </w:rPr>
            <w:t>2017</w:t>
          </w:r>
          <w:r w:rsidR="00E435A5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E435A5">
            <w:fldChar w:fldCharType="begin"/>
          </w:r>
          <w:r w:rsidR="006469C1">
            <w:instrText xml:space="preserve"> PAGE </w:instrText>
          </w:r>
          <w:r w:rsidR="00E435A5">
            <w:fldChar w:fldCharType="separate"/>
          </w:r>
          <w:r w:rsidR="003924C1">
            <w:rPr>
              <w:noProof/>
            </w:rPr>
            <w:t>1</w:t>
          </w:r>
          <w:r w:rsidR="00E435A5">
            <w:rPr>
              <w:noProof/>
            </w:rPr>
            <w:fldChar w:fldCharType="end"/>
          </w:r>
          <w:r w:rsidRPr="002F5D7B">
            <w:t>/</w:t>
          </w:r>
          <w:r w:rsidR="00E435A5">
            <w:fldChar w:fldCharType="begin"/>
          </w:r>
          <w:r w:rsidR="006469C1">
            <w:instrText xml:space="preserve"> NUMPAGES </w:instrText>
          </w:r>
          <w:r w:rsidR="00E435A5">
            <w:fldChar w:fldCharType="separate"/>
          </w:r>
          <w:r w:rsidR="003924C1">
            <w:rPr>
              <w:noProof/>
            </w:rPr>
            <w:t>3</w:t>
          </w:r>
          <w:r w:rsidR="00E435A5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557" w:rsidRDefault="005E4557">
      <w:r>
        <w:separator/>
      </w:r>
    </w:p>
  </w:footnote>
  <w:footnote w:type="continuationSeparator" w:id="1">
    <w:p w:rsidR="005E4557" w:rsidRDefault="005E45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45E78" w:rsidRPr="00745E78">
              <w:rPr>
                <w:b/>
              </w:rPr>
              <w:t>MTN.BI.08</w:t>
            </w:r>
            <w:r w:rsidR="00745E78">
              <w:t xml:space="preserve"> 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435A5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435A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435A5" w:rsidRPr="00D639FE">
            <w:rPr>
              <w:sz w:val="16"/>
              <w:szCs w:val="16"/>
            </w:rPr>
            <w:fldChar w:fldCharType="separate"/>
          </w:r>
          <w:r w:rsidR="003924C1">
            <w:rPr>
              <w:noProof/>
              <w:sz w:val="16"/>
              <w:szCs w:val="16"/>
            </w:rPr>
            <w:t>04-Dec-2017 15:37</w:t>
          </w:r>
          <w:r w:rsidR="00E435A5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45E78" w:rsidRPr="00745E78">
              <w:rPr>
                <w:b/>
              </w:rPr>
              <w:t xml:space="preserve">MTN.BI.08 </w:t>
            </w:r>
            <w:r w:rsidR="00745E78">
              <w:t>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435A5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435A5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435A5" w:rsidRPr="00D639FE">
            <w:rPr>
              <w:sz w:val="16"/>
              <w:szCs w:val="16"/>
            </w:rPr>
            <w:fldChar w:fldCharType="separate"/>
          </w:r>
          <w:r w:rsidR="003924C1">
            <w:rPr>
              <w:noProof/>
              <w:sz w:val="16"/>
              <w:szCs w:val="16"/>
            </w:rPr>
            <w:t>04-Dec-2017 15:37</w:t>
          </w:r>
          <w:r w:rsidR="00E435A5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0004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B56569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50A4"/>
    <w:rsid w:val="002A713E"/>
    <w:rsid w:val="002F5D7B"/>
    <w:rsid w:val="00331A15"/>
    <w:rsid w:val="0033495D"/>
    <w:rsid w:val="003438DB"/>
    <w:rsid w:val="003609E8"/>
    <w:rsid w:val="0037052C"/>
    <w:rsid w:val="00383ABB"/>
    <w:rsid w:val="00386A51"/>
    <w:rsid w:val="0038754C"/>
    <w:rsid w:val="003924C1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4185"/>
    <w:rsid w:val="004A49EF"/>
    <w:rsid w:val="004B4D2A"/>
    <w:rsid w:val="004C2F82"/>
    <w:rsid w:val="004D29BE"/>
    <w:rsid w:val="004E22A3"/>
    <w:rsid w:val="005116B6"/>
    <w:rsid w:val="0052662C"/>
    <w:rsid w:val="005400E3"/>
    <w:rsid w:val="00557725"/>
    <w:rsid w:val="00557AB9"/>
    <w:rsid w:val="0057115C"/>
    <w:rsid w:val="005731ED"/>
    <w:rsid w:val="005732B5"/>
    <w:rsid w:val="00593E6E"/>
    <w:rsid w:val="005A2132"/>
    <w:rsid w:val="005C0966"/>
    <w:rsid w:val="005E4557"/>
    <w:rsid w:val="005E56AF"/>
    <w:rsid w:val="0060532A"/>
    <w:rsid w:val="0061050A"/>
    <w:rsid w:val="00617320"/>
    <w:rsid w:val="006469C1"/>
    <w:rsid w:val="0065035F"/>
    <w:rsid w:val="0068062E"/>
    <w:rsid w:val="00686BAB"/>
    <w:rsid w:val="0068757C"/>
    <w:rsid w:val="00690F0F"/>
    <w:rsid w:val="006A77BC"/>
    <w:rsid w:val="006B0FFD"/>
    <w:rsid w:val="006C5085"/>
    <w:rsid w:val="006D5D58"/>
    <w:rsid w:val="006F37C1"/>
    <w:rsid w:val="0070133C"/>
    <w:rsid w:val="007124C3"/>
    <w:rsid w:val="0072682A"/>
    <w:rsid w:val="00730057"/>
    <w:rsid w:val="00745E78"/>
    <w:rsid w:val="00750BDF"/>
    <w:rsid w:val="0075737B"/>
    <w:rsid w:val="0077510E"/>
    <w:rsid w:val="00790075"/>
    <w:rsid w:val="007A740E"/>
    <w:rsid w:val="007B3D5F"/>
    <w:rsid w:val="007F026A"/>
    <w:rsid w:val="007F039A"/>
    <w:rsid w:val="00820129"/>
    <w:rsid w:val="00822B8D"/>
    <w:rsid w:val="008237F4"/>
    <w:rsid w:val="00827DE8"/>
    <w:rsid w:val="008450FB"/>
    <w:rsid w:val="00851356"/>
    <w:rsid w:val="00882287"/>
    <w:rsid w:val="0088466C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4B01"/>
    <w:rsid w:val="00A667E6"/>
    <w:rsid w:val="00A83F89"/>
    <w:rsid w:val="00A9495A"/>
    <w:rsid w:val="00AC5A33"/>
    <w:rsid w:val="00AD5D01"/>
    <w:rsid w:val="00AE6BA3"/>
    <w:rsid w:val="00AF046F"/>
    <w:rsid w:val="00AF72D5"/>
    <w:rsid w:val="00B139F6"/>
    <w:rsid w:val="00B215BA"/>
    <w:rsid w:val="00B23CF5"/>
    <w:rsid w:val="00B2599C"/>
    <w:rsid w:val="00B43774"/>
    <w:rsid w:val="00B56569"/>
    <w:rsid w:val="00B57B7B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6EE2"/>
    <w:rsid w:val="00CA2A71"/>
    <w:rsid w:val="00CB16E7"/>
    <w:rsid w:val="00D34BAD"/>
    <w:rsid w:val="00D454F0"/>
    <w:rsid w:val="00D61ABA"/>
    <w:rsid w:val="00D639FE"/>
    <w:rsid w:val="00D86536"/>
    <w:rsid w:val="00DC68BF"/>
    <w:rsid w:val="00DE4E52"/>
    <w:rsid w:val="00E435A5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0B47"/>
    <w:rsid w:val="00F6260A"/>
    <w:rsid w:val="00F9679B"/>
    <w:rsid w:val="00FE114F"/>
    <w:rsid w:val="00FE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45E78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45E78"/>
    <w:rPr>
      <w:rFonts w:ascii="Arial" w:hAnsi="Arial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0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MTN.BI.08 Core PL/SQL</vt:lpstr>
      <vt:lpstr>MTN.BI.08 Core PL/SQL</vt:lpstr>
    </vt:vector>
  </TitlesOfParts>
  <Company>EPAM Systems, RD Dep.</Company>
  <LinksUpToDate>false</LinksUpToDate>
  <CharactersWithSpaces>3717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Core PL/SQL</dc:title>
  <dc:subject>Resource Department Dep.</dc:subject>
  <dc:creator>Elias Nema</dc:creator>
  <cp:lastModifiedBy>Dzmitry</cp:lastModifiedBy>
  <cp:revision>5</cp:revision>
  <cp:lastPrinted>2005-01-28T11:27:00Z</cp:lastPrinted>
  <dcterms:created xsi:type="dcterms:W3CDTF">2017-12-04T12:37:00Z</dcterms:created>
  <dcterms:modified xsi:type="dcterms:W3CDTF">2017-12-04T13:13:00Z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