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94C25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94C2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674DB">
              <w:t>MTN.BI.08 Transportation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54CA2" w:rsidRPr="00114D08">
        <w:tc>
          <w:tcPr>
            <w:tcW w:w="851" w:type="dxa"/>
            <w:tcMar>
              <w:top w:w="57" w:type="dxa"/>
            </w:tcMar>
          </w:tcPr>
          <w:p w:rsidR="00254CA2" w:rsidRDefault="00847DF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54CA2">
              <w:rPr>
                <w:rFonts w:cs="Arial"/>
                <w:sz w:val="16"/>
                <w:szCs w:val="16"/>
                <w:lang w:val="en-US"/>
              </w:rPr>
              <w:t>.0</w:t>
            </w:r>
          </w:p>
        </w:tc>
        <w:tc>
          <w:tcPr>
            <w:tcW w:w="2209" w:type="dxa"/>
            <w:tcMar>
              <w:top w:w="57" w:type="dxa"/>
            </w:tcMar>
          </w:tcPr>
          <w:p w:rsidR="00254CA2" w:rsidRDefault="00254CA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task</w:t>
            </w:r>
          </w:p>
        </w:tc>
        <w:tc>
          <w:tcPr>
            <w:tcW w:w="1800" w:type="dxa"/>
            <w:tcMar>
              <w:top w:w="57" w:type="dxa"/>
            </w:tcMar>
          </w:tcPr>
          <w:p w:rsidR="00254CA2" w:rsidRDefault="00D235C3">
            <w:pPr>
              <w:pStyle w:val="TableText"/>
            </w:pPr>
            <w:r>
              <w:t>Olga Hilko</w:t>
            </w:r>
          </w:p>
        </w:tc>
        <w:tc>
          <w:tcPr>
            <w:tcW w:w="1519" w:type="dxa"/>
            <w:tcMar>
              <w:top w:w="57" w:type="dxa"/>
            </w:tcMar>
          </w:tcPr>
          <w:p w:rsidR="00254CA2" w:rsidRDefault="00254CA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</w:t>
            </w:r>
            <w:r w:rsidR="00D235C3">
              <w:rPr>
                <w:rFonts w:cs="Arial"/>
                <w:sz w:val="16"/>
                <w:szCs w:val="16"/>
                <w:lang w:val="en-US"/>
              </w:rPr>
              <w:t>5</w:t>
            </w:r>
            <w:r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54CA2" w:rsidRPr="00114D08" w:rsidRDefault="00254CA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54CA2" w:rsidRPr="00114D08" w:rsidRDefault="00254CA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674DB" w:rsidRDefault="00C65F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384724511" w:history="1">
        <w:r w:rsidR="007674DB" w:rsidRPr="00134AAD">
          <w:rPr>
            <w:rStyle w:val="Hyperlink"/>
            <w:noProof/>
          </w:rPr>
          <w:t>1.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Transportation - Analytical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994C2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2" w:history="1">
        <w:r w:rsidR="007674DB" w:rsidRPr="00134AAD">
          <w:rPr>
            <w:rStyle w:val="Hyperlink"/>
            <w:noProof/>
          </w:rPr>
          <w:t>1.1.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 xml:space="preserve">Transportation </w:t>
        </w:r>
        <w:r w:rsidR="007674DB" w:rsidRPr="00134AAD">
          <w:rPr>
            <w:rStyle w:val="Hyperlink"/>
            <w:noProof/>
          </w:rPr>
          <w:t>D</w:t>
        </w:r>
        <w:r w:rsidR="007674DB" w:rsidRPr="00134AAD">
          <w:rPr>
            <w:rStyle w:val="Hyperlink"/>
            <w:noProof/>
          </w:rPr>
          <w:t>escription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_Toc384724512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994C2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3" w:history="1">
        <w:r w:rsidR="007674DB" w:rsidRPr="00134AAD">
          <w:rPr>
            <w:rStyle w:val="Hyperlink"/>
            <w:noProof/>
          </w:rPr>
          <w:t>2.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Extraction – Example of Loading FCT_*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_Toc384724513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994C2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4" w:history="1">
        <w:r w:rsidR="007674DB" w:rsidRPr="00134AAD">
          <w:rPr>
            <w:rStyle w:val="Hyperlink"/>
            <w:noProof/>
          </w:rPr>
          <w:t>2.1.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Prepare Table of Facts to SAL Layer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_Toc384724514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994C2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5" w:history="1">
        <w:r w:rsidR="007674DB" w:rsidRPr="00134AAD">
          <w:rPr>
            <w:rStyle w:val="Hyperlink"/>
            <w:noProof/>
          </w:rPr>
          <w:t>3.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Transportable Tablespaces and DBLinks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_Toc384724515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994C2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6" w:history="1">
        <w:r w:rsidR="007674DB" w:rsidRPr="00134AAD">
          <w:rPr>
            <w:rStyle w:val="Hyperlink"/>
            <w:noProof/>
          </w:rPr>
          <w:t>4.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Hierarchies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_Toc384724516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597FC4" w:rsidRDefault="00222DC3" w:rsidP="0037428E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4" w:name="_Toc384724515"/>
      <w:bookmarkEnd w:id="0"/>
      <w:bookmarkEnd w:id="1"/>
      <w:bookmarkEnd w:id="2"/>
      <w:bookmarkEnd w:id="3"/>
      <w:r w:rsidR="0037428E" w:rsidRPr="00597FC4">
        <w:rPr>
          <w:color w:val="17365D" w:themeColor="text2" w:themeShade="BF"/>
        </w:rPr>
        <w:lastRenderedPageBreak/>
        <w:t xml:space="preserve">Transportable Tablespaces </w:t>
      </w:r>
      <w:bookmarkEnd w:id="4"/>
    </w:p>
    <w:p w:rsidR="00847DF4" w:rsidRPr="00847DF4" w:rsidRDefault="00847DF4" w:rsidP="00847DF4">
      <w:pPr>
        <w:pStyle w:val="BodyText"/>
      </w:pPr>
      <w:bookmarkStart w:id="5" w:name="_Toc384132313"/>
      <w:r>
        <w:t>Create table spaces</w:t>
      </w:r>
    </w:p>
    <w:p w:rsidR="00847DF4" w:rsidRDefault="00847DF4" w:rsidP="00847DF4">
      <w:pPr>
        <w:pStyle w:val="BodyText"/>
        <w:ind w:firstLine="720"/>
      </w:pPr>
      <w:r>
        <w:rPr>
          <w:noProof/>
          <w:lang w:val="ru-RU" w:eastAsia="ru-RU"/>
        </w:rPr>
        <w:drawing>
          <wp:inline distT="0" distB="0" distL="0" distR="0" wp14:anchorId="1787631D" wp14:editId="3FF21093">
            <wp:extent cx="3419475" cy="2752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Default="00847DF4" w:rsidP="00847DF4">
      <w:pPr>
        <w:pStyle w:val="BodyText"/>
        <w:ind w:firstLine="720"/>
        <w:rPr>
          <w:lang w:val="ru-RU"/>
        </w:rPr>
      </w:pPr>
    </w:p>
    <w:p w:rsidR="00847DF4" w:rsidRPr="009209C0" w:rsidRDefault="009209C0" w:rsidP="00847DF4">
      <w:pPr>
        <w:pStyle w:val="BodyText"/>
      </w:pPr>
      <w:r>
        <w:t>Create user for lab work</w:t>
      </w:r>
    </w:p>
    <w:p w:rsidR="00847DF4" w:rsidRDefault="00847DF4" w:rsidP="00847DF4">
      <w:pPr>
        <w:pStyle w:val="BodyText"/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72A45B" wp14:editId="7D17FF70">
            <wp:extent cx="304800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Pr="009209C0" w:rsidRDefault="009209C0" w:rsidP="00847DF4">
      <w:pPr>
        <w:pStyle w:val="BodyText"/>
        <w:rPr>
          <w:noProof/>
          <w:lang w:eastAsia="ru-RU"/>
        </w:rPr>
      </w:pPr>
      <w:r>
        <w:t>Create table under the lab8_user and check the table space with the help of creation script</w:t>
      </w:r>
    </w:p>
    <w:p w:rsidR="00847DF4" w:rsidRDefault="00847DF4" w:rsidP="00847DF4">
      <w:pPr>
        <w:pStyle w:val="BodyText"/>
        <w:ind w:firstLine="56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AF575D" wp14:editId="0DB73F03">
            <wp:extent cx="2538375" cy="24272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8" cy="24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Default="00847DF4" w:rsidP="00847DF4">
      <w:pPr>
        <w:pStyle w:val="BodyTex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F920B8" wp14:editId="75690962">
            <wp:extent cx="2978963" cy="12482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55" cy="125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Pr="009209C0" w:rsidRDefault="009209C0" w:rsidP="00847DF4">
      <w:pPr>
        <w:pStyle w:val="BodyText"/>
      </w:pPr>
      <w:r>
        <w:t>Check ability of table space transport and find out the restrictions / violations</w:t>
      </w:r>
    </w:p>
    <w:p w:rsidR="00847DF4" w:rsidRDefault="00847DF4" w:rsidP="00847DF4">
      <w:pPr>
        <w:pStyle w:val="BodyTex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99ECEF" wp14:editId="0123823E">
            <wp:extent cx="3395777" cy="77878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27" cy="78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Default="00847DF4" w:rsidP="00847DF4">
      <w:pPr>
        <w:pStyle w:val="BodyTex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4829D6" wp14:editId="4D79E21D">
            <wp:extent cx="2962275" cy="1400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Pr="009209C0" w:rsidRDefault="009209C0" w:rsidP="00847DF4">
      <w:pPr>
        <w:pStyle w:val="BodyText"/>
        <w:rPr>
          <w:noProof/>
          <w:lang w:eastAsia="ru-RU"/>
        </w:rPr>
      </w:pPr>
      <w:r>
        <w:t>Drive table space into read only mode</w:t>
      </w:r>
    </w:p>
    <w:p w:rsidR="00847DF4" w:rsidRPr="00F16183" w:rsidRDefault="00847DF4" w:rsidP="00847DF4">
      <w:pPr>
        <w:pStyle w:val="BodyTex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E46300" wp14:editId="6FB6E97D">
            <wp:extent cx="239077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Pr="009209C0" w:rsidRDefault="009209C0" w:rsidP="00847DF4">
      <w:pPr>
        <w:pStyle w:val="BodyText"/>
      </w:pPr>
      <w:r>
        <w:t>Create directory for export and start export itself (</w:t>
      </w:r>
      <w:proofErr w:type="spellStart"/>
      <w:r>
        <w:t>expdp</w:t>
      </w:r>
      <w:proofErr w:type="spellEnd"/>
      <w:r>
        <w:t>)</w:t>
      </w:r>
    </w:p>
    <w:p w:rsidR="00847DF4" w:rsidRDefault="00847DF4" w:rsidP="00847DF4">
      <w:pPr>
        <w:pStyle w:val="BodyText"/>
        <w:ind w:firstLine="720"/>
      </w:pPr>
      <w:r>
        <w:rPr>
          <w:noProof/>
          <w:lang w:val="ru-RU" w:eastAsia="ru-RU"/>
        </w:rPr>
        <w:drawing>
          <wp:inline distT="0" distB="0" distL="0" distR="0" wp14:anchorId="57284F3A" wp14:editId="407456C9">
            <wp:extent cx="301942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Default="00847DF4" w:rsidP="00847DF4">
      <w:pPr>
        <w:pStyle w:val="BodyText"/>
      </w:pPr>
      <w:r>
        <w:rPr>
          <w:noProof/>
          <w:lang w:val="ru-RU" w:eastAsia="ru-RU"/>
        </w:rPr>
        <w:drawing>
          <wp:inline distT="0" distB="0" distL="0" distR="0" wp14:anchorId="4A323A61" wp14:editId="03F68185">
            <wp:extent cx="59436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Pr="009209C0" w:rsidRDefault="009209C0" w:rsidP="009209C0">
      <w:pPr>
        <w:pStyle w:val="BodyText"/>
      </w:pPr>
      <w:r>
        <w:t>Then import the tablespace by the same example</w:t>
      </w:r>
    </w:p>
    <w:p w:rsidR="00847DF4" w:rsidRDefault="00847DF4" w:rsidP="009209C0">
      <w:pPr>
        <w:pStyle w:val="Heading1"/>
        <w:rPr>
          <w:lang w:val="ru-RU"/>
        </w:rPr>
      </w:pPr>
      <w:bookmarkStart w:id="6" w:name="_Toc500176354"/>
      <w:r>
        <w:lastRenderedPageBreak/>
        <w:t>DB Link</w:t>
      </w:r>
      <w:bookmarkEnd w:id="6"/>
    </w:p>
    <w:p w:rsidR="00847DF4" w:rsidRPr="009209C0" w:rsidRDefault="009209C0" w:rsidP="00847DF4">
      <w:pPr>
        <w:pStyle w:val="BodyText"/>
        <w:ind w:firstLine="720"/>
      </w:pPr>
      <w:r>
        <w:t>Grant lab8_user to create DB links</w:t>
      </w:r>
    </w:p>
    <w:p w:rsidR="00847DF4" w:rsidRDefault="00847DF4" w:rsidP="00847DF4">
      <w:pPr>
        <w:pStyle w:val="BodyText"/>
        <w:ind w:firstLine="720"/>
      </w:pPr>
      <w:r>
        <w:rPr>
          <w:noProof/>
          <w:lang w:val="ru-RU" w:eastAsia="ru-RU"/>
        </w:rPr>
        <w:drawing>
          <wp:inline distT="0" distB="0" distL="0" distR="0" wp14:anchorId="22D37C79" wp14:editId="265AE76E">
            <wp:extent cx="3157855" cy="23368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Pr="009209C0" w:rsidRDefault="009209C0" w:rsidP="00847DF4">
      <w:pPr>
        <w:pStyle w:val="BodyText"/>
        <w:ind w:firstLine="720"/>
      </w:pPr>
      <w:r>
        <w:t>Create DB link</w:t>
      </w:r>
    </w:p>
    <w:p w:rsidR="00847DF4" w:rsidRPr="009F3AD0" w:rsidRDefault="00847DF4" w:rsidP="00847DF4">
      <w:pPr>
        <w:pStyle w:val="BodyText"/>
        <w:ind w:firstLine="720"/>
      </w:pPr>
      <w:r>
        <w:rPr>
          <w:noProof/>
          <w:lang w:val="ru-RU" w:eastAsia="ru-RU"/>
        </w:rPr>
        <w:drawing>
          <wp:inline distT="0" distB="0" distL="0" distR="0" wp14:anchorId="086D26A7" wp14:editId="5E709747">
            <wp:extent cx="3402330" cy="141414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C0" w:rsidRPr="009209C0" w:rsidRDefault="009209C0" w:rsidP="009209C0">
      <w:pPr>
        <w:pStyle w:val="BodyText"/>
        <w:ind w:firstLine="720"/>
      </w:pPr>
      <w:r w:rsidRPr="009209C0">
        <w:t>Check it</w:t>
      </w:r>
    </w:p>
    <w:p w:rsidR="00847DF4" w:rsidRPr="009209C0" w:rsidRDefault="00847DF4" w:rsidP="00847DF4">
      <w:pPr>
        <w:pStyle w:val="BodyText"/>
        <w:jc w:val="center"/>
        <w:rPr>
          <w:b/>
        </w:rPr>
      </w:pPr>
    </w:p>
    <w:p w:rsidR="00847DF4" w:rsidRDefault="00847DF4" w:rsidP="00847DF4">
      <w:pPr>
        <w:pStyle w:val="BodyTex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686AFE" wp14:editId="60DD50D6">
            <wp:extent cx="2905125" cy="1209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F4" w:rsidRDefault="00847DF4" w:rsidP="00847DF4">
      <w:pPr>
        <w:pStyle w:val="BodyText"/>
        <w:rPr>
          <w:lang w:val="ru-RU"/>
        </w:rPr>
      </w:pPr>
      <w:bookmarkStart w:id="7" w:name="_GoBack"/>
      <w:r>
        <w:rPr>
          <w:noProof/>
          <w:lang w:val="ru-RU" w:eastAsia="ru-RU"/>
        </w:rPr>
        <w:drawing>
          <wp:inline distT="0" distB="0" distL="0" distR="0" wp14:anchorId="25731549" wp14:editId="4B044871">
            <wp:extent cx="3674004" cy="325793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54" cy="326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847DF4" w:rsidRPr="00C824C4" w:rsidRDefault="00847DF4" w:rsidP="00847DF4">
      <w:pPr>
        <w:pStyle w:val="BodyText"/>
        <w:rPr>
          <w:lang w:val="ru-RU"/>
        </w:rPr>
      </w:pPr>
    </w:p>
    <w:p w:rsidR="00F4346D" w:rsidRPr="00597FC4" w:rsidRDefault="00F4346D" w:rsidP="00F4346D">
      <w:pPr>
        <w:pStyle w:val="Heading1"/>
        <w:rPr>
          <w:color w:val="17365D" w:themeColor="text2" w:themeShade="BF"/>
        </w:rPr>
      </w:pPr>
      <w:r w:rsidRPr="00597FC4">
        <w:rPr>
          <w:color w:val="17365D" w:themeColor="text2" w:themeShade="BF"/>
        </w:rPr>
        <w:t>Table Functions</w:t>
      </w:r>
      <w:bookmarkEnd w:id="5"/>
    </w:p>
    <w:p w:rsidR="0037428E" w:rsidRDefault="00F4346D" w:rsidP="00F4346D">
      <w:pPr>
        <w:pStyle w:val="BodyText"/>
        <w:rPr>
          <w:color w:val="17365D" w:themeColor="text2" w:themeShade="BF"/>
        </w:rPr>
      </w:pPr>
      <w:r w:rsidRPr="00597FC4">
        <w:rPr>
          <w:color w:val="17365D" w:themeColor="text2" w:themeShade="BF"/>
        </w:rPr>
        <w:t>Replace at least one cleansing (CLS) table with Oracle Table function.</w:t>
      </w:r>
    </w:p>
    <w:p w:rsidR="007F5A24" w:rsidRPr="007F5A24" w:rsidRDefault="00847DF4" w:rsidP="00847DF4">
      <w:pPr>
        <w:pStyle w:val="Heading2"/>
      </w:pPr>
      <w:r>
        <w:lastRenderedPageBreak/>
        <w:t>Create type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CREATE TYPE </w:t>
      </w:r>
      <w:proofErr w:type="spellStart"/>
      <w:r w:rsidRPr="007F5A24">
        <w:rPr>
          <w:highlight w:val="lightGray"/>
        </w:rPr>
        <w:t>t_tf_row</w:t>
      </w:r>
      <w:proofErr w:type="spellEnd"/>
      <w:r w:rsidRPr="007F5A24">
        <w:rPr>
          <w:highlight w:val="lightGray"/>
        </w:rPr>
        <w:t xml:space="preserve"> AS OBJECT (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  id           NUMBER,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  </w:t>
      </w:r>
      <w:proofErr w:type="gramStart"/>
      <w:r w:rsidRPr="007F5A24">
        <w:rPr>
          <w:highlight w:val="lightGray"/>
        </w:rPr>
        <w:t>description  VARCHAR</w:t>
      </w:r>
      <w:proofErr w:type="gramEnd"/>
      <w:r w:rsidRPr="007F5A24">
        <w:rPr>
          <w:highlight w:val="lightGray"/>
        </w:rPr>
        <w:t>2(50)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);</w:t>
      </w:r>
    </w:p>
    <w:p w:rsid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/</w:t>
      </w:r>
    </w:p>
    <w:p w:rsidR="00847DF4" w:rsidRPr="007F5A24" w:rsidRDefault="00847DF4" w:rsidP="00847DF4">
      <w:pPr>
        <w:pStyle w:val="Heading2"/>
        <w:rPr>
          <w:highlight w:val="lightGray"/>
        </w:rPr>
      </w:pPr>
      <w:r>
        <w:rPr>
          <w:highlight w:val="lightGray"/>
        </w:rPr>
        <w:t>Create table function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CREATE TYPE </w:t>
      </w:r>
      <w:proofErr w:type="spellStart"/>
      <w:r w:rsidRPr="007F5A24">
        <w:rPr>
          <w:highlight w:val="lightGray"/>
        </w:rPr>
        <w:t>t_tf_tab</w:t>
      </w:r>
      <w:proofErr w:type="spellEnd"/>
      <w:r w:rsidRPr="007F5A24">
        <w:rPr>
          <w:highlight w:val="lightGray"/>
        </w:rPr>
        <w:t xml:space="preserve"> IS TABLE OF </w:t>
      </w:r>
      <w:proofErr w:type="spellStart"/>
      <w:r w:rsidRPr="007F5A24">
        <w:rPr>
          <w:highlight w:val="lightGray"/>
        </w:rPr>
        <w:t>t_tf_row</w:t>
      </w:r>
      <w:proofErr w:type="spellEnd"/>
      <w:r w:rsidRPr="007F5A24">
        <w:rPr>
          <w:highlight w:val="lightGray"/>
        </w:rPr>
        <w:t>;</w:t>
      </w:r>
    </w:p>
    <w:p w:rsidR="007F5A24" w:rsidRDefault="007F5A24" w:rsidP="007F5A24">
      <w:pPr>
        <w:pStyle w:val="BodyText"/>
      </w:pPr>
      <w:r>
        <w:t xml:space="preserve">CREATE OR REPLACE FUNCTION </w:t>
      </w:r>
      <w:proofErr w:type="spellStart"/>
      <w:r>
        <w:t>get_tab_tf</w:t>
      </w:r>
      <w:proofErr w:type="spellEnd"/>
      <w:r>
        <w:t xml:space="preserve"> (</w:t>
      </w:r>
      <w:proofErr w:type="spellStart"/>
      <w:r>
        <w:t>p_rows</w:t>
      </w:r>
      <w:proofErr w:type="spellEnd"/>
      <w:r>
        <w:t xml:space="preserve"> IN NUMBER) RETURN </w:t>
      </w:r>
      <w:proofErr w:type="spellStart"/>
      <w:r>
        <w:t>t_tf_tab</w:t>
      </w:r>
      <w:proofErr w:type="spellEnd"/>
      <w:r>
        <w:t xml:space="preserve"> AS</w:t>
      </w:r>
    </w:p>
    <w:p w:rsidR="007F5A24" w:rsidRDefault="007F5A24" w:rsidP="007F5A24">
      <w:pPr>
        <w:pStyle w:val="BodyText"/>
      </w:pPr>
      <w:r>
        <w:t xml:space="preserve">  </w:t>
      </w:r>
      <w:proofErr w:type="spellStart"/>
      <w:r>
        <w:t>l_</w:t>
      </w:r>
      <w:proofErr w:type="gramStart"/>
      <w:r>
        <w:t>tab</w:t>
      </w:r>
      <w:proofErr w:type="spellEnd"/>
      <w:r>
        <w:t xml:space="preserve">  </w:t>
      </w:r>
      <w:proofErr w:type="spellStart"/>
      <w:r>
        <w:t>t</w:t>
      </w:r>
      <w:proofErr w:type="gramEnd"/>
      <w:r>
        <w:t>_tf_tab</w:t>
      </w:r>
      <w:proofErr w:type="spellEnd"/>
      <w:r>
        <w:t xml:space="preserve"> := </w:t>
      </w:r>
      <w:proofErr w:type="spellStart"/>
      <w:r>
        <w:t>t_tf_tab</w:t>
      </w:r>
      <w:proofErr w:type="spellEnd"/>
      <w:r>
        <w:t>();</w:t>
      </w:r>
    </w:p>
    <w:p w:rsidR="007F5A24" w:rsidRDefault="007F5A24" w:rsidP="007F5A24">
      <w:pPr>
        <w:pStyle w:val="BodyText"/>
      </w:pPr>
      <w:r>
        <w:t>BEGIN</w:t>
      </w:r>
    </w:p>
    <w:p w:rsidR="007F5A24" w:rsidRDefault="007F5A24" w:rsidP="007F5A24">
      <w:pPr>
        <w:pStyle w:val="BodyText"/>
      </w:pPr>
      <w:r>
        <w:t xml:space="preserve">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p_rows</w:t>
      </w:r>
      <w:proofErr w:type="spellEnd"/>
      <w:r>
        <w:t xml:space="preserve"> LOOP</w:t>
      </w:r>
    </w:p>
    <w:p w:rsidR="007F5A24" w:rsidRDefault="007F5A24" w:rsidP="007F5A24">
      <w:pPr>
        <w:pStyle w:val="BodyText"/>
      </w:pPr>
      <w:r>
        <w:t xml:space="preserve">    </w:t>
      </w:r>
      <w:proofErr w:type="spellStart"/>
      <w:r>
        <w:t>l_</w:t>
      </w:r>
      <w:proofErr w:type="gramStart"/>
      <w:r>
        <w:t>tab.extend</w:t>
      </w:r>
      <w:proofErr w:type="spellEnd"/>
      <w:proofErr w:type="gramEnd"/>
      <w:r>
        <w:t>;</w:t>
      </w:r>
    </w:p>
    <w:p w:rsidR="007F5A24" w:rsidRDefault="007F5A24" w:rsidP="007F5A24">
      <w:pPr>
        <w:pStyle w:val="BodyText"/>
      </w:pPr>
      <w:r>
        <w:t xml:space="preserve">    </w:t>
      </w:r>
      <w:proofErr w:type="spellStart"/>
      <w:r>
        <w:t>l_tab</w:t>
      </w:r>
      <w:proofErr w:type="spellEnd"/>
      <w:r>
        <w:t>(</w:t>
      </w:r>
      <w:proofErr w:type="spellStart"/>
      <w:r>
        <w:t>l_</w:t>
      </w:r>
      <w:proofErr w:type="gramStart"/>
      <w:r>
        <w:t>tab.last</w:t>
      </w:r>
      <w:proofErr w:type="spellEnd"/>
      <w:proofErr w:type="gramEnd"/>
      <w:r>
        <w:t xml:space="preserve">) := </w:t>
      </w:r>
      <w:proofErr w:type="spellStart"/>
      <w:r>
        <w:t>t_tf_row</w:t>
      </w:r>
      <w:proofErr w:type="spellEnd"/>
      <w:r>
        <w:t>(</w:t>
      </w:r>
      <w:proofErr w:type="spellStart"/>
      <w:r>
        <w:t>i</w:t>
      </w:r>
      <w:proofErr w:type="spellEnd"/>
      <w:r>
        <w:t xml:space="preserve">, 'Description for ' || </w:t>
      </w:r>
      <w:proofErr w:type="spellStart"/>
      <w:r>
        <w:t>i</w:t>
      </w:r>
      <w:proofErr w:type="spellEnd"/>
      <w:r>
        <w:t>);</w:t>
      </w:r>
    </w:p>
    <w:p w:rsidR="007F5A24" w:rsidRDefault="007F5A24" w:rsidP="007F5A24">
      <w:pPr>
        <w:pStyle w:val="BodyText"/>
      </w:pPr>
      <w:r>
        <w:t xml:space="preserve">  END LOOP;</w:t>
      </w:r>
    </w:p>
    <w:p w:rsidR="007F5A24" w:rsidRDefault="007F5A24" w:rsidP="007F5A24">
      <w:pPr>
        <w:pStyle w:val="BodyText"/>
      </w:pPr>
    </w:p>
    <w:p w:rsidR="007F5A24" w:rsidRDefault="007F5A24" w:rsidP="007F5A24">
      <w:pPr>
        <w:pStyle w:val="BodyText"/>
      </w:pPr>
      <w:r>
        <w:t xml:space="preserve">  RETURN </w:t>
      </w:r>
      <w:proofErr w:type="spellStart"/>
      <w:r>
        <w:t>l_tab</w:t>
      </w:r>
      <w:proofErr w:type="spellEnd"/>
      <w:r>
        <w:t>;</w:t>
      </w:r>
    </w:p>
    <w:p w:rsidR="007F5A24" w:rsidRDefault="007F5A24" w:rsidP="007F5A24">
      <w:pPr>
        <w:pStyle w:val="BodyText"/>
      </w:pPr>
      <w:r>
        <w:t>END;</w:t>
      </w:r>
    </w:p>
    <w:p w:rsidR="007F5A24" w:rsidRDefault="007F5A24" w:rsidP="007F5A24">
      <w:pPr>
        <w:pStyle w:val="BodyText"/>
      </w:pPr>
      <w:r>
        <w:t>/</w:t>
      </w:r>
    </w:p>
    <w:p w:rsidR="007F5A24" w:rsidRDefault="00847DF4" w:rsidP="00847DF4">
      <w:pPr>
        <w:pStyle w:val="Heading2"/>
      </w:pPr>
      <w:r>
        <w:t>Execution test</w:t>
      </w:r>
    </w:p>
    <w:p w:rsidR="007F5A24" w:rsidRDefault="007F5A24" w:rsidP="007F5A24">
      <w:pPr>
        <w:pStyle w:val="BodyText"/>
      </w:pPr>
      <w:r>
        <w:t>SELECT *</w:t>
      </w:r>
    </w:p>
    <w:p w:rsidR="007F5A24" w:rsidRDefault="007F5A24" w:rsidP="007F5A24">
      <w:pPr>
        <w:pStyle w:val="BodyText"/>
      </w:pPr>
      <w:r>
        <w:t>FROM   TABLE(</w:t>
      </w:r>
      <w:proofErr w:type="spellStart"/>
      <w:r>
        <w:t>get_tab_</w:t>
      </w:r>
      <w:proofErr w:type="gramStart"/>
      <w:r>
        <w:t>tf</w:t>
      </w:r>
      <w:proofErr w:type="spellEnd"/>
      <w:r>
        <w:t>(</w:t>
      </w:r>
      <w:proofErr w:type="gramEnd"/>
      <w:r>
        <w:t>10))</w:t>
      </w:r>
    </w:p>
    <w:p w:rsidR="007F5A24" w:rsidRDefault="007F5A24" w:rsidP="007F5A24">
      <w:pPr>
        <w:pStyle w:val="BodyText"/>
      </w:pPr>
      <w:r>
        <w:t>ORDER BY id DESC;</w:t>
      </w:r>
    </w:p>
    <w:p w:rsidR="007F5A24" w:rsidRPr="007F5A24" w:rsidRDefault="007F5A24" w:rsidP="007F5A24">
      <w:pPr>
        <w:pStyle w:val="BodyText"/>
      </w:pPr>
    </w:p>
    <w:sectPr w:rsidR="007F5A24" w:rsidRPr="007F5A2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C25" w:rsidRDefault="00994C25">
      <w:r>
        <w:separator/>
      </w:r>
    </w:p>
  </w:endnote>
  <w:endnote w:type="continuationSeparator" w:id="0">
    <w:p w:rsidR="00994C25" w:rsidRDefault="0099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D235C3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9209C0">
            <w:rPr>
              <w:noProof/>
            </w:rPr>
            <w:t>2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9209C0">
            <w:rPr>
              <w:noProof/>
            </w:rPr>
            <w:t>6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D235C3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9209C0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9209C0">
            <w:rPr>
              <w:noProof/>
            </w:rPr>
            <w:t>6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C25" w:rsidRDefault="00994C25">
      <w:r>
        <w:separator/>
      </w:r>
    </w:p>
  </w:footnote>
  <w:footnote w:type="continuationSeparator" w:id="0">
    <w:p w:rsidR="00994C25" w:rsidRDefault="0099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94C25">
            <w:fldChar w:fldCharType="begin"/>
          </w:r>
          <w:r w:rsidR="00994C25">
            <w:instrText xml:space="preserve"> TITLE  \* MERGEFORMAT </w:instrText>
          </w:r>
          <w:r w:rsidR="00994C25">
            <w:fldChar w:fldCharType="separate"/>
          </w:r>
          <w:r w:rsidR="007674DB" w:rsidRPr="007674DB">
            <w:rPr>
              <w:b/>
            </w:rPr>
            <w:t>MTN.BI.08</w:t>
          </w:r>
          <w:r w:rsidR="007674DB">
            <w:t xml:space="preserve"> Transportation</w:t>
          </w:r>
          <w:r w:rsidR="00994C2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94C25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D235C3">
            <w:rPr>
              <w:noProof/>
              <w:sz w:val="16"/>
              <w:szCs w:val="16"/>
            </w:rPr>
            <w:t>02-Dec-2017 15:16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94C25">
            <w:fldChar w:fldCharType="begin"/>
          </w:r>
          <w:r w:rsidR="00994C25">
            <w:instrText xml:space="preserve"> TITLE  \* MERGEFORMAT </w:instrText>
          </w:r>
          <w:r w:rsidR="00994C25">
            <w:fldChar w:fldCharType="separate"/>
          </w:r>
          <w:r w:rsidR="007674DB" w:rsidRPr="007674DB">
            <w:rPr>
              <w:b/>
            </w:rPr>
            <w:t xml:space="preserve">MTN.BI.08 </w:t>
          </w:r>
          <w:r w:rsidR="007674DB">
            <w:t>Transportation</w:t>
          </w:r>
          <w:r w:rsidR="00994C2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94C25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847DF4">
            <w:rPr>
              <w:noProof/>
              <w:sz w:val="16"/>
              <w:szCs w:val="16"/>
            </w:rPr>
            <w:t>08-Dec-2017 19:23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CA95FD1"/>
    <w:multiLevelType w:val="hybridMultilevel"/>
    <w:tmpl w:val="88B046F0"/>
    <w:lvl w:ilvl="0" w:tplc="6E2CF3E0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E644234"/>
    <w:multiLevelType w:val="hybridMultilevel"/>
    <w:tmpl w:val="49E2E136"/>
    <w:lvl w:ilvl="0" w:tplc="AFEEB96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287"/>
    <w:rsid w:val="000142FB"/>
    <w:rsid w:val="0002024C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54CA2"/>
    <w:rsid w:val="00260465"/>
    <w:rsid w:val="00261773"/>
    <w:rsid w:val="0027273F"/>
    <w:rsid w:val="00276374"/>
    <w:rsid w:val="00286611"/>
    <w:rsid w:val="002A713E"/>
    <w:rsid w:val="002C6370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7E8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97FC4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F026A"/>
    <w:rsid w:val="007F5A24"/>
    <w:rsid w:val="00820129"/>
    <w:rsid w:val="008237F4"/>
    <w:rsid w:val="00827DE8"/>
    <w:rsid w:val="008450FB"/>
    <w:rsid w:val="00847DF4"/>
    <w:rsid w:val="00851356"/>
    <w:rsid w:val="008A16D2"/>
    <w:rsid w:val="008A31BA"/>
    <w:rsid w:val="008B3B7F"/>
    <w:rsid w:val="008D4230"/>
    <w:rsid w:val="008D4768"/>
    <w:rsid w:val="008D7C03"/>
    <w:rsid w:val="008E5E15"/>
    <w:rsid w:val="009209C0"/>
    <w:rsid w:val="00932D17"/>
    <w:rsid w:val="00964F64"/>
    <w:rsid w:val="00994C2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0D27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90287"/>
    <w:rsid w:val="00C90F18"/>
    <w:rsid w:val="00C922B5"/>
    <w:rsid w:val="00CA2A71"/>
    <w:rsid w:val="00CB16E7"/>
    <w:rsid w:val="00D235C3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286A"/>
    <w:rsid w:val="00EE5CC2"/>
    <w:rsid w:val="00F00698"/>
    <w:rsid w:val="00F06C91"/>
    <w:rsid w:val="00F26FE7"/>
    <w:rsid w:val="00F4264F"/>
    <w:rsid w:val="00F4346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0C289"/>
  <w15:docId w15:val="{446C8ADC-3E0B-49EE-A8F8-62FD792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41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1974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Olga Hilko</cp:lastModifiedBy>
  <cp:revision>11</cp:revision>
  <cp:lastPrinted>2005-01-28T11:27:00Z</cp:lastPrinted>
  <dcterms:created xsi:type="dcterms:W3CDTF">2014-03-31T06:07:00Z</dcterms:created>
  <dcterms:modified xsi:type="dcterms:W3CDTF">2017-12-08T16:42:00Z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