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A0B33" w:rsidP="0068757C">
            <w:pPr>
              <w:pStyle w:val="CompanyName"/>
            </w:pPr>
            <w:fldSimple w:instr=" DOCPROPERTY  Company  \* MERGEFORMAT ">
              <w:r w:rsidR="005F5EE1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A008A1">
            <w:pPr>
              <w:pStyle w:val="BlockText"/>
            </w:pPr>
          </w:p>
          <w:p w:rsidR="008B3B7F" w:rsidRPr="00114D08" w:rsidRDefault="006A0B3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F5EE1">
                <w:t>MTN.BI.08 ETL and SQL Review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A008A1">
      <w:pPr>
        <w:pStyle w:val="Block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F5EE1">
            <w:pPr>
              <w:pStyle w:val="TableText"/>
              <w:rPr>
                <w:rStyle w:val="Hyperlink"/>
              </w:rPr>
            </w:pPr>
            <w:r>
              <w:rPr>
                <w:rStyle w:val="Hyperlink"/>
              </w:rPr>
              <w:t>Olga_Hilko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5F5EE1" w:rsidP="005F5EE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19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5F5EE1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8891906" w:history="1">
        <w:r w:rsidR="005F5EE1" w:rsidRPr="00515F9D">
          <w:rPr>
            <w:rStyle w:val="Hyperlink"/>
            <w:noProof/>
          </w:rPr>
          <w:t>1.</w:t>
        </w:r>
        <w:r w:rsidR="005F5EE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F5EE1" w:rsidRPr="00515F9D">
          <w:rPr>
            <w:rStyle w:val="Hyperlink"/>
            <w:noProof/>
          </w:rPr>
          <w:t xml:space="preserve">CREATE </w:t>
        </w:r>
        <w:r w:rsidR="005F5EE1" w:rsidRPr="00515F9D">
          <w:rPr>
            <w:rStyle w:val="Hyperlink"/>
            <w:noProof/>
          </w:rPr>
          <w:t>S</w:t>
        </w:r>
        <w:r w:rsidR="005F5EE1" w:rsidRPr="00515F9D">
          <w:rPr>
            <w:rStyle w:val="Hyperlink"/>
            <w:noProof/>
          </w:rPr>
          <w:t>torage Objects</w:t>
        </w:r>
        <w:r w:rsidR="005F5EE1">
          <w:rPr>
            <w:noProof/>
            <w:webHidden/>
          </w:rPr>
          <w:tab/>
        </w:r>
        <w:r w:rsidR="005F5EE1">
          <w:rPr>
            <w:noProof/>
            <w:webHidden/>
          </w:rPr>
          <w:fldChar w:fldCharType="begin"/>
        </w:r>
        <w:r w:rsidR="005F5EE1">
          <w:rPr>
            <w:noProof/>
            <w:webHidden/>
          </w:rPr>
          <w:instrText xml:space="preserve"> PAGEREF _Toc498891906 \h </w:instrText>
        </w:r>
        <w:r w:rsidR="005F5EE1">
          <w:rPr>
            <w:noProof/>
            <w:webHidden/>
          </w:rPr>
        </w:r>
        <w:r w:rsidR="005F5EE1">
          <w:rPr>
            <w:noProof/>
            <w:webHidden/>
          </w:rPr>
          <w:fldChar w:fldCharType="separate"/>
        </w:r>
        <w:r w:rsidR="005F5EE1">
          <w:rPr>
            <w:noProof/>
            <w:webHidden/>
          </w:rPr>
          <w:t>3</w:t>
        </w:r>
        <w:r w:rsidR="005F5EE1">
          <w:rPr>
            <w:noProof/>
            <w:webHidden/>
          </w:rPr>
          <w:fldChar w:fldCharType="end"/>
        </w:r>
      </w:hyperlink>
    </w:p>
    <w:p w:rsidR="005F5EE1" w:rsidRDefault="005F5EE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891907" w:history="1">
        <w:r w:rsidRPr="00515F9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Generate Test Data in Storage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08" w:history="1">
        <w:r w:rsidRPr="00515F9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Base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09" w:history="1">
        <w:r w:rsidRPr="00515F9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0" w:history="1">
        <w:r w:rsidRPr="00515F9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Db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1" w:history="1">
        <w:r w:rsidRPr="00515F9D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Recall of the main ETL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2" w:history="1">
        <w:r w:rsidRPr="00515F9D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Results of the recall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3" w:history="1">
        <w:r w:rsidRPr="00515F9D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Recall data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4" w:history="1">
        <w:r w:rsidRPr="00515F9D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Data correction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891915" w:history="1">
        <w:r w:rsidRPr="00515F9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SQL*Plus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6" w:history="1">
        <w:r w:rsidRPr="00515F9D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Linux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7" w:history="1">
        <w:r w:rsidRPr="00515F9D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Windows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8" w:history="1">
        <w:r w:rsidRPr="00515F9D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Execution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19" w:history="1">
        <w:r w:rsidRPr="00515F9D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Save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5EE1" w:rsidRDefault="005F5E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891920" w:history="1">
        <w:r w:rsidRPr="00515F9D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15F9D">
          <w:rPr>
            <w:rStyle w:val="Hyperlink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_Toc498891920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A008A1">
      <w:pPr>
        <w:pStyle w:val="BlockText"/>
      </w:pPr>
      <w:r>
        <w:fldChar w:fldCharType="end"/>
      </w:r>
    </w:p>
    <w:p w:rsidR="00222DC3" w:rsidRPr="00114D08" w:rsidRDefault="00222DC3" w:rsidP="00A008A1">
      <w:pPr>
        <w:pStyle w:val="BlockText"/>
      </w:pPr>
    </w:p>
    <w:p w:rsidR="009042B4" w:rsidRDefault="00222DC3" w:rsidP="009042B4">
      <w:pPr>
        <w:pStyle w:val="Heading1"/>
      </w:pPr>
      <w:r w:rsidRPr="00114D08">
        <w:br w:type="page"/>
      </w:r>
      <w:bookmarkStart w:id="4" w:name="_Toc321083408"/>
      <w:bookmarkStart w:id="5" w:name="_Toc381091809"/>
      <w:bookmarkStart w:id="6" w:name="_Toc498891906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4"/>
      <w:bookmarkEnd w:id="5"/>
      <w:bookmarkEnd w:id="6"/>
    </w:p>
    <w:p w:rsidR="002932A9" w:rsidRPr="002932A9" w:rsidRDefault="003329B4" w:rsidP="002932A9">
      <w:pPr>
        <w:pStyle w:val="BodyText"/>
      </w:pPr>
      <w:r>
        <w:t xml:space="preserve">Uses were created and granted. </w:t>
      </w:r>
      <w:r w:rsidR="0033286E">
        <w:t>External</w:t>
      </w:r>
      <w:r w:rsidR="002932A9">
        <w:t xml:space="preserve"> tables where created</w:t>
      </w:r>
    </w:p>
    <w:p w:rsidR="003329B4" w:rsidRDefault="0033286E" w:rsidP="009042B4">
      <w:pPr>
        <w:pStyle w:val="BodyText"/>
      </w:pPr>
      <w:r>
        <w:rPr>
          <w:noProof/>
        </w:rPr>
        <w:drawing>
          <wp:inline distT="0" distB="0" distL="0" distR="0" wp14:anchorId="0585EC20" wp14:editId="39576E72">
            <wp:extent cx="2352675" cy="2057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E1" w:rsidRDefault="005F5EE1" w:rsidP="009042B4">
      <w:pPr>
        <w:pStyle w:val="BodyText"/>
      </w:pPr>
      <w:r>
        <w:t>Scripts for creating users, their grants and tables (are finished with *DDL.sql) are in git.</w:t>
      </w:r>
    </w:p>
    <w:p w:rsidR="009042B4" w:rsidRDefault="009042B4" w:rsidP="009042B4">
      <w:pPr>
        <w:pStyle w:val="Heading1"/>
      </w:pPr>
      <w:bookmarkStart w:id="7" w:name="_Toc321083409"/>
      <w:bookmarkStart w:id="8" w:name="_Toc381091810"/>
      <w:bookmarkStart w:id="9" w:name="_Toc498891907"/>
      <w:r>
        <w:t>Generate Test Data in Storage Layers</w:t>
      </w:r>
      <w:bookmarkEnd w:id="7"/>
      <w:bookmarkEnd w:id="8"/>
      <w:bookmarkEnd w:id="9"/>
    </w:p>
    <w:p w:rsidR="006A4D51" w:rsidRDefault="00BC1490" w:rsidP="00BC1490">
      <w:pPr>
        <w:pStyle w:val="Heading2"/>
      </w:pPr>
      <w:bookmarkStart w:id="10" w:name="_Toc498891908"/>
      <w:r>
        <w:t>Base scenario</w:t>
      </w:r>
      <w:bookmarkEnd w:id="10"/>
    </w:p>
    <w:p w:rsidR="006A4D51" w:rsidRDefault="00BC1490" w:rsidP="006A4D51">
      <w:pPr>
        <w:pStyle w:val="BodyText"/>
      </w:pPr>
      <w:r>
        <w:t xml:space="preserve">Here is the code, which orchestras the ETL. </w:t>
      </w:r>
    </w:p>
    <w:p w:rsidR="00BC1490" w:rsidRPr="0033286E" w:rsidRDefault="00BC1490" w:rsidP="00BC1490">
      <w:pPr>
        <w:pStyle w:val="BodyText"/>
        <w:rPr>
          <w:b/>
        </w:rPr>
      </w:pPr>
      <w:r w:rsidRPr="0033286E">
        <w:rPr>
          <w:b/>
        </w:rPr>
        <w:t>connect FRAMEWORK/123456;</w:t>
      </w:r>
    </w:p>
    <w:p w:rsidR="00BC1490" w:rsidRDefault="00BC1490" w:rsidP="00BC1490">
      <w:pPr>
        <w:pStyle w:val="BodyText"/>
      </w:pPr>
      <w:r>
        <w:t>show user;</w:t>
      </w:r>
    </w:p>
    <w:p w:rsidR="00BC1490" w:rsidRDefault="00BC1490" w:rsidP="00BC1490">
      <w:pPr>
        <w:pStyle w:val="BodyText"/>
      </w:pPr>
      <w:r>
        <w:t>@FRAMEWORK_pkg.sql</w:t>
      </w:r>
    </w:p>
    <w:p w:rsidR="00BC1490" w:rsidRDefault="00BC1490" w:rsidP="00BC1490">
      <w:pPr>
        <w:pStyle w:val="BodyText"/>
      </w:pPr>
      <w:r>
        <w:t>@FRAMEWORK_grant.sql</w:t>
      </w:r>
    </w:p>
    <w:p w:rsidR="00BC1490" w:rsidRDefault="00BC1490" w:rsidP="00BC1490">
      <w:pPr>
        <w:pStyle w:val="BodyText"/>
      </w:pPr>
    </w:p>
    <w:p w:rsidR="00BC1490" w:rsidRPr="0033286E" w:rsidRDefault="00BC1490" w:rsidP="00BC1490">
      <w:pPr>
        <w:pStyle w:val="BodyText"/>
        <w:rPr>
          <w:b/>
        </w:rPr>
      </w:pPr>
      <w:r w:rsidRPr="0033286E">
        <w:rPr>
          <w:b/>
        </w:rPr>
        <w:t>connect SRC/123456;</w:t>
      </w:r>
    </w:p>
    <w:p w:rsidR="00BC1490" w:rsidRDefault="00BC1490" w:rsidP="00BC1490">
      <w:pPr>
        <w:pStyle w:val="BodyText"/>
      </w:pPr>
      <w:r>
        <w:t>show user;</w:t>
      </w:r>
    </w:p>
    <w:p w:rsidR="00BC1490" w:rsidRDefault="00BC1490" w:rsidP="00BC1490">
      <w:pPr>
        <w:pStyle w:val="BodyText"/>
      </w:pPr>
      <w:r>
        <w:t>@SRC_DDL.sql</w:t>
      </w:r>
    </w:p>
    <w:p w:rsidR="00BC1490" w:rsidRDefault="00BC1490" w:rsidP="00BC1490">
      <w:pPr>
        <w:pStyle w:val="BodyText"/>
      </w:pPr>
      <w:r>
        <w:t>@SRC_grant.sql</w:t>
      </w:r>
    </w:p>
    <w:p w:rsidR="00BC1490" w:rsidRDefault="00BC1490" w:rsidP="00BC1490">
      <w:pPr>
        <w:pStyle w:val="BodyText"/>
      </w:pPr>
      <w:r>
        <w:t>commit;</w:t>
      </w:r>
    </w:p>
    <w:p w:rsidR="00BC1490" w:rsidRDefault="00BC1490" w:rsidP="00BC1490">
      <w:pPr>
        <w:pStyle w:val="BodyText"/>
      </w:pPr>
    </w:p>
    <w:p w:rsidR="00BC1490" w:rsidRPr="0033286E" w:rsidRDefault="00BC1490" w:rsidP="00BC1490">
      <w:pPr>
        <w:pStyle w:val="BodyText"/>
        <w:rPr>
          <w:b/>
        </w:rPr>
      </w:pPr>
      <w:r w:rsidRPr="0033286E">
        <w:rPr>
          <w:b/>
        </w:rPr>
        <w:t>connect BL_CL/123456;</w:t>
      </w:r>
    </w:p>
    <w:p w:rsidR="00BC1490" w:rsidRDefault="00BC1490" w:rsidP="00BC1490">
      <w:pPr>
        <w:pStyle w:val="BodyText"/>
      </w:pPr>
      <w:r>
        <w:t>show user;</w:t>
      </w:r>
    </w:p>
    <w:p w:rsidR="00BC1490" w:rsidRDefault="00BC1490" w:rsidP="00BC1490">
      <w:pPr>
        <w:pStyle w:val="BodyText"/>
      </w:pPr>
      <w:r>
        <w:t>@BL_CL_DDL.sql</w:t>
      </w:r>
    </w:p>
    <w:p w:rsidR="00BC1490" w:rsidRDefault="00BC1490" w:rsidP="00BC1490">
      <w:pPr>
        <w:pStyle w:val="BodyText"/>
      </w:pPr>
    </w:p>
    <w:p w:rsidR="00BC1490" w:rsidRPr="0033286E" w:rsidRDefault="00BC1490" w:rsidP="00BC1490">
      <w:pPr>
        <w:pStyle w:val="BodyText"/>
        <w:rPr>
          <w:b/>
        </w:rPr>
      </w:pPr>
      <w:r w:rsidRPr="0033286E">
        <w:rPr>
          <w:b/>
        </w:rPr>
        <w:t>connect BL_3NF/123456;</w:t>
      </w:r>
    </w:p>
    <w:p w:rsidR="00BC1490" w:rsidRDefault="00BC1490" w:rsidP="00BC1490">
      <w:pPr>
        <w:pStyle w:val="BodyText"/>
      </w:pPr>
      <w:r>
        <w:t>show user;</w:t>
      </w:r>
    </w:p>
    <w:p w:rsidR="00BC1490" w:rsidRDefault="00BC1490" w:rsidP="00BC1490">
      <w:pPr>
        <w:pStyle w:val="BodyText"/>
      </w:pPr>
      <w:r>
        <w:t>@BL_3NF_DDL.sql</w:t>
      </w:r>
    </w:p>
    <w:p w:rsidR="00BC1490" w:rsidRDefault="00BC1490" w:rsidP="00BC1490">
      <w:pPr>
        <w:pStyle w:val="BodyText"/>
      </w:pPr>
      <w:r>
        <w:t>@BL_3NF_grant.sql</w:t>
      </w:r>
    </w:p>
    <w:p w:rsidR="00BC1490" w:rsidRDefault="00BC1490" w:rsidP="00BC1490">
      <w:pPr>
        <w:pStyle w:val="BodyText"/>
      </w:pPr>
    </w:p>
    <w:p w:rsidR="00BC1490" w:rsidRPr="0033286E" w:rsidRDefault="00BC1490" w:rsidP="00BC1490">
      <w:pPr>
        <w:pStyle w:val="BodyText"/>
        <w:rPr>
          <w:b/>
        </w:rPr>
      </w:pPr>
      <w:r w:rsidRPr="0033286E">
        <w:rPr>
          <w:b/>
        </w:rPr>
        <w:t>connect BL_CL/123456;</w:t>
      </w:r>
    </w:p>
    <w:p w:rsidR="00BC1490" w:rsidRDefault="00BC1490" w:rsidP="00BC1490">
      <w:pPr>
        <w:pStyle w:val="BodyText"/>
      </w:pPr>
      <w:r>
        <w:lastRenderedPageBreak/>
        <w:t>show user;</w:t>
      </w:r>
    </w:p>
    <w:p w:rsidR="00BC1490" w:rsidRDefault="00BC1490" w:rsidP="00BC1490">
      <w:pPr>
        <w:pStyle w:val="BodyText"/>
      </w:pPr>
      <w:r>
        <w:t>--SRC to WRK pkg</w:t>
      </w:r>
    </w:p>
    <w:p w:rsidR="00BC1490" w:rsidRDefault="00BC1490" w:rsidP="00BC1490">
      <w:pPr>
        <w:pStyle w:val="BodyText"/>
      </w:pPr>
      <w:r>
        <w:t xml:space="preserve">@BL_CL_PKG1.sql </w:t>
      </w:r>
    </w:p>
    <w:p w:rsidR="00BC1490" w:rsidRDefault="00BC1490" w:rsidP="00BC1490">
      <w:pPr>
        <w:pStyle w:val="BodyText"/>
      </w:pPr>
      <w:r>
        <w:t>--WRK to CL pkg</w:t>
      </w:r>
    </w:p>
    <w:p w:rsidR="00BC1490" w:rsidRDefault="00BC1490" w:rsidP="00BC1490">
      <w:pPr>
        <w:pStyle w:val="BodyText"/>
      </w:pPr>
      <w:r>
        <w:t>@BL_CL_PKG2.sql</w:t>
      </w:r>
    </w:p>
    <w:p w:rsidR="00BC1490" w:rsidRDefault="00BC1490" w:rsidP="00BC1490">
      <w:pPr>
        <w:pStyle w:val="BodyText"/>
      </w:pPr>
      <w:r>
        <w:t>-- CL to 3NF pkg</w:t>
      </w:r>
    </w:p>
    <w:p w:rsidR="00BC1490" w:rsidRDefault="00BC1490" w:rsidP="00BC1490">
      <w:pPr>
        <w:pStyle w:val="BodyText"/>
      </w:pPr>
      <w:r>
        <w:t>@BL_CL_PKG3.sql</w:t>
      </w:r>
    </w:p>
    <w:p w:rsidR="00BC1490" w:rsidRDefault="00BC1490" w:rsidP="00BC1490">
      <w:pPr>
        <w:pStyle w:val="BodyText"/>
      </w:pPr>
    </w:p>
    <w:p w:rsidR="00BC1490" w:rsidRPr="00BC1490" w:rsidRDefault="00BC1490" w:rsidP="00BC1490">
      <w:pPr>
        <w:pStyle w:val="BodyText"/>
        <w:rPr>
          <w:b/>
        </w:rPr>
      </w:pPr>
      <w:r w:rsidRPr="00BC1490">
        <w:rPr>
          <w:b/>
        </w:rPr>
        <w:t>-- the main ETL</w:t>
      </w:r>
    </w:p>
    <w:p w:rsidR="00BC1490" w:rsidRPr="00BC1490" w:rsidRDefault="00BC1490" w:rsidP="00BC1490">
      <w:pPr>
        <w:pStyle w:val="BodyText"/>
      </w:pPr>
      <w:r w:rsidRPr="00BC1490">
        <w:t>connect BL_CL/123456;</w:t>
      </w:r>
    </w:p>
    <w:p w:rsidR="00BC1490" w:rsidRPr="00BC1490" w:rsidRDefault="00BC1490" w:rsidP="00BC1490">
      <w:pPr>
        <w:pStyle w:val="BodyText"/>
      </w:pPr>
      <w:r w:rsidRPr="00BC1490">
        <w:t>show user;</w:t>
      </w:r>
    </w:p>
    <w:p w:rsidR="006A4D51" w:rsidRPr="00BC1490" w:rsidRDefault="00BC1490" w:rsidP="00BC1490">
      <w:pPr>
        <w:pStyle w:val="BodyText"/>
      </w:pPr>
      <w:r w:rsidRPr="00BC1490">
        <w:t>@BL_CL_call_pkg.sql</w:t>
      </w:r>
    </w:p>
    <w:p w:rsidR="00BC1490" w:rsidRDefault="00C8167A" w:rsidP="00C8167A">
      <w:pPr>
        <w:pStyle w:val="Heading2"/>
      </w:pPr>
      <w:bookmarkStart w:id="11" w:name="_Toc498891909"/>
      <w:r>
        <w:t>Results</w:t>
      </w:r>
      <w:bookmarkEnd w:id="11"/>
    </w:p>
    <w:p w:rsidR="006A4D51" w:rsidRDefault="006A4D51" w:rsidP="006A4D51">
      <w:pPr>
        <w:pStyle w:val="BodyText"/>
      </w:pPr>
      <w:r>
        <w:t>Connected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USER is "FRAMEWORK"</w:t>
      </w:r>
    </w:p>
    <w:p w:rsidR="006A4D51" w:rsidRDefault="006A4D51" w:rsidP="006A4D51">
      <w:pPr>
        <w:pStyle w:val="BodyText"/>
      </w:pPr>
      <w:r>
        <w:t>Package PKG_UTL_DROP compiled</w:t>
      </w:r>
    </w:p>
    <w:p w:rsidR="006A4D51" w:rsidRDefault="006A4D51" w:rsidP="006A4D51">
      <w:pPr>
        <w:pStyle w:val="BodyText"/>
      </w:pPr>
      <w:r>
        <w:t>Package body PKG_UTL_DROP compiled</w:t>
      </w:r>
    </w:p>
    <w:p w:rsidR="006A4D51" w:rsidRDefault="006A4D51" w:rsidP="006A4D51">
      <w:pPr>
        <w:pStyle w:val="BodyText"/>
      </w:pPr>
      <w:r>
        <w:t>Package PKG_UTL_GRANTS_MGMT compiled</w:t>
      </w:r>
    </w:p>
    <w:p w:rsidR="006A4D51" w:rsidRDefault="006A4D51" w:rsidP="006A4D51">
      <w:pPr>
        <w:pStyle w:val="BodyText"/>
      </w:pPr>
      <w:r>
        <w:t>Package body PKG_UTL_GRANTS_MGMT compiled</w:t>
      </w:r>
    </w:p>
    <w:p w:rsidR="006A4D51" w:rsidRDefault="006A4D51" w:rsidP="006A4D51">
      <w:pPr>
        <w:pStyle w:val="BodyText"/>
      </w:pPr>
      <w:r>
        <w:t>Grant succeeded.</w:t>
      </w:r>
    </w:p>
    <w:p w:rsidR="006A4D51" w:rsidRDefault="006A4D51" w:rsidP="006A4D51">
      <w:pPr>
        <w:pStyle w:val="BodyText"/>
      </w:pPr>
      <w:r>
        <w:t>Grant succeeded.</w:t>
      </w:r>
    </w:p>
    <w:p w:rsidR="006A4D51" w:rsidRDefault="006A4D51" w:rsidP="006A4D51">
      <w:pPr>
        <w:pStyle w:val="BodyText"/>
      </w:pPr>
    </w:p>
    <w:p w:rsidR="006A4D51" w:rsidRDefault="006A4D51" w:rsidP="006A4D51">
      <w:pPr>
        <w:pStyle w:val="BodyText"/>
      </w:pPr>
      <w:r>
        <w:t>Connected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USER is "SRC"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Directory EXT_TABLES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EXT_GEO_COUNTRIES_ISO3166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EXT_GEO_STRUCTURE_ISO3166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EXT_CNTR2STRUCTURE_ISO3166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Grant succeeded.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Commit complete.</w:t>
      </w:r>
    </w:p>
    <w:p w:rsidR="006A4D51" w:rsidRDefault="006A4D51" w:rsidP="006A4D51">
      <w:pPr>
        <w:pStyle w:val="BodyText"/>
      </w:pPr>
    </w:p>
    <w:p w:rsidR="006A4D51" w:rsidRDefault="006A4D51" w:rsidP="006A4D51">
      <w:pPr>
        <w:pStyle w:val="BodyText"/>
      </w:pPr>
      <w:r>
        <w:t>Connected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USER is "BL_CL"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WRK_GEO_COUNTRIES_ISO3166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WRK_GEO_STRUCTURE_ISO3166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WRK_CNTR2STRUCTURE_ISO3166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CL_CONTINENTS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CL_REGIONS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CL_COUNTRIES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</w:p>
    <w:p w:rsidR="006A4D51" w:rsidRDefault="006A4D51" w:rsidP="006A4D51">
      <w:pPr>
        <w:pStyle w:val="BodyText"/>
      </w:pPr>
      <w:r>
        <w:t>Connected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USER is "BL_3NF"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CONTINENTS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r w:rsidRPr="005F5EE1">
        <w:rPr>
          <w:b/>
        </w:rPr>
        <w:t>Table REGIONS created.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5F5EE1" w:rsidRDefault="006A4D51" w:rsidP="006A4D51">
      <w:pPr>
        <w:pStyle w:val="BodyText"/>
        <w:rPr>
          <w:b/>
        </w:rPr>
      </w:pPr>
      <w:bookmarkStart w:id="12" w:name="_GoBack"/>
      <w:r w:rsidRPr="005F5EE1">
        <w:rPr>
          <w:b/>
        </w:rPr>
        <w:t>Table COUNTRIES created.</w:t>
      </w:r>
    </w:p>
    <w:bookmarkEnd w:id="12"/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</w:p>
    <w:p w:rsidR="006A4D51" w:rsidRDefault="006A4D51" w:rsidP="006A4D51">
      <w:pPr>
        <w:pStyle w:val="BodyText"/>
      </w:pPr>
      <w:r>
        <w:lastRenderedPageBreak/>
        <w:t>Connected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USER is "BL_CL"</w:t>
      </w:r>
    </w:p>
    <w:p w:rsidR="006A4D51" w:rsidRDefault="006A4D51" w:rsidP="006A4D51">
      <w:pPr>
        <w:pStyle w:val="BodyText"/>
      </w:pPr>
      <w:r>
        <w:t>Package PKG_SRC_TO_WRK compiled</w:t>
      </w:r>
    </w:p>
    <w:p w:rsidR="006A4D51" w:rsidRDefault="006A4D51" w:rsidP="006A4D51">
      <w:pPr>
        <w:pStyle w:val="BodyText"/>
      </w:pPr>
      <w:r>
        <w:t>Package body PKG_SRC_TO_WRK compiled</w:t>
      </w:r>
    </w:p>
    <w:p w:rsidR="006A4D51" w:rsidRDefault="006A4D51" w:rsidP="006A4D51">
      <w:pPr>
        <w:pStyle w:val="BodyText"/>
      </w:pPr>
      <w:r>
        <w:t>Package PKG_WKR_TO_CL compiled</w:t>
      </w:r>
    </w:p>
    <w:p w:rsidR="006A4D51" w:rsidRDefault="006A4D51" w:rsidP="006A4D51">
      <w:pPr>
        <w:pStyle w:val="BodyText"/>
      </w:pPr>
      <w:r>
        <w:t>Package body PKG_WKR_TO_CL compiled</w:t>
      </w:r>
    </w:p>
    <w:p w:rsidR="006A4D51" w:rsidRDefault="006A4D51" w:rsidP="006A4D51">
      <w:pPr>
        <w:pStyle w:val="BodyText"/>
      </w:pPr>
      <w:r>
        <w:t>Package PKG_CL_TO_3NF compiled</w:t>
      </w:r>
    </w:p>
    <w:p w:rsidR="006A4D51" w:rsidRDefault="006A4D51" w:rsidP="006A4D51">
      <w:pPr>
        <w:pStyle w:val="BodyText"/>
      </w:pPr>
      <w:r>
        <w:t>Package body PKG_CL_TO_3NF compiled</w:t>
      </w:r>
    </w:p>
    <w:p w:rsidR="006A4D51" w:rsidRDefault="006A4D51" w:rsidP="006A4D51">
      <w:pPr>
        <w:pStyle w:val="BodyText"/>
      </w:pPr>
    </w:p>
    <w:p w:rsidR="006A4D51" w:rsidRDefault="006A4D51" w:rsidP="006A4D51">
      <w:pPr>
        <w:pStyle w:val="BodyText"/>
      </w:pPr>
      <w:r>
        <w:t>Connected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USER is "BL_CL"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Commit complete.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</w:pPr>
      <w:r>
        <w:t>Commit complete.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Lola: Loading into BL_3NF.Continents is successful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Pr="006A4D51" w:rsidRDefault="006A4D51" w:rsidP="006A4D51">
      <w:pPr>
        <w:pStyle w:val="BodyText"/>
        <w:rPr>
          <w:b/>
        </w:rPr>
      </w:pPr>
      <w:r w:rsidRPr="006A4D51">
        <w:rPr>
          <w:b/>
        </w:rPr>
        <w:t>Lola: Loading into BL_3NF.Regions  is successful</w:t>
      </w:r>
    </w:p>
    <w:p w:rsidR="006A4D51" w:rsidRDefault="006A4D51" w:rsidP="006A4D51">
      <w:pPr>
        <w:pStyle w:val="BodyText"/>
      </w:pPr>
      <w:r>
        <w:t>PL/SQL procedure successfully completed.</w:t>
      </w:r>
    </w:p>
    <w:p w:rsidR="006A4D51" w:rsidRDefault="006A4D51" w:rsidP="006A4D51">
      <w:pPr>
        <w:pStyle w:val="BodyText"/>
        <w:rPr>
          <w:b/>
        </w:rPr>
      </w:pPr>
      <w:r w:rsidRPr="006A4D51">
        <w:rPr>
          <w:b/>
        </w:rPr>
        <w:t>Lola: Unpasted rows in BL_3NF.Countries table:2 row(s)</w:t>
      </w:r>
    </w:p>
    <w:p w:rsidR="006A4D51" w:rsidRDefault="006A4D51" w:rsidP="006A4D51">
      <w:pPr>
        <w:pStyle w:val="BodyText"/>
      </w:pPr>
      <w:r>
        <w:t>&gt;&gt;Query Run In:Query Result 1</w:t>
      </w:r>
    </w:p>
    <w:p w:rsidR="006A4D51" w:rsidRDefault="006A4D51" w:rsidP="006A4D51">
      <w:pPr>
        <w:pStyle w:val="BodyText"/>
      </w:pPr>
      <w:r>
        <w:t>Connection created by CONNECT script command disconnected</w:t>
      </w:r>
    </w:p>
    <w:p w:rsidR="00BC1490" w:rsidRDefault="00493511" w:rsidP="006A4D51">
      <w:pPr>
        <w:pStyle w:val="BodyText"/>
      </w:pPr>
      <w:r>
        <w:rPr>
          <w:noProof/>
        </w:rPr>
        <w:drawing>
          <wp:inline distT="0" distB="0" distL="0" distR="0" wp14:anchorId="6E7F9555" wp14:editId="79A54005">
            <wp:extent cx="5941695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1" w:rsidRDefault="00493511" w:rsidP="006A4D51">
      <w:pPr>
        <w:pStyle w:val="BodyText"/>
      </w:pPr>
      <w:r>
        <w:rPr>
          <w:noProof/>
        </w:rPr>
        <w:drawing>
          <wp:inline distT="0" distB="0" distL="0" distR="0" wp14:anchorId="7E4388AE" wp14:editId="5E4522EE">
            <wp:extent cx="5941695" cy="1287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A" w:rsidRDefault="00C8167A" w:rsidP="00C8167A">
      <w:pPr>
        <w:pStyle w:val="Heading2"/>
      </w:pPr>
      <w:bookmarkStart w:id="13" w:name="_Toc498891910"/>
      <w:r>
        <w:lastRenderedPageBreak/>
        <w:t>Db Scheme</w:t>
      </w:r>
      <w:bookmarkEnd w:id="13"/>
    </w:p>
    <w:p w:rsidR="00C8167A" w:rsidRDefault="00C8167A" w:rsidP="00C8167A">
      <w:pPr>
        <w:pStyle w:val="BodyText"/>
      </w:pPr>
      <w:r>
        <w:rPr>
          <w:noProof/>
        </w:rPr>
        <w:drawing>
          <wp:inline distT="0" distB="0" distL="0" distR="0" wp14:anchorId="5B3468D8" wp14:editId="606CEC50">
            <wp:extent cx="5941695" cy="353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A" w:rsidRDefault="00C8167A" w:rsidP="00C8167A">
      <w:pPr>
        <w:pStyle w:val="BodyText"/>
      </w:pPr>
      <w:r>
        <w:rPr>
          <w:noProof/>
        </w:rPr>
        <w:drawing>
          <wp:inline distT="0" distB="0" distL="0" distR="0" wp14:anchorId="7DB9ACE4" wp14:editId="01E3DDEA">
            <wp:extent cx="5941695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A" w:rsidRDefault="00C8167A" w:rsidP="00C8167A">
      <w:pPr>
        <w:pStyle w:val="BodyText"/>
      </w:pPr>
    </w:p>
    <w:p w:rsidR="00C8167A" w:rsidRDefault="00C8167A" w:rsidP="00C8167A">
      <w:pPr>
        <w:pStyle w:val="BodyText"/>
      </w:pPr>
      <w:r>
        <w:rPr>
          <w:noProof/>
        </w:rPr>
        <w:lastRenderedPageBreak/>
        <w:drawing>
          <wp:inline distT="0" distB="0" distL="0" distR="0" wp14:anchorId="04DB824A" wp14:editId="651C3454">
            <wp:extent cx="39719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A" w:rsidRDefault="00C8167A" w:rsidP="00C8167A">
      <w:pPr>
        <w:pStyle w:val="BodyText"/>
      </w:pPr>
    </w:p>
    <w:p w:rsidR="00C8167A" w:rsidRPr="00C8167A" w:rsidRDefault="00C8167A" w:rsidP="00C8167A">
      <w:pPr>
        <w:pStyle w:val="BodyText"/>
      </w:pPr>
      <w:r>
        <w:rPr>
          <w:noProof/>
        </w:rPr>
        <w:drawing>
          <wp:inline distT="0" distB="0" distL="0" distR="0" wp14:anchorId="6639072F" wp14:editId="0C268BD7">
            <wp:extent cx="43529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A" w:rsidRDefault="00C8167A" w:rsidP="00C8167A">
      <w:pPr>
        <w:pStyle w:val="Heading2"/>
      </w:pPr>
      <w:bookmarkStart w:id="14" w:name="_Toc498891911"/>
      <w:r>
        <w:t>Recall of the main ETL</w:t>
      </w:r>
      <w:bookmarkEnd w:id="14"/>
    </w:p>
    <w:p w:rsidR="00C8167A" w:rsidRDefault="00C8167A" w:rsidP="00C8167A">
      <w:pPr>
        <w:pStyle w:val="BodyText"/>
      </w:pPr>
      <w:r>
        <w:t>connect BL_CL/123456;</w:t>
      </w:r>
    </w:p>
    <w:p w:rsidR="00C8167A" w:rsidRDefault="00C8167A" w:rsidP="00C8167A">
      <w:pPr>
        <w:pStyle w:val="BodyText"/>
      </w:pPr>
      <w:r>
        <w:t>show user;</w:t>
      </w:r>
    </w:p>
    <w:p w:rsidR="00C8167A" w:rsidRDefault="00C8167A" w:rsidP="00C8167A">
      <w:pPr>
        <w:pStyle w:val="BodyText"/>
      </w:pPr>
      <w:r>
        <w:t>@BL_CL_call_pkg.sql</w:t>
      </w:r>
    </w:p>
    <w:p w:rsidR="00BC1490" w:rsidRDefault="00BC1490" w:rsidP="006A4D51">
      <w:pPr>
        <w:pStyle w:val="BodyText"/>
      </w:pPr>
    </w:p>
    <w:p w:rsidR="00BC1490" w:rsidRDefault="00BC1490" w:rsidP="00C8167A">
      <w:pPr>
        <w:pStyle w:val="Heading2"/>
      </w:pPr>
      <w:bookmarkStart w:id="15" w:name="_Toc498891912"/>
      <w:r>
        <w:t>Results of the recall</w:t>
      </w:r>
      <w:bookmarkEnd w:id="15"/>
    </w:p>
    <w:p w:rsidR="00BC1490" w:rsidRDefault="00BC1490" w:rsidP="00BC1490">
      <w:pPr>
        <w:pStyle w:val="BodyText"/>
      </w:pPr>
      <w:r>
        <w:t>Connected</w:t>
      </w:r>
    </w:p>
    <w:p w:rsidR="00BC1490" w:rsidRDefault="00BC1490" w:rsidP="00BC1490">
      <w:pPr>
        <w:pStyle w:val="BodyText"/>
      </w:pPr>
      <w:r>
        <w:t>USER is "BL_CL"</w:t>
      </w:r>
    </w:p>
    <w:p w:rsidR="00BC1490" w:rsidRDefault="00BC1490" w:rsidP="00BC1490">
      <w:pPr>
        <w:pStyle w:val="BodyText"/>
      </w:pPr>
      <w:r>
        <w:lastRenderedPageBreak/>
        <w:t>PL/SQL procedure successfully completed.</w:t>
      </w:r>
    </w:p>
    <w:p w:rsidR="00BC1490" w:rsidRDefault="00BC1490" w:rsidP="00BC1490">
      <w:pPr>
        <w:pStyle w:val="BodyText"/>
      </w:pPr>
      <w:r>
        <w:t>Commit complete.</w:t>
      </w:r>
    </w:p>
    <w:p w:rsidR="00BC1490" w:rsidRDefault="00BC1490" w:rsidP="00BC1490">
      <w:pPr>
        <w:pStyle w:val="BodyText"/>
      </w:pPr>
      <w:r>
        <w:t>PL/SQL procedure successfully completed.</w:t>
      </w:r>
    </w:p>
    <w:p w:rsidR="00BC1490" w:rsidRDefault="00BC1490" w:rsidP="00BC1490">
      <w:pPr>
        <w:pStyle w:val="BodyText"/>
      </w:pPr>
      <w:r>
        <w:t>PL/SQL procedure successfully completed.</w:t>
      </w:r>
    </w:p>
    <w:p w:rsidR="00BC1490" w:rsidRDefault="00BC1490" w:rsidP="00BC1490">
      <w:pPr>
        <w:pStyle w:val="BodyText"/>
      </w:pPr>
      <w:r>
        <w:t>PL/SQL procedure successfully completed.</w:t>
      </w:r>
    </w:p>
    <w:p w:rsidR="00BC1490" w:rsidRDefault="00BC1490" w:rsidP="00BC1490">
      <w:pPr>
        <w:pStyle w:val="BodyText"/>
      </w:pPr>
      <w:r>
        <w:t>Commit complete.</w:t>
      </w:r>
    </w:p>
    <w:p w:rsidR="00BC1490" w:rsidRDefault="00BC1490" w:rsidP="00BC1490">
      <w:pPr>
        <w:pStyle w:val="BodyText"/>
      </w:pPr>
      <w:r>
        <w:t>PL/SQL procedure successfully completed.</w:t>
      </w:r>
    </w:p>
    <w:p w:rsidR="00BC1490" w:rsidRPr="00C8167A" w:rsidRDefault="00BC1490" w:rsidP="00BC1490">
      <w:pPr>
        <w:pStyle w:val="BodyText"/>
        <w:rPr>
          <w:b/>
        </w:rPr>
      </w:pPr>
      <w:r w:rsidRPr="00C8167A">
        <w:rPr>
          <w:b/>
        </w:rPr>
        <w:t>Lola: Unpasted rows in BL_3NF.Continents table:6 row(s)</w:t>
      </w:r>
    </w:p>
    <w:p w:rsidR="00BC1490" w:rsidRDefault="00BC1490" w:rsidP="00BC1490">
      <w:pPr>
        <w:pStyle w:val="BodyText"/>
      </w:pPr>
      <w:r>
        <w:t>PL/SQL procedure successfully completed.</w:t>
      </w:r>
    </w:p>
    <w:p w:rsidR="00BC1490" w:rsidRPr="00C8167A" w:rsidRDefault="00BC1490" w:rsidP="00BC1490">
      <w:pPr>
        <w:pStyle w:val="BodyText"/>
        <w:rPr>
          <w:b/>
        </w:rPr>
      </w:pPr>
      <w:r w:rsidRPr="00C8167A">
        <w:rPr>
          <w:b/>
        </w:rPr>
        <w:t>Lola: Unpasted rows in BL_3NF.Regions table:22 row(s)</w:t>
      </w:r>
    </w:p>
    <w:p w:rsidR="00BC1490" w:rsidRDefault="00BC1490" w:rsidP="00BC1490">
      <w:pPr>
        <w:pStyle w:val="BodyText"/>
      </w:pPr>
      <w:r>
        <w:t>PL/SQL procedure successfully completed.</w:t>
      </w:r>
    </w:p>
    <w:p w:rsidR="00BC1490" w:rsidRPr="00C8167A" w:rsidRDefault="00BC1490" w:rsidP="00BC1490">
      <w:pPr>
        <w:pStyle w:val="BodyText"/>
        <w:rPr>
          <w:b/>
        </w:rPr>
      </w:pPr>
      <w:r w:rsidRPr="00C8167A">
        <w:rPr>
          <w:b/>
        </w:rPr>
        <w:t>Lola: Unpasted rows in BL_3NF.Countries table:241 row(s)</w:t>
      </w:r>
    </w:p>
    <w:p w:rsidR="00BC1490" w:rsidRDefault="00BC1490" w:rsidP="00BC1490">
      <w:pPr>
        <w:pStyle w:val="BodyText"/>
      </w:pPr>
      <w:r>
        <w:t>Connection created by CONNECT script command disconnected</w:t>
      </w:r>
    </w:p>
    <w:p w:rsidR="00C8167A" w:rsidRDefault="00C8167A" w:rsidP="00C8167A">
      <w:pPr>
        <w:pStyle w:val="Heading2"/>
      </w:pPr>
      <w:bookmarkStart w:id="16" w:name="_Toc498891913"/>
      <w:r>
        <w:t>Recall data errors</w:t>
      </w:r>
      <w:bookmarkEnd w:id="16"/>
    </w:p>
    <w:p w:rsidR="00C8167A" w:rsidRDefault="00C8167A" w:rsidP="00BC1490">
      <w:pPr>
        <w:pStyle w:val="BodyText"/>
      </w:pPr>
      <w:r>
        <w:rPr>
          <w:noProof/>
        </w:rPr>
        <w:drawing>
          <wp:inline distT="0" distB="0" distL="0" distR="0" wp14:anchorId="7EEC610F" wp14:editId="27DD6924">
            <wp:extent cx="5941695" cy="156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7A" w:rsidRDefault="00C8167A" w:rsidP="00BC1490">
      <w:pPr>
        <w:pStyle w:val="BodyText"/>
      </w:pPr>
    </w:p>
    <w:p w:rsidR="002361C8" w:rsidRDefault="002361C8" w:rsidP="00BC1490">
      <w:pPr>
        <w:pStyle w:val="BodyText"/>
      </w:pPr>
      <w:r>
        <w:rPr>
          <w:noProof/>
        </w:rPr>
        <w:drawing>
          <wp:inline distT="0" distB="0" distL="0" distR="0" wp14:anchorId="47CE3460" wp14:editId="3F0FE4FB">
            <wp:extent cx="5941695" cy="2152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C8" w:rsidRDefault="002361C8" w:rsidP="00BC1490">
      <w:pPr>
        <w:pStyle w:val="BodyText"/>
      </w:pPr>
    </w:p>
    <w:p w:rsidR="00C8167A" w:rsidRDefault="002361C8" w:rsidP="00BC1490">
      <w:pPr>
        <w:pStyle w:val="BodyText"/>
      </w:pPr>
      <w:r>
        <w:rPr>
          <w:noProof/>
        </w:rPr>
        <w:lastRenderedPageBreak/>
        <w:drawing>
          <wp:inline distT="0" distB="0" distL="0" distR="0" wp14:anchorId="1BB34AD6" wp14:editId="34AFD9C3">
            <wp:extent cx="5941695" cy="253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1" w:rsidRDefault="00493511" w:rsidP="00BC1490">
      <w:pPr>
        <w:pStyle w:val="BodyText"/>
      </w:pPr>
    </w:p>
    <w:p w:rsidR="00493511" w:rsidRDefault="00493511" w:rsidP="0033286E">
      <w:pPr>
        <w:pStyle w:val="Heading2"/>
      </w:pPr>
      <w:bookmarkStart w:id="17" w:name="_Toc498891914"/>
      <w:r>
        <w:t>Data correction</w:t>
      </w:r>
      <w:bookmarkEnd w:id="17"/>
    </w:p>
    <w:p w:rsidR="00493511" w:rsidRDefault="00493511" w:rsidP="00BC1490">
      <w:pPr>
        <w:pStyle w:val="BodyText"/>
      </w:pPr>
      <w:r>
        <w:rPr>
          <w:noProof/>
        </w:rPr>
        <w:drawing>
          <wp:inline distT="0" distB="0" distL="0" distR="0" wp14:anchorId="07DB9C53" wp14:editId="4AB5CEB1">
            <wp:extent cx="525780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6E" w:rsidRDefault="0033286E" w:rsidP="00BC1490">
      <w:pPr>
        <w:pStyle w:val="BodyText"/>
      </w:pPr>
      <w:r>
        <w:rPr>
          <w:noProof/>
        </w:rPr>
        <w:drawing>
          <wp:inline distT="0" distB="0" distL="0" distR="0" wp14:anchorId="3A1FDE5D" wp14:editId="37A7358F">
            <wp:extent cx="453390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6E" w:rsidRPr="0033286E" w:rsidRDefault="0033286E" w:rsidP="00BC1490">
      <w:pPr>
        <w:pStyle w:val="BodyText"/>
        <w:rPr>
          <w:b/>
        </w:rPr>
      </w:pPr>
      <w:r w:rsidRPr="0033286E">
        <w:rPr>
          <w:b/>
        </w:rPr>
        <w:t>Recalled code</w:t>
      </w:r>
    </w:p>
    <w:p w:rsidR="0033286E" w:rsidRDefault="0033286E" w:rsidP="0033286E">
      <w:pPr>
        <w:pStyle w:val="BodyText"/>
      </w:pPr>
      <w:r>
        <w:t>connect BL_CL/123456;</w:t>
      </w:r>
    </w:p>
    <w:p w:rsidR="0033286E" w:rsidRDefault="0033286E" w:rsidP="0033286E">
      <w:pPr>
        <w:pStyle w:val="BodyText"/>
      </w:pPr>
      <w:r>
        <w:t>@BL_CL_PKG1.sql</w:t>
      </w:r>
    </w:p>
    <w:p w:rsidR="0033286E" w:rsidRDefault="0033286E" w:rsidP="0033286E">
      <w:pPr>
        <w:pStyle w:val="BodyText"/>
      </w:pPr>
      <w:r>
        <w:t>@BL_CL_PKG2.sql</w:t>
      </w:r>
    </w:p>
    <w:p w:rsidR="0033286E" w:rsidRDefault="0033286E" w:rsidP="0033286E">
      <w:pPr>
        <w:pStyle w:val="BodyText"/>
      </w:pPr>
      <w:r>
        <w:t>@BL_CL_PKG3.sql</w:t>
      </w:r>
    </w:p>
    <w:p w:rsidR="0033286E" w:rsidRDefault="0033286E" w:rsidP="0033286E">
      <w:pPr>
        <w:pStyle w:val="BodyText"/>
      </w:pPr>
      <w:r>
        <w:t>@BL_CL_call_pkg.sql</w:t>
      </w:r>
    </w:p>
    <w:p w:rsidR="0033286E" w:rsidRPr="0033286E" w:rsidRDefault="0033286E" w:rsidP="00BC1490">
      <w:pPr>
        <w:pStyle w:val="BodyText"/>
        <w:rPr>
          <w:b/>
        </w:rPr>
      </w:pPr>
      <w:r w:rsidRPr="0033286E">
        <w:rPr>
          <w:b/>
        </w:rPr>
        <w:lastRenderedPageBreak/>
        <w:t xml:space="preserve">Now we have full data, only </w:t>
      </w:r>
      <w:r>
        <w:rPr>
          <w:b/>
        </w:rPr>
        <w:t>2 rows were pasted.</w:t>
      </w:r>
    </w:p>
    <w:p w:rsidR="0033286E" w:rsidRPr="006A4D51" w:rsidRDefault="0033286E" w:rsidP="00BC1490">
      <w:pPr>
        <w:pStyle w:val="BodyText"/>
      </w:pPr>
      <w:r>
        <w:rPr>
          <w:noProof/>
        </w:rPr>
        <w:drawing>
          <wp:inline distT="0" distB="0" distL="0" distR="0" wp14:anchorId="315AE122" wp14:editId="698A4B00">
            <wp:extent cx="5941695" cy="3091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9042B4">
      <w:pPr>
        <w:pStyle w:val="Heading1"/>
      </w:pPr>
      <w:bookmarkStart w:id="18" w:name="_Toc381091811"/>
      <w:bookmarkStart w:id="19" w:name="_Toc498891915"/>
      <w:r>
        <w:t>SQL*Plus</w:t>
      </w:r>
      <w:bookmarkEnd w:id="18"/>
      <w:bookmarkEnd w:id="19"/>
    </w:p>
    <w:p w:rsidR="00A008A1" w:rsidRPr="00A008A1" w:rsidRDefault="00A008A1" w:rsidP="00A008A1">
      <w:pPr>
        <w:pStyle w:val="Heading2"/>
      </w:pPr>
      <w:bookmarkStart w:id="20" w:name="_Toc498891916"/>
      <w:r>
        <w:t>Linux connection</w:t>
      </w:r>
      <w:bookmarkEnd w:id="20"/>
    </w:p>
    <w:p w:rsidR="009042B4" w:rsidRDefault="009042B4" w:rsidP="009042B4">
      <w:pPr>
        <w:pStyle w:val="BodyText"/>
      </w:pPr>
      <w:r>
        <w:t>Connect to a database via SQL*Plus client:</w:t>
      </w:r>
    </w:p>
    <w:p w:rsidR="00A008A1" w:rsidRDefault="00A008A1" w:rsidP="009042B4">
      <w:pPr>
        <w:pStyle w:val="BodyText"/>
      </w:pPr>
      <w:r>
        <w:t>We have probles  in linux</w:t>
      </w:r>
    </w:p>
    <w:p w:rsidR="00A008A1" w:rsidRDefault="00A008A1" w:rsidP="009042B4">
      <w:pPr>
        <w:pStyle w:val="BodyText"/>
      </w:pPr>
      <w:r>
        <w:rPr>
          <w:noProof/>
        </w:rPr>
        <w:drawing>
          <wp:inline distT="0" distB="0" distL="0" distR="0" wp14:anchorId="7269F695" wp14:editId="3DC84821">
            <wp:extent cx="5941695" cy="40811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A1" w:rsidRDefault="00A008A1" w:rsidP="00A008A1">
      <w:pPr>
        <w:pStyle w:val="Heading2"/>
      </w:pPr>
      <w:bookmarkStart w:id="21" w:name="_Toc498891917"/>
      <w:r>
        <w:lastRenderedPageBreak/>
        <w:t>Windows connection</w:t>
      </w:r>
      <w:bookmarkEnd w:id="21"/>
    </w:p>
    <w:p w:rsidR="00A008A1" w:rsidRPr="00A008A1" w:rsidRDefault="00A008A1" w:rsidP="00A008A1">
      <w:pPr>
        <w:pStyle w:val="BodyText"/>
      </w:pPr>
      <w:r w:rsidRPr="00A008A1">
        <w:t>Connect to sqlplus from Windows command line (connection is to the 11g xe version)</w:t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drawing>
          <wp:inline distT="0" distB="0" distL="0" distR="0">
            <wp:extent cx="5924550" cy="2981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BlockText"/>
      </w:pPr>
      <w:r w:rsidRPr="00A008A1">
        <w:t>first select</w:t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drawing>
          <wp:inline distT="0" distB="0" distL="0" distR="0">
            <wp:extent cx="5886450" cy="293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Heading2"/>
      </w:pPr>
      <w:bookmarkStart w:id="22" w:name="_Toc498891918"/>
      <w:r w:rsidRPr="00A008A1">
        <w:lastRenderedPageBreak/>
        <w:t>Execution plan</w:t>
      </w:r>
      <w:bookmarkEnd w:id="22"/>
    </w:p>
    <w:p w:rsidR="00A008A1" w:rsidRDefault="00A008A1" w:rsidP="00A008A1">
      <w:pPr>
        <w:pStyle w:val="BlockText"/>
      </w:pPr>
      <w:r w:rsidRPr="00A008A1">
        <w:rPr>
          <w:noProof/>
        </w:rPr>
        <w:drawing>
          <wp:inline distT="0" distB="0" distL="0" distR="0">
            <wp:extent cx="5895975" cy="3057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Heading2"/>
      </w:pPr>
      <w:bookmarkStart w:id="23" w:name="_Toc498891919"/>
      <w:r>
        <w:t>Save to file</w:t>
      </w:r>
      <w:bookmarkEnd w:id="23"/>
    </w:p>
    <w:p w:rsidR="00A008A1" w:rsidRPr="00A008A1" w:rsidRDefault="00A008A1" w:rsidP="00A008A1">
      <w:pPr>
        <w:pStyle w:val="BlockText"/>
      </w:pPr>
      <w:r w:rsidRPr="00A008A1">
        <w:t>create file</w:t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drawing>
          <wp:inline distT="0" distB="0" distL="0" distR="0">
            <wp:extent cx="5934075" cy="300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BlockText"/>
      </w:pPr>
      <w:r w:rsidRPr="00A008A1">
        <w:t>find the file</w:t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lastRenderedPageBreak/>
        <w:drawing>
          <wp:inline distT="0" distB="0" distL="0" distR="0">
            <wp:extent cx="5915025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BlockText"/>
      </w:pPr>
      <w:r w:rsidRPr="00A008A1">
        <w:t>view the file</w:t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drawing>
          <wp:inline distT="0" distB="0" distL="0" distR="0">
            <wp:extent cx="4181475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BlockText"/>
      </w:pPr>
      <w:r w:rsidRPr="00A008A1">
        <w:t>save sql results to file</w:t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drawing>
          <wp:inline distT="0" distB="0" distL="0" distR="0">
            <wp:extent cx="2724150" cy="3190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BlockText"/>
      </w:pPr>
      <w:r w:rsidRPr="00A008A1">
        <w:rPr>
          <w:noProof/>
        </w:rPr>
        <w:lastRenderedPageBreak/>
        <w:drawing>
          <wp:inline distT="0" distB="0" distL="0" distR="0">
            <wp:extent cx="2162175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E1" w:rsidRDefault="005F5EE1" w:rsidP="005F5EE1">
      <w:pPr>
        <w:pStyle w:val="Heading2"/>
      </w:pPr>
      <w:bookmarkStart w:id="24" w:name="_Toc498891920"/>
      <w:r>
        <w:t>Script</w:t>
      </w:r>
      <w:bookmarkEnd w:id="24"/>
    </w:p>
    <w:p w:rsidR="005F5EE1" w:rsidRDefault="005F5EE1" w:rsidP="005F5EE1">
      <w:r>
        <w:t>run script file</w:t>
      </w:r>
    </w:p>
    <w:p w:rsidR="005F5EE1" w:rsidRPr="00CA4D7C" w:rsidRDefault="005F5EE1" w:rsidP="005F5EE1">
      <w:r>
        <w:rPr>
          <w:noProof/>
        </w:rPr>
        <w:drawing>
          <wp:inline distT="0" distB="0" distL="0" distR="0" wp14:anchorId="35727745" wp14:editId="03566AA3">
            <wp:extent cx="5940425" cy="3036611"/>
            <wp:effectExtent l="19050" t="0" r="3175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A1" w:rsidRPr="00A008A1" w:rsidRDefault="00A008A1" w:rsidP="00A008A1">
      <w:pPr>
        <w:pStyle w:val="BlockText"/>
      </w:pPr>
    </w:p>
    <w:sectPr w:rsidR="00A008A1" w:rsidRPr="00A008A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3F" w:rsidRDefault="007D2E3F">
      <w:r>
        <w:separator/>
      </w:r>
    </w:p>
  </w:endnote>
  <w:endnote w:type="continuationSeparator" w:id="0">
    <w:p w:rsidR="007D2E3F" w:rsidRDefault="007D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A008A1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5F5EE1">
            <w:rPr>
              <w:noProof/>
            </w:rPr>
            <w:t>6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F5EE1">
              <w:rPr>
                <w:noProof/>
              </w:rPr>
              <w:t>15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A008A1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5F5EE1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F5EE1">
              <w:rPr>
                <w:noProof/>
              </w:rPr>
              <w:t>15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3F" w:rsidRDefault="007D2E3F">
      <w:r>
        <w:separator/>
      </w:r>
    </w:p>
  </w:footnote>
  <w:footnote w:type="continuationSeparator" w:id="0">
    <w:p w:rsidR="007D2E3F" w:rsidRDefault="007D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9042B4" w:rsidRPr="009042B4">
              <w:rPr>
                <w:b/>
              </w:rPr>
              <w:t>MTN.BI.08</w:t>
            </w:r>
            <w:r w:rsidR="009042B4">
              <w:t xml:space="preserve"> ETL and SQL Review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A0B3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A008A1">
            <w:rPr>
              <w:noProof/>
              <w:sz w:val="16"/>
              <w:szCs w:val="16"/>
            </w:rPr>
            <w:t>19-Nov-2017 01:54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9042B4" w:rsidRPr="009042B4">
              <w:rPr>
                <w:b/>
              </w:rPr>
              <w:t xml:space="preserve">MTN.BI.08 </w:t>
            </w:r>
            <w:r w:rsidR="009042B4">
              <w:t>ETL and SQL Review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A0B3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A008A1">
            <w:rPr>
              <w:noProof/>
              <w:sz w:val="16"/>
              <w:szCs w:val="16"/>
            </w:rPr>
            <w:t>19-Nov-2017 01:54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0F8A"/>
    <w:rsid w:val="002154C4"/>
    <w:rsid w:val="00222DC3"/>
    <w:rsid w:val="00235712"/>
    <w:rsid w:val="002361C8"/>
    <w:rsid w:val="00260465"/>
    <w:rsid w:val="0027273F"/>
    <w:rsid w:val="00276374"/>
    <w:rsid w:val="00286611"/>
    <w:rsid w:val="002932A9"/>
    <w:rsid w:val="002A713E"/>
    <w:rsid w:val="002F5D7B"/>
    <w:rsid w:val="00331A15"/>
    <w:rsid w:val="0033286E"/>
    <w:rsid w:val="003329B4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93511"/>
    <w:rsid w:val="004A49EF"/>
    <w:rsid w:val="004B4D2A"/>
    <w:rsid w:val="004C2F82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5F5EE1"/>
    <w:rsid w:val="0060532A"/>
    <w:rsid w:val="0061050A"/>
    <w:rsid w:val="00617320"/>
    <w:rsid w:val="00647888"/>
    <w:rsid w:val="0065035F"/>
    <w:rsid w:val="0068062E"/>
    <w:rsid w:val="00686BAB"/>
    <w:rsid w:val="0068757C"/>
    <w:rsid w:val="006A0B33"/>
    <w:rsid w:val="006A4D51"/>
    <w:rsid w:val="006A77BC"/>
    <w:rsid w:val="006C5085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7511A"/>
    <w:rsid w:val="00790075"/>
    <w:rsid w:val="007A740E"/>
    <w:rsid w:val="007B3D5F"/>
    <w:rsid w:val="007D2E3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042B4"/>
    <w:rsid w:val="00932D17"/>
    <w:rsid w:val="00964F64"/>
    <w:rsid w:val="00A008A1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C1490"/>
    <w:rsid w:val="00BE1AED"/>
    <w:rsid w:val="00BE4191"/>
    <w:rsid w:val="00BE7F18"/>
    <w:rsid w:val="00C03F50"/>
    <w:rsid w:val="00C04907"/>
    <w:rsid w:val="00C21975"/>
    <w:rsid w:val="00C26967"/>
    <w:rsid w:val="00C3363B"/>
    <w:rsid w:val="00C477F6"/>
    <w:rsid w:val="00C63011"/>
    <w:rsid w:val="00C631A6"/>
    <w:rsid w:val="00C70F22"/>
    <w:rsid w:val="00C8167A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6C92A"/>
  <w15:docId w15:val="{0604FE0B-09D6-42F0-B0F3-D868EEE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1844</TotalTime>
  <Pages>15</Pages>
  <Words>947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6335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Olga Hilko</cp:lastModifiedBy>
  <cp:revision>8</cp:revision>
  <cp:lastPrinted>2005-01-28T11:27:00Z</cp:lastPrinted>
  <dcterms:created xsi:type="dcterms:W3CDTF">2014-04-03T19:39:00Z</dcterms:created>
  <dcterms:modified xsi:type="dcterms:W3CDTF">2017-11-19T18:59:00Z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