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5C7B4" w14:textId="6F60E720" w:rsidR="00252A4D" w:rsidRPr="003B2CD5" w:rsidRDefault="00252A4D" w:rsidP="00252A4D">
      <w:pPr>
        <w:pStyle w:val="Heading1"/>
      </w:pPr>
      <w:r>
        <w:t>Task</w:t>
      </w:r>
    </w:p>
    <w:p w14:paraId="1ADB3982" w14:textId="77777777" w:rsidR="00252A4D" w:rsidRDefault="00252A4D" w:rsidP="00252A4D">
      <w:r>
        <w:t>1.</w:t>
      </w:r>
      <w:r>
        <w:tab/>
        <w:t>Create packages to load dimensions from ST (staging) to SL (star layer)</w:t>
      </w:r>
    </w:p>
    <w:p w14:paraId="6739E007" w14:textId="77777777" w:rsidR="00252A4D" w:rsidRDefault="00252A4D" w:rsidP="00252A4D">
      <w:r>
        <w:t>The Main Task is to create independent packages to reload dimensions according to your DWH solution concept that was developed on Module 6 Introduction to DWH.</w:t>
      </w:r>
    </w:p>
    <w:p w14:paraId="32546867" w14:textId="77777777" w:rsidR="00252A4D" w:rsidRDefault="00252A4D" w:rsidP="00252A4D">
      <w:r>
        <w:t>Required points:</w:t>
      </w:r>
    </w:p>
    <w:p w14:paraId="6B35F48F" w14:textId="77777777" w:rsidR="00252A4D" w:rsidRDefault="00252A4D" w:rsidP="00252A4D">
      <w:r>
        <w:t>•</w:t>
      </w:r>
      <w:r>
        <w:tab/>
        <w:t>Create all required dim objects on SL Layer</w:t>
      </w:r>
    </w:p>
    <w:p w14:paraId="0FF3F42F" w14:textId="77777777" w:rsidR="00252A4D" w:rsidRDefault="00252A4D" w:rsidP="00252A4D">
      <w:r>
        <w:t>•</w:t>
      </w:r>
      <w:r>
        <w:tab/>
        <w:t>Grant all required privileges to SL_CL (Cleansing Layer)</w:t>
      </w:r>
    </w:p>
    <w:p w14:paraId="1CEB67A6" w14:textId="77777777" w:rsidR="00252A4D" w:rsidRDefault="00252A4D" w:rsidP="00252A4D">
      <w:r>
        <w:t>•</w:t>
      </w:r>
      <w:r>
        <w:tab/>
        <w:t>Create packages to load dim data (one package = one dimension) on SL_CL</w:t>
      </w:r>
    </w:p>
    <w:p w14:paraId="0DF4041B" w14:textId="77777777" w:rsidR="00252A4D" w:rsidRDefault="00252A4D" w:rsidP="00252A4D">
      <w:r>
        <w:t>•</w:t>
      </w:r>
      <w:r>
        <w:tab/>
        <w:t>Use Bulk Collect (One or more procedures)</w:t>
      </w:r>
    </w:p>
    <w:p w14:paraId="654E2725" w14:textId="77777777" w:rsidR="00252A4D" w:rsidRDefault="00252A4D" w:rsidP="00252A4D">
      <w:r>
        <w:t>•</w:t>
      </w:r>
      <w:r>
        <w:tab/>
        <w:t>Use Forall (One or more procedures)</w:t>
      </w:r>
    </w:p>
    <w:p w14:paraId="02409E25" w14:textId="77777777" w:rsidR="00252A4D" w:rsidRDefault="00252A4D" w:rsidP="00252A4D">
      <w:r>
        <w:t>•</w:t>
      </w:r>
      <w:r>
        <w:tab/>
        <w:t>Use a cursor FOR loop</w:t>
      </w:r>
    </w:p>
    <w:p w14:paraId="03FFB3E8" w14:textId="77777777" w:rsidR="00252A4D" w:rsidRDefault="00252A4D" w:rsidP="00252A4D">
      <w:r>
        <w:t>•</w:t>
      </w:r>
      <w:r>
        <w:tab/>
        <w:t>Use EXECUTE IMMEDIATE INTO for dynamic queries</w:t>
      </w:r>
    </w:p>
    <w:p w14:paraId="03A5832F" w14:textId="77777777" w:rsidR="00252A4D" w:rsidRDefault="00252A4D" w:rsidP="00252A4D">
      <w:r>
        <w:t>•</w:t>
      </w:r>
      <w:r>
        <w:tab/>
        <w:t xml:space="preserve">Use cursor variables </w:t>
      </w:r>
    </w:p>
    <w:p w14:paraId="7FA65982" w14:textId="77777777" w:rsidR="00252A4D" w:rsidRDefault="00252A4D" w:rsidP="00252A4D">
      <w:r>
        <w:t>2.</w:t>
      </w:r>
      <w:r>
        <w:tab/>
        <w:t>Test Your Data</w:t>
      </w:r>
    </w:p>
    <w:p w14:paraId="2BC4D10F" w14:textId="77777777" w:rsidR="00252A4D" w:rsidRDefault="00252A4D" w:rsidP="00252A4D">
      <w:r>
        <w:t xml:space="preserve">Prepare document with screenshots of the data on different layers. Test data for the consistency: </w:t>
      </w:r>
    </w:p>
    <w:p w14:paraId="3894F08F" w14:textId="77777777" w:rsidR="00252A4D" w:rsidRDefault="00252A4D" w:rsidP="00252A4D">
      <w:r>
        <w:t>•</w:t>
      </w:r>
      <w:r>
        <w:tab/>
        <w:t>Reload packages on the same data (nothing should be changed).</w:t>
      </w:r>
    </w:p>
    <w:p w14:paraId="44DD7C0F" w14:textId="77777777" w:rsidR="00252A4D" w:rsidRDefault="00252A4D" w:rsidP="00252A4D">
      <w:r>
        <w:t>•</w:t>
      </w:r>
      <w:r>
        <w:tab/>
        <w:t>Reload packages with some changes to test if your SCD logic works as expected.</w:t>
      </w:r>
    </w:p>
    <w:p w14:paraId="7FED2AAE" w14:textId="0CFF87DA" w:rsidR="00252A4D" w:rsidRDefault="00252A4D" w:rsidP="00252A4D">
      <w:r>
        <w:t>Create document with description and pictures about testing your data.</w:t>
      </w:r>
    </w:p>
    <w:p w14:paraId="420B7C54" w14:textId="77777777" w:rsidR="00252A4D" w:rsidRDefault="00252A4D">
      <w:pPr>
        <w:widowControl/>
        <w:spacing w:line="240" w:lineRule="auto"/>
      </w:pPr>
      <w:r>
        <w:br w:type="page"/>
      </w:r>
    </w:p>
    <w:p w14:paraId="4FE1301C" w14:textId="27E18704" w:rsidR="00252A4D" w:rsidRDefault="00252A4D" w:rsidP="00252A4D">
      <w:pPr>
        <w:pStyle w:val="Heading1"/>
      </w:pPr>
      <w:r>
        <w:lastRenderedPageBreak/>
        <w:t>Solution</w:t>
      </w:r>
    </w:p>
    <w:p w14:paraId="5007779C" w14:textId="2E9F221B" w:rsidR="00252A4D" w:rsidRPr="008D14DF" w:rsidRDefault="00252A4D" w:rsidP="00252A4D">
      <w:pPr>
        <w:pStyle w:val="Heading2"/>
        <w:keepLines/>
        <w:numPr>
          <w:ilvl w:val="1"/>
          <w:numId w:val="31"/>
        </w:numPr>
        <w:tabs>
          <w:tab w:val="num" w:pos="1440"/>
        </w:tabs>
        <w:spacing w:before="40" w:after="0" w:line="259" w:lineRule="auto"/>
      </w:pPr>
      <w:r>
        <w:t>DDL</w:t>
      </w:r>
      <w:r>
        <w:rPr>
          <w:lang w:val="ru-RU"/>
        </w:rPr>
        <w:t xml:space="preserve"> </w:t>
      </w:r>
      <w:r>
        <w:t>DM-уровень</w:t>
      </w:r>
    </w:p>
    <w:p w14:paraId="49848ACA" w14:textId="77777777" w:rsidR="00252A4D" w:rsidRPr="00C9091B" w:rsidRDefault="00252A4D" w:rsidP="00252A4D">
      <w:pPr>
        <w:pStyle w:val="ListParagraph"/>
        <w:ind w:left="405"/>
        <w:rPr>
          <w:rFonts w:asciiTheme="majorHAnsi" w:eastAsiaTheme="majorEastAsia" w:hAnsiTheme="majorHAnsi" w:cstheme="majorBidi"/>
          <w:b/>
          <w:sz w:val="28"/>
          <w:szCs w:val="32"/>
          <w:lang w:val="ru-RU"/>
        </w:rPr>
      </w:pPr>
      <w:r>
        <w:rPr>
          <w:lang w:val="ru-RU"/>
        </w:rPr>
        <w:t xml:space="preserve">Все необходимые таблицы на уровне </w:t>
      </w:r>
      <w:r>
        <w:t>BL</w:t>
      </w:r>
      <w:r w:rsidRPr="00C9091B">
        <w:rPr>
          <w:lang w:val="ru-RU"/>
        </w:rPr>
        <w:t>_</w:t>
      </w:r>
      <w:r>
        <w:t>CM</w:t>
      </w:r>
      <w:r w:rsidRPr="00C9091B">
        <w:rPr>
          <w:lang w:val="ru-RU"/>
        </w:rPr>
        <w:t xml:space="preserve"> </w:t>
      </w:r>
      <w:r>
        <w:rPr>
          <w:lang w:val="ru-RU"/>
        </w:rPr>
        <w:t>были созданы (скрипты в папке).</w:t>
      </w:r>
    </w:p>
    <w:p w14:paraId="7CCD4F88" w14:textId="77777777" w:rsidR="00252A4D" w:rsidRDefault="00252A4D" w:rsidP="00252A4D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613099D" wp14:editId="236488CE">
            <wp:extent cx="2052536" cy="167734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0644" cy="168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00AD" w14:textId="77777777" w:rsidR="00252A4D" w:rsidRDefault="00252A4D" w:rsidP="00252A4D">
      <w:pPr>
        <w:pStyle w:val="BodyText"/>
        <w:rPr>
          <w:lang w:val="ru-RU"/>
        </w:rPr>
      </w:pPr>
    </w:p>
    <w:p w14:paraId="6933D8D1" w14:textId="77777777" w:rsidR="00252A4D" w:rsidRDefault="00252A4D" w:rsidP="00252A4D">
      <w:pPr>
        <w:pStyle w:val="BodyText"/>
        <w:rPr>
          <w:lang w:val="ru-RU"/>
        </w:rPr>
      </w:pPr>
      <w:r>
        <w:rPr>
          <w:lang w:val="ru-RU"/>
        </w:rPr>
        <w:tab/>
        <w:t>Результат выполнения:</w:t>
      </w:r>
    </w:p>
    <w:p w14:paraId="0511C064" w14:textId="77777777" w:rsidR="00252A4D" w:rsidRPr="008D14DF" w:rsidRDefault="00252A4D" w:rsidP="00252A4D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62E10639" wp14:editId="6DB8AC2B">
            <wp:extent cx="4339740" cy="2891305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5_BL_D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429" cy="29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767A" w14:textId="77777777" w:rsidR="00252A4D" w:rsidRDefault="00252A4D" w:rsidP="00252A4D">
      <w:pPr>
        <w:pStyle w:val="BodyText"/>
        <w:rPr>
          <w:lang w:val="ru-RU"/>
        </w:rPr>
      </w:pPr>
    </w:p>
    <w:p w14:paraId="66E3D7FF" w14:textId="77777777" w:rsidR="00252A4D" w:rsidRPr="00C9091B" w:rsidRDefault="00252A4D" w:rsidP="00252A4D">
      <w:pPr>
        <w:pStyle w:val="Heading2"/>
        <w:keepLines/>
        <w:tabs>
          <w:tab w:val="num" w:pos="1440"/>
        </w:tabs>
        <w:spacing w:before="40" w:after="0" w:line="259" w:lineRule="auto"/>
        <w:ind w:left="1440"/>
        <w:rPr>
          <w:sz w:val="28"/>
          <w:szCs w:val="32"/>
          <w:lang w:val="ru-RU"/>
        </w:rPr>
      </w:pPr>
      <w:r>
        <w:rPr>
          <w:lang w:val="ru-RU"/>
        </w:rPr>
        <w:t>Гранты</w:t>
      </w:r>
    </w:p>
    <w:p w14:paraId="4DE23BE2" w14:textId="77777777" w:rsidR="00252A4D" w:rsidRDefault="00252A4D" w:rsidP="00252A4D">
      <w:pPr>
        <w:pStyle w:val="BodyText"/>
        <w:rPr>
          <w:lang w:val="ru-RU"/>
        </w:rPr>
      </w:pPr>
      <w:r w:rsidRPr="00C9091B">
        <w:rPr>
          <w:noProof/>
        </w:rPr>
        <w:drawing>
          <wp:inline distT="0" distB="0" distL="0" distR="0" wp14:anchorId="60B1EA4D" wp14:editId="24766F68">
            <wp:extent cx="5943600" cy="13970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3CAB" w14:textId="77777777" w:rsidR="00252A4D" w:rsidRDefault="00252A4D" w:rsidP="00252A4D">
      <w:pPr>
        <w:pStyle w:val="BodyText"/>
        <w:rPr>
          <w:lang w:val="ru-RU"/>
        </w:rPr>
      </w:pPr>
    </w:p>
    <w:p w14:paraId="1EC457B8" w14:textId="77777777" w:rsidR="00252A4D" w:rsidRPr="00C9091B" w:rsidRDefault="00252A4D" w:rsidP="00252A4D">
      <w:pPr>
        <w:pStyle w:val="Heading2"/>
        <w:keepLines/>
        <w:tabs>
          <w:tab w:val="num" w:pos="1440"/>
        </w:tabs>
        <w:spacing w:before="40" w:after="0" w:line="259" w:lineRule="auto"/>
        <w:ind w:left="1440"/>
        <w:rPr>
          <w:sz w:val="28"/>
          <w:szCs w:val="32"/>
          <w:lang w:val="ru-RU"/>
        </w:rPr>
      </w:pPr>
      <w:r>
        <w:rPr>
          <w:lang w:val="ru-RU"/>
        </w:rPr>
        <w:lastRenderedPageBreak/>
        <w:t>Пакеты</w:t>
      </w:r>
    </w:p>
    <w:p w14:paraId="6D660163" w14:textId="77777777" w:rsidR="00252A4D" w:rsidRDefault="00252A4D" w:rsidP="00252A4D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6E9C9DAE" wp14:editId="0959FF32">
            <wp:extent cx="224790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211B" w14:textId="77777777" w:rsidR="00252A4D" w:rsidRDefault="00252A4D" w:rsidP="00252A4D">
      <w:pPr>
        <w:pStyle w:val="BodyText"/>
        <w:rPr>
          <w:lang w:val="ru-RU"/>
        </w:rPr>
      </w:pPr>
    </w:p>
    <w:p w14:paraId="3A32390D" w14:textId="77777777" w:rsidR="00252A4D" w:rsidRPr="00252A4D" w:rsidRDefault="00252A4D" w:rsidP="00252A4D">
      <w:pPr>
        <w:pStyle w:val="BodyText"/>
        <w:rPr>
          <w:lang w:val="ru-RU"/>
        </w:rPr>
      </w:pPr>
    </w:p>
    <w:p w14:paraId="23923E41" w14:textId="77777777" w:rsidR="00252A4D" w:rsidRDefault="00252A4D" w:rsidP="00252A4D"/>
    <w:p w14:paraId="4BF13CA7" w14:textId="79F7DE0A" w:rsidR="00503792" w:rsidRDefault="00252A4D" w:rsidP="00252A4D">
      <w:pPr>
        <w:pStyle w:val="Heading2"/>
      </w:pPr>
      <w:r>
        <w:t>Bulk collect</w:t>
      </w:r>
    </w:p>
    <w:p w14:paraId="7E408ADF" w14:textId="2E4E0475" w:rsidR="00252A4D" w:rsidRPr="00252A4D" w:rsidRDefault="00252A4D" w:rsidP="00252A4D">
      <w:pPr>
        <w:pStyle w:val="BodyText"/>
        <w:rPr>
          <w:lang w:val="ru-RU"/>
        </w:rPr>
      </w:pPr>
      <w:r>
        <w:t>Bulk</w:t>
      </w:r>
      <w:r w:rsidRPr="00252A4D">
        <w:rPr>
          <w:lang w:val="ru-RU"/>
        </w:rPr>
        <w:t xml:space="preserve"> </w:t>
      </w:r>
      <w:r>
        <w:t>collect</w:t>
      </w:r>
      <w:r w:rsidRPr="00252A4D">
        <w:rPr>
          <w:lang w:val="ru-RU"/>
        </w:rPr>
        <w:t xml:space="preserve"> </w:t>
      </w:r>
      <w:r>
        <w:rPr>
          <w:lang w:val="ru-RU"/>
        </w:rPr>
        <w:t xml:space="preserve">используется для того, чтобы записать несколько объектов одинакового типа в одну переменную, что позволяет один раз запустить </w:t>
      </w:r>
      <w:r>
        <w:t>sql</w:t>
      </w:r>
      <w:r w:rsidRPr="00252A4D">
        <w:rPr>
          <w:lang w:val="ru-RU"/>
        </w:rPr>
        <w:t xml:space="preserve"> </w:t>
      </w:r>
      <w:r>
        <w:t>engine</w:t>
      </w:r>
      <w:r w:rsidRPr="00252A4D">
        <w:rPr>
          <w:lang w:val="ru-RU"/>
        </w:rPr>
        <w:t xml:space="preserve">, </w:t>
      </w:r>
      <w:r>
        <w:rPr>
          <w:lang w:val="ru-RU"/>
        </w:rPr>
        <w:t xml:space="preserve">забрать все данные, а затем все операции осуществлять через </w:t>
      </w:r>
      <w:r>
        <w:t>pl</w:t>
      </w:r>
      <w:r w:rsidRPr="00252A4D">
        <w:rPr>
          <w:lang w:val="ru-RU"/>
        </w:rPr>
        <w:t>/</w:t>
      </w:r>
      <w:r>
        <w:t>sql</w:t>
      </w:r>
      <w:r w:rsidRPr="00252A4D">
        <w:rPr>
          <w:lang w:val="ru-RU"/>
        </w:rPr>
        <w:t xml:space="preserve"> </w:t>
      </w:r>
      <w:r>
        <w:t>runtime</w:t>
      </w:r>
      <w:r w:rsidRPr="00252A4D">
        <w:rPr>
          <w:lang w:val="ru-RU"/>
        </w:rPr>
        <w:t xml:space="preserve"> </w:t>
      </w:r>
      <w:r>
        <w:t>engne</w:t>
      </w:r>
      <w:r w:rsidRPr="00252A4D">
        <w:rPr>
          <w:lang w:val="ru-RU"/>
        </w:rPr>
        <w:t xml:space="preserve">, </w:t>
      </w:r>
      <w:r>
        <w:rPr>
          <w:lang w:val="ru-RU"/>
        </w:rPr>
        <w:t>а не ходить каждый раз туда-сюда.</w:t>
      </w:r>
    </w:p>
    <w:p w14:paraId="32ABC592" w14:textId="105B329A" w:rsidR="00252A4D" w:rsidRPr="00252A4D" w:rsidRDefault="00252A4D" w:rsidP="00252A4D">
      <w:pPr>
        <w:pStyle w:val="BodyText"/>
        <w:rPr>
          <w:lang w:val="ru-RU"/>
        </w:rPr>
      </w:pPr>
      <w:r w:rsidRPr="00252A4D">
        <w:rPr>
          <w:noProof/>
        </w:rPr>
        <w:drawing>
          <wp:inline distT="0" distB="0" distL="0" distR="0" wp14:anchorId="15B0F9D1" wp14:editId="70CA1532">
            <wp:extent cx="5941695" cy="2813685"/>
            <wp:effectExtent l="0" t="0" r="1905" b="5715"/>
            <wp:docPr id="6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7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14:paraId="57715450" w14:textId="1740F961" w:rsidR="00252A4D" w:rsidRDefault="00252A4D" w:rsidP="00252A4D">
      <w:pPr>
        <w:pStyle w:val="BodyText"/>
        <w:rPr>
          <w:lang w:val="ru-RU"/>
        </w:rPr>
      </w:pPr>
      <w:r w:rsidRPr="00252A4D">
        <w:rPr>
          <w:lang w:val="ru-RU"/>
        </w:rPr>
        <w:t>Создание коллекции и переменной этого типа</w:t>
      </w:r>
      <w:r>
        <w:rPr>
          <w:lang w:val="ru-RU"/>
        </w:rPr>
        <w:t xml:space="preserve"> (типа коллекции)</w:t>
      </w:r>
      <w:r w:rsidRPr="00252A4D">
        <w:rPr>
          <w:lang w:val="ru-RU"/>
        </w:rPr>
        <w:t>:</w:t>
      </w:r>
    </w:p>
    <w:p w14:paraId="6EC624EF" w14:textId="39367B79" w:rsidR="00252A4D" w:rsidRPr="00252A4D" w:rsidRDefault="00252A4D" w:rsidP="00252A4D">
      <w:pPr>
        <w:pStyle w:val="BodyText"/>
        <w:rPr>
          <w:lang w:val="ru-RU"/>
        </w:rPr>
      </w:pPr>
      <w:r>
        <w:rPr>
          <w:lang w:val="ru-RU"/>
        </w:rPr>
        <w:t>%</w:t>
      </w:r>
      <w:r>
        <w:t>rowtype</w:t>
      </w:r>
      <w:r w:rsidRPr="00252A4D">
        <w:rPr>
          <w:lang w:val="ru-RU"/>
        </w:rPr>
        <w:t xml:space="preserve"> –</w:t>
      </w:r>
      <w:r>
        <w:rPr>
          <w:lang w:val="ru-RU"/>
        </w:rPr>
        <w:t xml:space="preserve"> такой же тип, как тип строки курсора с_</w:t>
      </w:r>
      <w:r>
        <w:t>data</w:t>
      </w:r>
      <w:r w:rsidRPr="00252A4D">
        <w:rPr>
          <w:lang w:val="ru-RU"/>
        </w:rPr>
        <w:t>.</w:t>
      </w:r>
    </w:p>
    <w:p w14:paraId="350E21A4" w14:textId="2D783E91" w:rsidR="00252A4D" w:rsidRDefault="00252A4D" w:rsidP="00B7178C">
      <w:pPr>
        <w:pStyle w:val="BodyText"/>
        <w:tabs>
          <w:tab w:val="left" w:pos="3861"/>
        </w:tabs>
      </w:pPr>
      <w:r>
        <w:rPr>
          <w:noProof/>
        </w:rPr>
        <w:drawing>
          <wp:inline distT="0" distB="0" distL="0" distR="0" wp14:anchorId="54D8652F" wp14:editId="0CAEA62D">
            <wp:extent cx="1781175" cy="66675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A4D">
        <w:rPr>
          <w:lang w:val="ru-RU"/>
        </w:rPr>
        <w:t xml:space="preserve"> </w:t>
      </w:r>
      <w:r w:rsidR="00B7178C">
        <w:rPr>
          <w:lang w:val="ru-RU"/>
        </w:rPr>
        <w:tab/>
      </w:r>
    </w:p>
    <w:p w14:paraId="79050A8D" w14:textId="77AF057C" w:rsidR="00B7178C" w:rsidRPr="00B7178C" w:rsidRDefault="00B7178C" w:rsidP="00B7178C">
      <w:pPr>
        <w:pStyle w:val="BodyText"/>
        <w:tabs>
          <w:tab w:val="left" w:pos="3861"/>
        </w:tabs>
      </w:pPr>
      <w:r>
        <w:rPr>
          <w:noProof/>
        </w:rPr>
        <w:lastRenderedPageBreak/>
        <w:drawing>
          <wp:inline distT="0" distB="0" distL="0" distR="0" wp14:anchorId="10726AE6" wp14:editId="1B1E021B">
            <wp:extent cx="5941695" cy="2912745"/>
            <wp:effectExtent l="0" t="0" r="1905" b="190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1D92" w14:textId="4C030AA1" w:rsidR="00AE5468" w:rsidRDefault="00AE5468" w:rsidP="00AE5468">
      <w:pPr>
        <w:pStyle w:val="Heading2"/>
      </w:pPr>
      <w:r>
        <w:t>Foreall</w:t>
      </w:r>
    </w:p>
    <w:p w14:paraId="2BBBAD90" w14:textId="2412D7CC" w:rsidR="00AE5468" w:rsidRPr="00AE5468" w:rsidRDefault="00AE5468" w:rsidP="00AE5468">
      <w:pPr>
        <w:pStyle w:val="TableBulletList0"/>
        <w:rPr>
          <w:lang w:val="ru-RU"/>
        </w:rPr>
      </w:pPr>
      <w:r>
        <w:rPr>
          <w:lang w:val="ru-RU"/>
        </w:rPr>
        <w:t xml:space="preserve">Используется для </w:t>
      </w:r>
      <w:r>
        <w:t>DML</w:t>
      </w:r>
      <w:r w:rsidRPr="00AE5468">
        <w:rPr>
          <w:lang w:val="ru-RU"/>
        </w:rPr>
        <w:t xml:space="preserve"> </w:t>
      </w:r>
      <w:r>
        <w:rPr>
          <w:lang w:val="ru-RU"/>
        </w:rPr>
        <w:t>операторов (</w:t>
      </w:r>
      <w:r>
        <w:t>INSERT</w:t>
      </w:r>
      <w:r w:rsidRPr="00AE5468">
        <w:rPr>
          <w:lang w:val="ru-RU"/>
        </w:rPr>
        <w:t>,</w:t>
      </w:r>
      <w:r>
        <w:t>DELETE</w:t>
      </w:r>
      <w:r w:rsidRPr="00AE5468">
        <w:rPr>
          <w:lang w:val="ru-RU"/>
        </w:rPr>
        <w:t xml:space="preserve">, </w:t>
      </w:r>
      <w:r>
        <w:t>UPDATE</w:t>
      </w:r>
      <w:r w:rsidRPr="00AE5468">
        <w:rPr>
          <w:lang w:val="ru-RU"/>
        </w:rPr>
        <w:t>)</w:t>
      </w:r>
    </w:p>
    <w:p w14:paraId="01ED7831" w14:textId="67167A82" w:rsidR="00AE5468" w:rsidRPr="00AE5468" w:rsidRDefault="00AE5468" w:rsidP="00AE5468">
      <w:pPr>
        <w:pStyle w:val="TableBulletList0"/>
        <w:rPr>
          <w:lang w:val="ru-RU"/>
        </w:rPr>
      </w:pPr>
      <w:r>
        <w:rPr>
          <w:lang w:val="ru-RU"/>
        </w:rPr>
        <w:t xml:space="preserve">1 </w:t>
      </w:r>
      <w:r>
        <w:t>FOREALL = 1 DML оператор</w:t>
      </w:r>
    </w:p>
    <w:p w14:paraId="6466B78C" w14:textId="01CBD1D4" w:rsidR="00AE5468" w:rsidRDefault="00B7178C" w:rsidP="00AE5468">
      <w:pPr>
        <w:pStyle w:val="TableBulletList0"/>
        <w:numPr>
          <w:ilvl w:val="0"/>
          <w:numId w:val="0"/>
        </w:numPr>
        <w:ind w:left="284"/>
      </w:pPr>
      <w:r>
        <w:rPr>
          <w:noProof/>
        </w:rPr>
        <w:drawing>
          <wp:inline distT="0" distB="0" distL="0" distR="0" wp14:anchorId="033D5A1B" wp14:editId="63B6781A">
            <wp:extent cx="4371975" cy="306705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5258" w14:textId="500358AF" w:rsidR="00B7178C" w:rsidRPr="00B7178C" w:rsidRDefault="00B7178C" w:rsidP="00B7178C">
      <w:pPr>
        <w:pStyle w:val="Code"/>
      </w:pPr>
      <w:r w:rsidRPr="00B7178C">
        <w:t>select count(*) from foreall_table;</w:t>
      </w:r>
    </w:p>
    <w:p w14:paraId="1F7BB6EF" w14:textId="01071E5C" w:rsidR="00AE5468" w:rsidRDefault="00B7178C" w:rsidP="00AE5468">
      <w:pPr>
        <w:pStyle w:val="TableBulletList0"/>
        <w:numPr>
          <w:ilvl w:val="0"/>
          <w:numId w:val="0"/>
        </w:numPr>
        <w:ind w:left="284"/>
        <w:rPr>
          <w:lang w:val="ru-RU"/>
        </w:rPr>
      </w:pPr>
      <w:r>
        <w:rPr>
          <w:lang w:val="ru-RU"/>
        </w:rPr>
        <w:t>До:</w:t>
      </w:r>
    </w:p>
    <w:p w14:paraId="2FEBE750" w14:textId="6E64226D" w:rsidR="00B7178C" w:rsidRDefault="00B7178C" w:rsidP="00AE5468">
      <w:pPr>
        <w:pStyle w:val="TableBulletList0"/>
        <w:numPr>
          <w:ilvl w:val="0"/>
          <w:numId w:val="0"/>
        </w:numPr>
        <w:ind w:left="284"/>
        <w:rPr>
          <w:lang w:val="ru-RU"/>
        </w:rPr>
      </w:pPr>
      <w:r>
        <w:rPr>
          <w:noProof/>
        </w:rPr>
        <w:drawing>
          <wp:inline distT="0" distB="0" distL="0" distR="0" wp14:anchorId="799F1DCF" wp14:editId="684778BF">
            <wp:extent cx="647700" cy="4857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B0DA" w14:textId="54D6ACF8" w:rsidR="00B7178C" w:rsidRDefault="00B7178C" w:rsidP="00AE5468">
      <w:pPr>
        <w:pStyle w:val="TableBulletList0"/>
        <w:numPr>
          <w:ilvl w:val="0"/>
          <w:numId w:val="0"/>
        </w:numPr>
        <w:ind w:left="284"/>
        <w:rPr>
          <w:lang w:val="ru-RU"/>
        </w:rPr>
      </w:pPr>
      <w:r>
        <w:rPr>
          <w:lang w:val="ru-RU"/>
        </w:rPr>
        <w:t>После выполнения:</w:t>
      </w:r>
    </w:p>
    <w:p w14:paraId="4AB68E9E" w14:textId="14780EF4" w:rsidR="00B7178C" w:rsidRDefault="00B7178C" w:rsidP="00AE5468">
      <w:pPr>
        <w:pStyle w:val="TableBulletList0"/>
        <w:numPr>
          <w:ilvl w:val="0"/>
          <w:numId w:val="0"/>
        </w:numPr>
        <w:ind w:left="284"/>
        <w:rPr>
          <w:lang w:val="ru-RU"/>
        </w:rPr>
      </w:pPr>
      <w:r>
        <w:rPr>
          <w:noProof/>
        </w:rPr>
        <w:drawing>
          <wp:inline distT="0" distB="0" distL="0" distR="0" wp14:anchorId="18DBDBB1" wp14:editId="4587C375">
            <wp:extent cx="723900" cy="4000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5E3C" w14:textId="7A8740F9" w:rsidR="00B7178C" w:rsidRPr="00B7178C" w:rsidRDefault="00B7178C" w:rsidP="00AE5468">
      <w:pPr>
        <w:pStyle w:val="TableBulletList0"/>
        <w:numPr>
          <w:ilvl w:val="0"/>
          <w:numId w:val="0"/>
        </w:numPr>
        <w:ind w:left="284"/>
        <w:rPr>
          <w:lang w:val="ru-RU"/>
        </w:rPr>
      </w:pPr>
      <w:r>
        <w:rPr>
          <w:noProof/>
        </w:rPr>
        <w:drawing>
          <wp:inline distT="0" distB="0" distL="0" distR="0" wp14:anchorId="31D492E9" wp14:editId="60D7F4F1">
            <wp:extent cx="5941695" cy="293370"/>
            <wp:effectExtent l="0" t="0" r="190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F802" w14:textId="07FB295D" w:rsidR="00AE5468" w:rsidRDefault="00AE5468" w:rsidP="00AE5468">
      <w:pPr>
        <w:pStyle w:val="Heading2"/>
      </w:pPr>
      <w:r>
        <w:lastRenderedPageBreak/>
        <w:t>Cursor for loop</w:t>
      </w:r>
    </w:p>
    <w:p w14:paraId="496E9333" w14:textId="3AD0D936" w:rsidR="00B7178C" w:rsidRPr="00B7178C" w:rsidRDefault="00B7178C" w:rsidP="00B7178C">
      <w:pPr>
        <w:pStyle w:val="BodyText"/>
      </w:pPr>
      <w:r>
        <w:rPr>
          <w:noProof/>
        </w:rPr>
        <w:drawing>
          <wp:inline distT="0" distB="0" distL="0" distR="0" wp14:anchorId="7929C6E7" wp14:editId="032D736F">
            <wp:extent cx="5941695" cy="2139950"/>
            <wp:effectExtent l="0" t="0" r="190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B0AD" w14:textId="67BF6B93" w:rsidR="00AE5468" w:rsidRDefault="00AE5468" w:rsidP="00AE5468">
      <w:pPr>
        <w:pStyle w:val="Heading2"/>
      </w:pPr>
      <w:r>
        <w:t>Execute immediate into</w:t>
      </w:r>
    </w:p>
    <w:p w14:paraId="358ECE7B" w14:textId="2902029C" w:rsidR="00B7178C" w:rsidRPr="00B7178C" w:rsidRDefault="00B7178C" w:rsidP="00B7178C">
      <w:pPr>
        <w:pStyle w:val="BodyText"/>
        <w:rPr>
          <w:lang w:val="ru-RU"/>
        </w:rPr>
      </w:pPr>
      <w:r>
        <w:rPr>
          <w:lang w:val="ru-RU"/>
        </w:rPr>
        <w:t xml:space="preserve">Извлекаем результат селекта в переменную </w:t>
      </w:r>
      <w:r>
        <w:t>v</w:t>
      </w:r>
      <w:r w:rsidRPr="00B7178C">
        <w:rPr>
          <w:lang w:val="ru-RU"/>
        </w:rPr>
        <w:t>_</w:t>
      </w:r>
      <w:r>
        <w:t>max</w:t>
      </w:r>
      <w:r w:rsidRPr="00B7178C">
        <w:rPr>
          <w:lang w:val="ru-RU"/>
        </w:rPr>
        <w:t>.</w:t>
      </w:r>
    </w:p>
    <w:p w14:paraId="29AF6F75" w14:textId="77777777" w:rsidR="00B7178C" w:rsidRPr="00B7178C" w:rsidRDefault="00B7178C" w:rsidP="00B7178C">
      <w:pPr>
        <w:pStyle w:val="BodyText"/>
        <w:rPr>
          <w:noProof/>
          <w:lang w:val="ru-RU"/>
        </w:rPr>
      </w:pPr>
    </w:p>
    <w:p w14:paraId="0A663F2F" w14:textId="77777777" w:rsidR="00B7178C" w:rsidRPr="00B7178C" w:rsidRDefault="00B7178C" w:rsidP="00B7178C">
      <w:pPr>
        <w:pStyle w:val="BodyText"/>
      </w:pPr>
      <w:r>
        <w:rPr>
          <w:noProof/>
        </w:rPr>
        <w:drawing>
          <wp:inline distT="0" distB="0" distL="0" distR="0" wp14:anchorId="171BDCE8" wp14:editId="4465F3E5">
            <wp:extent cx="5324475" cy="1340408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613"/>
                    <a:stretch/>
                  </pic:blipFill>
                  <pic:spPr bwMode="auto">
                    <a:xfrm>
                      <a:off x="0" y="0"/>
                      <a:ext cx="5324475" cy="1340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D2A15" w14:textId="77777777" w:rsidR="006A3C78" w:rsidRDefault="006A3C78">
      <w:pPr>
        <w:widowControl/>
        <w:spacing w:line="240" w:lineRule="auto"/>
        <w:rPr>
          <w:rFonts w:ascii="Arial Black" w:hAnsi="Arial Black"/>
          <w:caps/>
          <w:color w:val="1A9CB0"/>
          <w:sz w:val="24"/>
        </w:rPr>
      </w:pPr>
      <w:r>
        <w:br w:type="page"/>
      </w:r>
    </w:p>
    <w:p w14:paraId="3489C0A5" w14:textId="03FEB833" w:rsidR="00AE5468" w:rsidRDefault="00B7178C" w:rsidP="00B7178C">
      <w:pPr>
        <w:pStyle w:val="Heading2"/>
      </w:pPr>
      <w:r>
        <w:lastRenderedPageBreak/>
        <w:t>Test your data</w:t>
      </w:r>
    </w:p>
    <w:p w14:paraId="791D89C4" w14:textId="7D6C053F" w:rsidR="000301FE" w:rsidRDefault="000301FE" w:rsidP="00B7178C">
      <w:pPr>
        <w:pStyle w:val="Heading3"/>
      </w:pPr>
      <w:r>
        <w:t>SCD1 dimension</w:t>
      </w:r>
    </w:p>
    <w:p w14:paraId="5A917E0C" w14:textId="40A7ACA4" w:rsidR="00670C3E" w:rsidRDefault="00651617" w:rsidP="00651617">
      <w:pPr>
        <w:pStyle w:val="BodyText"/>
        <w:rPr>
          <w:lang w:val="ru-RU"/>
        </w:rPr>
      </w:pPr>
      <w:r>
        <w:rPr>
          <w:lang w:val="ru-RU"/>
        </w:rPr>
        <w:t xml:space="preserve">Обновила </w:t>
      </w:r>
      <w:r>
        <w:t>email</w:t>
      </w:r>
      <w:r w:rsidRPr="00670C3E">
        <w:rPr>
          <w:lang w:val="ru-RU"/>
        </w:rPr>
        <w:t xml:space="preserve"> </w:t>
      </w:r>
      <w:r>
        <w:rPr>
          <w:lang w:val="ru-RU"/>
        </w:rPr>
        <w:t xml:space="preserve">на </w:t>
      </w:r>
      <w:r w:rsidR="00670C3E">
        <w:t>wrk</w:t>
      </w:r>
      <w:r w:rsidR="00670C3E" w:rsidRPr="00670C3E">
        <w:rPr>
          <w:lang w:val="ru-RU"/>
        </w:rPr>
        <w:t>-</w:t>
      </w:r>
      <w:r w:rsidR="00670C3E">
        <w:rPr>
          <w:lang w:val="ru-RU"/>
        </w:rPr>
        <w:t>таблице (как будто новая инфа с источника пришла).</w:t>
      </w:r>
    </w:p>
    <w:p w14:paraId="73496C23" w14:textId="3237A8E3" w:rsidR="00670C3E" w:rsidRDefault="00670C3E" w:rsidP="00651617">
      <w:pPr>
        <w:pStyle w:val="BodyText"/>
        <w:rPr>
          <w:lang w:val="ru-RU"/>
        </w:rPr>
      </w:pPr>
      <w:r>
        <w:rPr>
          <w:lang w:val="ru-RU"/>
        </w:rPr>
        <w:t>После этого повторно выполнила необходимые пакеты:</w:t>
      </w:r>
    </w:p>
    <w:p w14:paraId="3FC65C28" w14:textId="77777777" w:rsidR="00670C3E" w:rsidRDefault="00670C3E" w:rsidP="00670C3E">
      <w:pPr>
        <w:pStyle w:val="Code"/>
      </w:pPr>
      <w:r>
        <w:t>EXECUTE pckg_insert_employees.insert_bl_cls(source_table_wrk=&gt;'wrk_employees', target_table_cls=&gt;'cls_employees');</w:t>
      </w:r>
    </w:p>
    <w:p w14:paraId="37CA506F" w14:textId="77777777" w:rsidR="00670C3E" w:rsidRDefault="00670C3E" w:rsidP="00670C3E">
      <w:pPr>
        <w:pStyle w:val="Code"/>
      </w:pPr>
      <w:r>
        <w:t>EXECUTE pckg_insert_employees.insert_bl_3nf;</w:t>
      </w:r>
    </w:p>
    <w:p w14:paraId="677C8D5C" w14:textId="77777777" w:rsidR="00670C3E" w:rsidRDefault="00670C3E" w:rsidP="00670C3E">
      <w:pPr>
        <w:pStyle w:val="Code"/>
      </w:pPr>
      <w:r>
        <w:t>EXECUTE pckg_insert_employees_dim.insert_bl_cls;</w:t>
      </w:r>
    </w:p>
    <w:p w14:paraId="1C56E2A3" w14:textId="7144FE69" w:rsidR="00670C3E" w:rsidRDefault="00670C3E" w:rsidP="00670C3E">
      <w:pPr>
        <w:pStyle w:val="Code"/>
      </w:pPr>
      <w:r>
        <w:t>EXECUTE pckg_insert_employees_dim.insert_bl_dim;</w:t>
      </w:r>
    </w:p>
    <w:p w14:paraId="7EE0FA1A" w14:textId="4A282FDA" w:rsidR="00670C3E" w:rsidRDefault="00670C3E" w:rsidP="00670C3E">
      <w:pPr>
        <w:pStyle w:val="BodyText"/>
        <w:rPr>
          <w:lang w:val="ru-RU"/>
        </w:rPr>
      </w:pPr>
      <w:r>
        <w:rPr>
          <w:lang w:val="ru-RU"/>
        </w:rPr>
        <w:t xml:space="preserve">Результат выполнения в </w:t>
      </w:r>
      <w:r>
        <w:t>ce</w:t>
      </w:r>
      <w:r w:rsidRPr="00670C3E">
        <w:rPr>
          <w:lang w:val="ru-RU"/>
        </w:rPr>
        <w:t>_</w:t>
      </w:r>
      <w:r>
        <w:rPr>
          <w:lang w:val="ru-RU"/>
        </w:rPr>
        <w:t>таблице:</w:t>
      </w:r>
    </w:p>
    <w:p w14:paraId="51A798E6" w14:textId="7A55E46E" w:rsidR="00670C3E" w:rsidRPr="00670C3E" w:rsidRDefault="00670C3E" w:rsidP="00670C3E">
      <w:pPr>
        <w:pStyle w:val="BodyText"/>
      </w:pPr>
      <w:r>
        <w:rPr>
          <w:lang w:val="ru-RU"/>
        </w:rPr>
        <w:t>*</w:t>
      </w:r>
      <w:r>
        <w:t xml:space="preserve"> insert_dt – 04-DEC-2017</w:t>
      </w:r>
    </w:p>
    <w:p w14:paraId="02C0A766" w14:textId="2F62B319" w:rsidR="00670C3E" w:rsidRPr="00670C3E" w:rsidRDefault="00670C3E" w:rsidP="00670C3E">
      <w:pPr>
        <w:pStyle w:val="BodyText"/>
      </w:pPr>
      <w:r>
        <w:t>* update_dt – 05-DEC-2017</w:t>
      </w:r>
    </w:p>
    <w:p w14:paraId="1D8C15E5" w14:textId="1A85B038" w:rsidR="002D58CB" w:rsidRDefault="002D58CB" w:rsidP="002D58CB">
      <w:pPr>
        <w:pStyle w:val="ListBullet"/>
        <w:numPr>
          <w:ilvl w:val="0"/>
          <w:numId w:val="0"/>
        </w:numPr>
        <w:ind w:left="720" w:hanging="363"/>
        <w:rPr>
          <w:lang w:val="ru-RU"/>
        </w:rPr>
      </w:pPr>
      <w:r>
        <w:rPr>
          <w:noProof/>
        </w:rPr>
        <w:drawing>
          <wp:inline distT="0" distB="0" distL="0" distR="0" wp14:anchorId="42ABDC20" wp14:editId="56288C71">
            <wp:extent cx="5941695" cy="1981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4C72" w14:textId="7688443B" w:rsidR="00670C3E" w:rsidRDefault="00670C3E" w:rsidP="00670C3E">
      <w:pPr>
        <w:pStyle w:val="BodyText"/>
        <w:rPr>
          <w:lang w:val="ru-RU"/>
        </w:rPr>
      </w:pPr>
      <w:r>
        <w:rPr>
          <w:lang w:val="ru-RU"/>
        </w:rPr>
        <w:t xml:space="preserve">Результат выполнения в </w:t>
      </w:r>
      <w:r>
        <w:t>dim</w:t>
      </w:r>
      <w:r w:rsidRPr="00670C3E">
        <w:rPr>
          <w:lang w:val="ru-RU"/>
        </w:rPr>
        <w:t>_</w:t>
      </w:r>
      <w:r>
        <w:rPr>
          <w:lang w:val="ru-RU"/>
        </w:rPr>
        <w:t>таблице:</w:t>
      </w:r>
    </w:p>
    <w:p w14:paraId="25EF984B" w14:textId="77777777" w:rsidR="00670C3E" w:rsidRPr="00670C3E" w:rsidRDefault="00670C3E" w:rsidP="00670C3E">
      <w:pPr>
        <w:pStyle w:val="BodyText"/>
      </w:pPr>
      <w:r w:rsidRPr="00670C3E">
        <w:t>*</w:t>
      </w:r>
      <w:r>
        <w:t xml:space="preserve"> insert_dt – 04-DEC-2017</w:t>
      </w:r>
    </w:p>
    <w:p w14:paraId="54A20CE3" w14:textId="2B04DEF8" w:rsidR="00670C3E" w:rsidRPr="00670C3E" w:rsidRDefault="00670C3E" w:rsidP="006A3C78">
      <w:pPr>
        <w:pStyle w:val="BodyText"/>
      </w:pPr>
      <w:r>
        <w:t>* update_dt – 05-DEC-2017</w:t>
      </w:r>
    </w:p>
    <w:p w14:paraId="15C6044D" w14:textId="625AE8CE" w:rsidR="002D58CB" w:rsidRDefault="002D58CB" w:rsidP="002D58CB">
      <w:pPr>
        <w:pStyle w:val="ListBullet"/>
        <w:numPr>
          <w:ilvl w:val="0"/>
          <w:numId w:val="0"/>
        </w:numPr>
        <w:ind w:left="720" w:hanging="363"/>
        <w:rPr>
          <w:lang w:val="ru-RU"/>
        </w:rPr>
      </w:pPr>
      <w:r>
        <w:rPr>
          <w:noProof/>
        </w:rPr>
        <w:drawing>
          <wp:inline distT="0" distB="0" distL="0" distR="0" wp14:anchorId="0FEF566F" wp14:editId="32B9AA8C">
            <wp:extent cx="5941695" cy="11620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BC13" w14:textId="77777777" w:rsidR="002D58CB" w:rsidRDefault="002D58CB" w:rsidP="002D58CB">
      <w:pPr>
        <w:pStyle w:val="ListBullet"/>
        <w:numPr>
          <w:ilvl w:val="0"/>
          <w:numId w:val="0"/>
        </w:numPr>
        <w:ind w:left="720" w:hanging="363"/>
        <w:rPr>
          <w:lang w:val="ru-RU"/>
        </w:rPr>
      </w:pPr>
    </w:p>
    <w:p w14:paraId="4CD0CEAD" w14:textId="77777777" w:rsidR="000301FE" w:rsidRPr="00670C3E" w:rsidRDefault="000301FE" w:rsidP="000301FE">
      <w:pPr>
        <w:pStyle w:val="BodyText"/>
        <w:rPr>
          <w:lang w:val="ru-RU"/>
        </w:rPr>
      </w:pPr>
    </w:p>
    <w:p w14:paraId="37168259" w14:textId="7A49B7CF" w:rsidR="00B7178C" w:rsidRPr="00670C3E" w:rsidRDefault="00B7178C" w:rsidP="00B7178C">
      <w:pPr>
        <w:pStyle w:val="Heading3"/>
        <w:rPr>
          <w:lang w:val="ru-RU"/>
        </w:rPr>
      </w:pPr>
      <w:r>
        <w:t>SCD</w:t>
      </w:r>
      <w:r w:rsidR="000301FE" w:rsidRPr="00670C3E">
        <w:rPr>
          <w:lang w:val="ru-RU"/>
        </w:rPr>
        <w:t>2</w:t>
      </w:r>
      <w:r w:rsidRPr="00670C3E">
        <w:rPr>
          <w:lang w:val="ru-RU"/>
        </w:rPr>
        <w:t xml:space="preserve"> </w:t>
      </w:r>
      <w:r>
        <w:t>dimension</w:t>
      </w:r>
    </w:p>
    <w:p w14:paraId="20752EE5" w14:textId="32A8690A" w:rsidR="00B7178C" w:rsidRPr="00B7178C" w:rsidRDefault="00B7178C" w:rsidP="00B7178C">
      <w:pPr>
        <w:pStyle w:val="BodyText"/>
        <w:rPr>
          <w:lang w:val="ru-RU"/>
        </w:rPr>
      </w:pPr>
      <w:r>
        <w:rPr>
          <w:lang w:val="ru-RU"/>
        </w:rPr>
        <w:t xml:space="preserve">Изменила колонку в </w:t>
      </w:r>
      <w:r>
        <w:t>wrk</w:t>
      </w:r>
      <w:r w:rsidRPr="00B7178C">
        <w:rPr>
          <w:lang w:val="ru-RU"/>
        </w:rPr>
        <w:t xml:space="preserve"> </w:t>
      </w:r>
      <w:r>
        <w:rPr>
          <w:lang w:val="ru-RU"/>
        </w:rPr>
        <w:t>таблицы, как будто данные изменились на сорсе.</w:t>
      </w:r>
    </w:p>
    <w:p w14:paraId="387FF386" w14:textId="77777777" w:rsidR="00B7178C" w:rsidRDefault="00B7178C" w:rsidP="00B7178C">
      <w:pPr>
        <w:pStyle w:val="Code"/>
      </w:pPr>
      <w:r>
        <w:t>UPDATE</w:t>
      </w:r>
      <w:r w:rsidRPr="00670C3E">
        <w:rPr>
          <w:lang w:val="ru-RU"/>
        </w:rPr>
        <w:t xml:space="preserve"> </w:t>
      </w:r>
      <w:r>
        <w:t>wrk_stores SET phone='000010' WHERE code = 'MS0BSU';</w:t>
      </w:r>
    </w:p>
    <w:p w14:paraId="1FAE34FF" w14:textId="7D11BC33" w:rsidR="00B7178C" w:rsidRPr="00CD682A" w:rsidRDefault="00B7178C" w:rsidP="00B7178C">
      <w:pPr>
        <w:pStyle w:val="Code"/>
        <w:rPr>
          <w:lang w:val="ru-RU"/>
        </w:rPr>
      </w:pPr>
      <w:r>
        <w:t>COMMIT</w:t>
      </w:r>
      <w:r w:rsidRPr="00CD682A">
        <w:rPr>
          <w:lang w:val="ru-RU"/>
        </w:rPr>
        <w:t>;</w:t>
      </w:r>
    </w:p>
    <w:p w14:paraId="2C6DE797" w14:textId="142569EC" w:rsidR="00B7178C" w:rsidRPr="00CD682A" w:rsidRDefault="000301FE" w:rsidP="00B7178C">
      <w:pPr>
        <w:pStyle w:val="BodyText"/>
        <w:rPr>
          <w:lang w:val="ru-RU"/>
        </w:rPr>
      </w:pPr>
      <w:r>
        <w:rPr>
          <w:lang w:val="ru-RU"/>
        </w:rPr>
        <w:t>После</w:t>
      </w:r>
      <w:r w:rsidRPr="00CD682A">
        <w:rPr>
          <w:lang w:val="ru-RU"/>
        </w:rPr>
        <w:t xml:space="preserve"> </w:t>
      </w:r>
      <w:r>
        <w:rPr>
          <w:lang w:val="ru-RU"/>
        </w:rPr>
        <w:t>потоврного</w:t>
      </w:r>
      <w:r w:rsidRPr="00CD682A">
        <w:rPr>
          <w:lang w:val="ru-RU"/>
        </w:rPr>
        <w:t xml:space="preserve"> </w:t>
      </w:r>
      <w:r>
        <w:rPr>
          <w:lang w:val="ru-RU"/>
        </w:rPr>
        <w:t>выполнения</w:t>
      </w:r>
      <w:r w:rsidRPr="00CD682A">
        <w:rPr>
          <w:lang w:val="ru-RU"/>
        </w:rPr>
        <w:t xml:space="preserve"> </w:t>
      </w:r>
      <w:r>
        <w:rPr>
          <w:lang w:val="ru-RU"/>
        </w:rPr>
        <w:t>пакетов</w:t>
      </w:r>
      <w:r w:rsidRPr="00CD682A">
        <w:rPr>
          <w:lang w:val="ru-RU"/>
        </w:rPr>
        <w:t>:</w:t>
      </w:r>
    </w:p>
    <w:p w14:paraId="7E9FDBB1" w14:textId="77777777" w:rsidR="000301FE" w:rsidRPr="000301FE" w:rsidRDefault="000301FE" w:rsidP="000301FE">
      <w:pPr>
        <w:pStyle w:val="Code"/>
      </w:pPr>
      <w:r w:rsidRPr="000301FE">
        <w:t>EXECUTE pckg_insert_store.insert_bl_cls(source_table_wrk=&gt;'wrk_stores', target_table_cls=&gt;'cls_stores');</w:t>
      </w:r>
    </w:p>
    <w:p w14:paraId="584F4B7B" w14:textId="1200F635" w:rsidR="000301FE" w:rsidRDefault="000301FE" w:rsidP="000301FE">
      <w:pPr>
        <w:pStyle w:val="Code"/>
      </w:pPr>
      <w:r w:rsidRPr="000301FE">
        <w:t>EXECUTE pckg_insert_store.insert_bl_3nf;</w:t>
      </w:r>
    </w:p>
    <w:p w14:paraId="3D44C833" w14:textId="3C2A23D7" w:rsidR="000301FE" w:rsidRDefault="000301FE" w:rsidP="000301FE">
      <w:pPr>
        <w:pStyle w:val="Code"/>
      </w:pPr>
      <w:r w:rsidRPr="000301FE">
        <w:t>EXECUTE</w:t>
      </w:r>
      <w:r>
        <w:t xml:space="preserve"> pckg_insert_stores_dim.insert_bl_cls;</w:t>
      </w:r>
    </w:p>
    <w:p w14:paraId="49F20A99" w14:textId="7FEDC384" w:rsidR="000301FE" w:rsidRDefault="000301FE" w:rsidP="000301FE">
      <w:pPr>
        <w:pStyle w:val="Code"/>
      </w:pPr>
      <w:r w:rsidRPr="000301FE">
        <w:t>EXECUTE</w:t>
      </w:r>
      <w:r>
        <w:t xml:space="preserve"> pckg_insert_stores_dim.insert_bl_dim;</w:t>
      </w:r>
    </w:p>
    <w:p w14:paraId="2B8B7F45" w14:textId="7BABA26C" w:rsidR="000301FE" w:rsidRDefault="000301FE" w:rsidP="000301FE">
      <w:pPr>
        <w:pStyle w:val="BodyText"/>
      </w:pPr>
    </w:p>
    <w:p w14:paraId="0282FB21" w14:textId="1EA44083" w:rsidR="000301FE" w:rsidRDefault="000301FE" w:rsidP="000301FE">
      <w:pPr>
        <w:pStyle w:val="Code"/>
      </w:pPr>
      <w:r>
        <w:t>SELECT * FRM Dim_Stores_SCD</w:t>
      </w:r>
    </w:p>
    <w:p w14:paraId="1E4BA853" w14:textId="41D21D7E" w:rsidR="000301FE" w:rsidRPr="000301FE" w:rsidRDefault="000301FE" w:rsidP="000301FE">
      <w:pPr>
        <w:pStyle w:val="Code"/>
      </w:pPr>
      <w:r>
        <w:t>WHERE store_code = 'MS0BSU';</w:t>
      </w:r>
    </w:p>
    <w:p w14:paraId="7933E1E4" w14:textId="77777777" w:rsidR="00B7178C" w:rsidRDefault="00B7178C" w:rsidP="00B7178C">
      <w:pPr>
        <w:pStyle w:val="BodyText"/>
      </w:pPr>
      <w:r>
        <w:rPr>
          <w:noProof/>
        </w:rPr>
        <w:drawing>
          <wp:inline distT="0" distB="0" distL="0" distR="0" wp14:anchorId="566DDE10" wp14:editId="4FECFDED">
            <wp:extent cx="5941695" cy="434975"/>
            <wp:effectExtent l="0" t="0" r="190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A118" w14:textId="77777777" w:rsidR="000301FE" w:rsidRDefault="000301FE" w:rsidP="00B7178C">
      <w:pPr>
        <w:pStyle w:val="BodyText"/>
        <w:rPr>
          <w:lang w:val="ru-RU"/>
        </w:rPr>
      </w:pPr>
    </w:p>
    <w:p w14:paraId="04643B31" w14:textId="315B9495" w:rsidR="00B7178C" w:rsidRDefault="000301FE" w:rsidP="00B7178C">
      <w:pPr>
        <w:pStyle w:val="BodyText"/>
        <w:rPr>
          <w:lang w:val="ru-RU"/>
        </w:rPr>
      </w:pPr>
      <w:r>
        <w:rPr>
          <w:lang w:val="ru-RU"/>
        </w:rPr>
        <w:t>Таким образом:</w:t>
      </w:r>
    </w:p>
    <w:p w14:paraId="0E0BE02D" w14:textId="4F545552" w:rsidR="000301FE" w:rsidRDefault="000301FE" w:rsidP="000301FE">
      <w:pPr>
        <w:pStyle w:val="ListBullet"/>
        <w:rPr>
          <w:lang w:val="ru-RU"/>
        </w:rPr>
      </w:pPr>
      <w:r>
        <w:t>SCD-</w:t>
      </w:r>
      <w:r>
        <w:rPr>
          <w:lang w:val="ru-RU"/>
        </w:rPr>
        <w:t>измерение работает корректно.</w:t>
      </w:r>
    </w:p>
    <w:p w14:paraId="321BC520" w14:textId="7567590F" w:rsidR="00CD682A" w:rsidRPr="006A3C78" w:rsidRDefault="000301FE" w:rsidP="006A3C78">
      <w:pPr>
        <w:pStyle w:val="ListBullet"/>
        <w:rPr>
          <w:lang w:val="ru-RU"/>
        </w:rPr>
      </w:pPr>
      <w:r>
        <w:rPr>
          <w:lang w:val="ru-RU"/>
        </w:rPr>
        <w:t xml:space="preserve">Пакеты </w:t>
      </w:r>
      <w:r>
        <w:t>reusable.</w:t>
      </w:r>
      <w:bookmarkStart w:id="0" w:name="_GoBack"/>
      <w:bookmarkEnd w:id="0"/>
    </w:p>
    <w:sectPr w:rsidR="00CD682A" w:rsidRPr="006A3C78" w:rsidSect="0076784B">
      <w:headerReference w:type="default" r:id="rId24"/>
      <w:footerReference w:type="default" r:id="rId25"/>
      <w:footerReference w:type="first" r:id="rId26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E3EF9" w14:textId="77777777" w:rsidR="00641AF8" w:rsidRDefault="00641AF8">
      <w:r>
        <w:separator/>
      </w:r>
    </w:p>
  </w:endnote>
  <w:endnote w:type="continuationSeparator" w:id="0">
    <w:p w14:paraId="18EE001D" w14:textId="77777777" w:rsidR="00641AF8" w:rsidRDefault="00641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keleyStd-Mediu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3F48" w14:textId="5919F6F6" w:rsidR="00F74A7A" w:rsidRPr="00851FAD" w:rsidRDefault="00F74A7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6A3C78">
      <w:rPr>
        <w:rStyle w:val="PageNumber"/>
        <w:rFonts w:eastAsia="MS Gothic"/>
        <w:noProof/>
        <w:sz w:val="18"/>
        <w:szCs w:val="18"/>
      </w:rPr>
      <w:t>6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F74A7A" w14:paraId="35613488" w14:textId="77777777" w:rsidTr="002A572B">
      <w:tc>
        <w:tcPr>
          <w:tcW w:w="8472" w:type="dxa"/>
        </w:tcPr>
        <w:p w14:paraId="7B98F0F7" w14:textId="0192A925" w:rsidR="00F74A7A" w:rsidRDefault="00641AF8" w:rsidP="002A572B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74A7A">
            <w:t>CONFIDENTIAL</w:t>
          </w:r>
          <w:r>
            <w:fldChar w:fldCharType="end"/>
          </w:r>
          <w:r w:rsidR="00F74A7A">
            <w:t xml:space="preserve"> | Effective Date: </w:t>
          </w:r>
          <w:fldSimple w:instr=" DOCPROPERTY  &quot;Approval Date&quot;  \* MERGEFORMAT ">
            <w:r w:rsidR="00F74A7A">
              <w:t>dd-Mmm-yyyy</w:t>
            </w:r>
          </w:fldSimple>
          <w:r w:rsidR="00F74A7A">
            <w:tab/>
          </w:r>
        </w:p>
      </w:tc>
    </w:tr>
  </w:tbl>
  <w:p w14:paraId="3D1086B2" w14:textId="56D519C2" w:rsidR="00F74A7A" w:rsidRPr="00205D53" w:rsidRDefault="00F74A7A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AB5627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F74A7A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F74A7A" w:rsidRDefault="00F74A7A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F74A7A" w:rsidRDefault="00F74A7A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F74A7A" w14:paraId="1A3A8CCE" w14:textId="77777777" w:rsidTr="002A572B">
      <w:tc>
        <w:tcPr>
          <w:tcW w:w="9139" w:type="dxa"/>
          <w:gridSpan w:val="2"/>
          <w:hideMark/>
        </w:tcPr>
        <w:p w14:paraId="76CC648E" w14:textId="77777777" w:rsidR="00F74A7A" w:rsidRDefault="00641AF8" w:rsidP="0076784B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74A7A">
            <w:t>CONFIDENTIAL</w:t>
          </w:r>
          <w:r>
            <w:fldChar w:fldCharType="end"/>
          </w:r>
          <w:r w:rsidR="00F74A7A">
            <w:t xml:space="preserve"> | Effective Date: </w:t>
          </w:r>
          <w:fldSimple w:instr=" DOCPROPERTY  &quot;Approval Date&quot;  \* MERGEFORMAT ">
            <w:r w:rsidR="00F74A7A">
              <w:t>dd-Mmm-yyyy</w:t>
            </w:r>
          </w:fldSimple>
        </w:p>
      </w:tc>
    </w:tr>
  </w:tbl>
  <w:p w14:paraId="1A804A29" w14:textId="21EBC42E" w:rsidR="00F74A7A" w:rsidRDefault="00F74A7A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36C14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EB3E8" w14:textId="77777777" w:rsidR="00641AF8" w:rsidRDefault="00641AF8">
      <w:r>
        <w:separator/>
      </w:r>
    </w:p>
  </w:footnote>
  <w:footnote w:type="continuationSeparator" w:id="0">
    <w:p w14:paraId="0E74056C" w14:textId="77777777" w:rsidR="00641AF8" w:rsidRDefault="00641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F74A7A" w14:paraId="27FBD0A9" w14:textId="77777777" w:rsidTr="006366F2">
      <w:tc>
        <w:tcPr>
          <w:tcW w:w="8121" w:type="dxa"/>
          <w:vAlign w:val="center"/>
          <w:hideMark/>
        </w:tcPr>
        <w:p w14:paraId="0EE88DA7" w14:textId="77777777" w:rsidR="00F74A7A" w:rsidRDefault="0008489F" w:rsidP="002A572B">
          <w:pPr>
            <w:pStyle w:val="Header"/>
            <w:tabs>
              <w:tab w:val="clear" w:pos="0"/>
            </w:tabs>
            <w:ind w:left="-108"/>
          </w:pPr>
          <w:fldSimple w:instr=" DOCPROPERTY  Title  \* MERGEFORMAT ">
            <w:r w:rsidR="00F74A7A">
              <w:t>Title</w:t>
            </w:r>
          </w:fldSimple>
          <w:r w:rsidR="00F74A7A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F74A7A" w:rsidRDefault="00F74A7A" w:rsidP="002A572B">
          <w:pPr>
            <w:pStyle w:val="Header"/>
          </w:pPr>
        </w:p>
      </w:tc>
    </w:tr>
    <w:tr w:rsidR="00F74A7A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77777777" w:rsidR="00F74A7A" w:rsidRDefault="00F74A7A" w:rsidP="002A572B">
          <w:pPr>
            <w:pStyle w:val="Header"/>
            <w:tabs>
              <w:tab w:val="clear" w:pos="0"/>
            </w:tabs>
            <w:ind w:left="-108"/>
          </w:pPr>
          <w:r>
            <w:t xml:space="preserve">PID: </w:t>
          </w:r>
          <w:fldSimple w:instr=" DOCPROPERTY  PID  \* MERGEFORMAT ">
            <w:r>
              <w:t>ClientID-ProductID</w:t>
            </w:r>
          </w:fldSimple>
        </w:p>
      </w:tc>
      <w:tc>
        <w:tcPr>
          <w:tcW w:w="1377" w:type="dxa"/>
          <w:vAlign w:val="center"/>
          <w:hideMark/>
        </w:tcPr>
        <w:p w14:paraId="1C817FA8" w14:textId="2B36A6B2" w:rsidR="00F74A7A" w:rsidRDefault="00F74A7A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F74A7A" w:rsidRPr="002A572B" w:rsidRDefault="00F74A7A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B844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61C46"/>
    <w:multiLevelType w:val="hybridMultilevel"/>
    <w:tmpl w:val="43DCB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C4C3B65"/>
    <w:multiLevelType w:val="hybridMultilevel"/>
    <w:tmpl w:val="B894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A2F7E"/>
    <w:multiLevelType w:val="hybridMultilevel"/>
    <w:tmpl w:val="A544A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433C8"/>
    <w:multiLevelType w:val="hybridMultilevel"/>
    <w:tmpl w:val="C1DCA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A6830"/>
    <w:multiLevelType w:val="hybridMultilevel"/>
    <w:tmpl w:val="F46EA9FC"/>
    <w:lvl w:ilvl="0" w:tplc="D974F802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B811184"/>
    <w:multiLevelType w:val="hybridMultilevel"/>
    <w:tmpl w:val="306E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456FED"/>
    <w:multiLevelType w:val="hybridMultilevel"/>
    <w:tmpl w:val="0526B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87D8E"/>
    <w:multiLevelType w:val="hybridMultilevel"/>
    <w:tmpl w:val="9934C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24615BB"/>
    <w:multiLevelType w:val="hybridMultilevel"/>
    <w:tmpl w:val="725EF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7DD6F34"/>
    <w:multiLevelType w:val="multilevel"/>
    <w:tmpl w:val="1436B0F0"/>
    <w:numStyleLink w:val="NumberList"/>
  </w:abstractNum>
  <w:abstractNum w:abstractNumId="18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5DB70B2A"/>
    <w:multiLevelType w:val="hybridMultilevel"/>
    <w:tmpl w:val="D79CF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12465AD"/>
    <w:multiLevelType w:val="hybridMultilevel"/>
    <w:tmpl w:val="F3349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3A00A7F"/>
    <w:multiLevelType w:val="hybridMultilevel"/>
    <w:tmpl w:val="E6643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527CC"/>
    <w:multiLevelType w:val="hybridMultilevel"/>
    <w:tmpl w:val="89502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abstractNum w:abstractNumId="27" w15:restartNumberingAfterBreak="0">
    <w:nsid w:val="7E403494"/>
    <w:multiLevelType w:val="hybridMultilevel"/>
    <w:tmpl w:val="F46EA9FC"/>
    <w:lvl w:ilvl="0" w:tplc="D974F802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3"/>
  </w:num>
  <w:num w:numId="2">
    <w:abstractNumId w:val="26"/>
  </w:num>
  <w:num w:numId="3">
    <w:abstractNumId w:val="20"/>
  </w:num>
  <w:num w:numId="4">
    <w:abstractNumId w:val="1"/>
  </w:num>
  <w:num w:numId="5">
    <w:abstractNumId w:val="17"/>
  </w:num>
  <w:num w:numId="6">
    <w:abstractNumId w:val="4"/>
  </w:num>
  <w:num w:numId="7">
    <w:abstractNumId w:val="18"/>
  </w:num>
  <w:num w:numId="8">
    <w:abstractNumId w:val="16"/>
  </w:num>
  <w:num w:numId="9">
    <w:abstractNumId w:val="0"/>
  </w:num>
  <w:num w:numId="10">
    <w:abstractNumId w:val="2"/>
  </w:num>
  <w:num w:numId="11">
    <w:abstractNumId w:val="17"/>
    <w:lvlOverride w:ilvl="0">
      <w:lvl w:ilvl="0">
        <w:start w:val="1"/>
        <w:numFmt w:val="decimal"/>
        <w:pStyle w:val="ListNumber"/>
        <w:lvlText w:val="%1."/>
        <w:lvlJc w:val="left"/>
        <w:pPr>
          <w:ind w:left="360" w:hanging="360"/>
        </w:pPr>
        <w:rPr>
          <w:rFonts w:ascii="Trebuchet MS" w:hAnsi="Trebuchet MS" w:hint="default"/>
          <w:b w:val="0"/>
          <w:i w:val="0"/>
          <w:color w:val="1A9CB0"/>
          <w:sz w:val="20"/>
        </w:rPr>
      </w:lvl>
    </w:lvlOverride>
  </w:num>
  <w:num w:numId="12">
    <w:abstractNumId w:val="4"/>
    <w:lvlOverride w:ilvl="1">
      <w:lvl w:ilvl="1">
        <w:start w:val="1"/>
        <w:numFmt w:val="decimal"/>
        <w:pStyle w:val="Heading2"/>
        <w:lvlText w:val="%1.%2"/>
        <w:lvlJc w:val="left"/>
        <w:pPr>
          <w:ind w:left="720" w:hanging="720"/>
        </w:pPr>
        <w:rPr>
          <w:rFonts w:ascii="Arial Black" w:hAnsi="Arial Black" w:hint="default"/>
          <w:b w:val="0"/>
          <w:i w:val="0"/>
          <w:caps/>
          <w:color w:val="1A9CB0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1077" w:hanging="1077"/>
        </w:pPr>
        <w:rPr>
          <w:rFonts w:ascii="Arial Black" w:hAnsi="Arial Black" w:hint="default"/>
          <w:b w:val="0"/>
          <w:i w:val="0"/>
          <w:color w:val="1A9CB0"/>
          <w:sz w:val="22"/>
        </w:rPr>
      </w:lvl>
    </w:lvlOverride>
  </w:num>
  <w:num w:numId="13">
    <w:abstractNumId w:val="14"/>
  </w:num>
  <w:num w:numId="14">
    <w:abstractNumId w:val="10"/>
  </w:num>
  <w:num w:numId="15">
    <w:abstractNumId w:val="22"/>
  </w:num>
  <w:num w:numId="16">
    <w:abstractNumId w:val="9"/>
  </w:num>
  <w:num w:numId="17">
    <w:abstractNumId w:val="8"/>
  </w:num>
  <w:num w:numId="18">
    <w:abstractNumId w:val="13"/>
  </w:num>
  <w:num w:numId="19">
    <w:abstractNumId w:val="27"/>
  </w:num>
  <w:num w:numId="20">
    <w:abstractNumId w:val="21"/>
  </w:num>
  <w:num w:numId="21">
    <w:abstractNumId w:val="25"/>
  </w:num>
  <w:num w:numId="22">
    <w:abstractNumId w:val="3"/>
  </w:num>
  <w:num w:numId="23">
    <w:abstractNumId w:val="24"/>
  </w:num>
  <w:num w:numId="24">
    <w:abstractNumId w:val="7"/>
  </w:num>
  <w:num w:numId="25">
    <w:abstractNumId w:val="12"/>
  </w:num>
  <w:num w:numId="26">
    <w:abstractNumId w:val="15"/>
  </w:num>
  <w:num w:numId="27">
    <w:abstractNumId w:val="19"/>
  </w:num>
  <w:num w:numId="28">
    <w:abstractNumId w:val="6"/>
  </w:num>
  <w:num w:numId="29">
    <w:abstractNumId w:val="5"/>
  </w:num>
  <w:num w:numId="30">
    <w:abstractNumId w:val="11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B"/>
    <w:rsid w:val="00004E50"/>
    <w:rsid w:val="000301FE"/>
    <w:rsid w:val="00042A5B"/>
    <w:rsid w:val="00044894"/>
    <w:rsid w:val="00060124"/>
    <w:rsid w:val="0006354D"/>
    <w:rsid w:val="00081508"/>
    <w:rsid w:val="00081986"/>
    <w:rsid w:val="00083471"/>
    <w:rsid w:val="0008489F"/>
    <w:rsid w:val="000922DA"/>
    <w:rsid w:val="000A13F7"/>
    <w:rsid w:val="000A6040"/>
    <w:rsid w:val="000D1B76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2145"/>
    <w:rsid w:val="00114D08"/>
    <w:rsid w:val="00116EEC"/>
    <w:rsid w:val="00124281"/>
    <w:rsid w:val="00124324"/>
    <w:rsid w:val="00130569"/>
    <w:rsid w:val="00131A1C"/>
    <w:rsid w:val="00131E4A"/>
    <w:rsid w:val="001355C3"/>
    <w:rsid w:val="001508D8"/>
    <w:rsid w:val="00152FE3"/>
    <w:rsid w:val="0015371B"/>
    <w:rsid w:val="00157D70"/>
    <w:rsid w:val="00160221"/>
    <w:rsid w:val="001619D5"/>
    <w:rsid w:val="00162437"/>
    <w:rsid w:val="00171785"/>
    <w:rsid w:val="00173CC1"/>
    <w:rsid w:val="00173FBC"/>
    <w:rsid w:val="00177717"/>
    <w:rsid w:val="00192CB4"/>
    <w:rsid w:val="0019455F"/>
    <w:rsid w:val="001A61F9"/>
    <w:rsid w:val="001A7FA5"/>
    <w:rsid w:val="001B6B1E"/>
    <w:rsid w:val="001D47B8"/>
    <w:rsid w:val="001E590C"/>
    <w:rsid w:val="001E7FCA"/>
    <w:rsid w:val="001F02C5"/>
    <w:rsid w:val="001F1D2E"/>
    <w:rsid w:val="001F3654"/>
    <w:rsid w:val="00205D53"/>
    <w:rsid w:val="00211976"/>
    <w:rsid w:val="002135B6"/>
    <w:rsid w:val="002154C4"/>
    <w:rsid w:val="00221110"/>
    <w:rsid w:val="00222DC3"/>
    <w:rsid w:val="0022657A"/>
    <w:rsid w:val="002337FB"/>
    <w:rsid w:val="00235712"/>
    <w:rsid w:val="00252A4D"/>
    <w:rsid w:val="0025509E"/>
    <w:rsid w:val="002571AE"/>
    <w:rsid w:val="00260465"/>
    <w:rsid w:val="0026353A"/>
    <w:rsid w:val="0026530F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A0FE7"/>
    <w:rsid w:val="002A572B"/>
    <w:rsid w:val="002A713E"/>
    <w:rsid w:val="002A7951"/>
    <w:rsid w:val="002C5F65"/>
    <w:rsid w:val="002D0877"/>
    <w:rsid w:val="002D238E"/>
    <w:rsid w:val="002D58CB"/>
    <w:rsid w:val="002E420B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810E8"/>
    <w:rsid w:val="00383ABB"/>
    <w:rsid w:val="0038754C"/>
    <w:rsid w:val="003878D4"/>
    <w:rsid w:val="00394781"/>
    <w:rsid w:val="003A0525"/>
    <w:rsid w:val="003A184A"/>
    <w:rsid w:val="003A44F7"/>
    <w:rsid w:val="003A7967"/>
    <w:rsid w:val="003B0471"/>
    <w:rsid w:val="003C0A3C"/>
    <w:rsid w:val="003C1A7A"/>
    <w:rsid w:val="003C425E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32D54"/>
    <w:rsid w:val="00434841"/>
    <w:rsid w:val="004378DC"/>
    <w:rsid w:val="00452077"/>
    <w:rsid w:val="004706BE"/>
    <w:rsid w:val="00470C09"/>
    <w:rsid w:val="004A49EF"/>
    <w:rsid w:val="004B110A"/>
    <w:rsid w:val="004B3D53"/>
    <w:rsid w:val="004B4D2A"/>
    <w:rsid w:val="004C2F82"/>
    <w:rsid w:val="004C46D0"/>
    <w:rsid w:val="004D29BE"/>
    <w:rsid w:val="004D2C15"/>
    <w:rsid w:val="004E22A3"/>
    <w:rsid w:val="004F3A73"/>
    <w:rsid w:val="004F3E01"/>
    <w:rsid w:val="00503156"/>
    <w:rsid w:val="00503792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4824"/>
    <w:rsid w:val="005D6BC0"/>
    <w:rsid w:val="005E56AF"/>
    <w:rsid w:val="005F3CB3"/>
    <w:rsid w:val="005F5B3A"/>
    <w:rsid w:val="00600406"/>
    <w:rsid w:val="00603930"/>
    <w:rsid w:val="00617320"/>
    <w:rsid w:val="00621D80"/>
    <w:rsid w:val="0062205A"/>
    <w:rsid w:val="006366F2"/>
    <w:rsid w:val="0063697A"/>
    <w:rsid w:val="00641AF8"/>
    <w:rsid w:val="0065035F"/>
    <w:rsid w:val="0065130F"/>
    <w:rsid w:val="00651617"/>
    <w:rsid w:val="0065513D"/>
    <w:rsid w:val="00670C3E"/>
    <w:rsid w:val="00673DBC"/>
    <w:rsid w:val="0068062E"/>
    <w:rsid w:val="00680814"/>
    <w:rsid w:val="00696A31"/>
    <w:rsid w:val="006A3C78"/>
    <w:rsid w:val="006A6633"/>
    <w:rsid w:val="006A77BC"/>
    <w:rsid w:val="006B14D0"/>
    <w:rsid w:val="006B596A"/>
    <w:rsid w:val="006B676D"/>
    <w:rsid w:val="006C1242"/>
    <w:rsid w:val="006C32B4"/>
    <w:rsid w:val="006C4166"/>
    <w:rsid w:val="006C5085"/>
    <w:rsid w:val="006D0E55"/>
    <w:rsid w:val="006D5D58"/>
    <w:rsid w:val="006D6004"/>
    <w:rsid w:val="006D794B"/>
    <w:rsid w:val="006F37C1"/>
    <w:rsid w:val="007010F5"/>
    <w:rsid w:val="007074E7"/>
    <w:rsid w:val="00711504"/>
    <w:rsid w:val="007124C3"/>
    <w:rsid w:val="00713C48"/>
    <w:rsid w:val="00714FD7"/>
    <w:rsid w:val="007161C7"/>
    <w:rsid w:val="0072682A"/>
    <w:rsid w:val="007349B1"/>
    <w:rsid w:val="00750BDF"/>
    <w:rsid w:val="00751326"/>
    <w:rsid w:val="0075737B"/>
    <w:rsid w:val="0076784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0B12"/>
    <w:rsid w:val="00806DDB"/>
    <w:rsid w:val="00810C61"/>
    <w:rsid w:val="008121B0"/>
    <w:rsid w:val="00812D0F"/>
    <w:rsid w:val="0081362A"/>
    <w:rsid w:val="00820129"/>
    <w:rsid w:val="00821651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245F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8F7392"/>
    <w:rsid w:val="00902FFE"/>
    <w:rsid w:val="00920D74"/>
    <w:rsid w:val="009212C7"/>
    <w:rsid w:val="00932D17"/>
    <w:rsid w:val="00936502"/>
    <w:rsid w:val="00944169"/>
    <w:rsid w:val="009515D3"/>
    <w:rsid w:val="00953AD1"/>
    <w:rsid w:val="009618CB"/>
    <w:rsid w:val="00964F64"/>
    <w:rsid w:val="00977416"/>
    <w:rsid w:val="00982824"/>
    <w:rsid w:val="009A31E0"/>
    <w:rsid w:val="009A7D17"/>
    <w:rsid w:val="009C3628"/>
    <w:rsid w:val="009D423E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349F"/>
    <w:rsid w:val="00A34D25"/>
    <w:rsid w:val="00A35BB6"/>
    <w:rsid w:val="00A37131"/>
    <w:rsid w:val="00A41803"/>
    <w:rsid w:val="00A4372D"/>
    <w:rsid w:val="00A503B5"/>
    <w:rsid w:val="00A529BC"/>
    <w:rsid w:val="00A530F0"/>
    <w:rsid w:val="00A543FF"/>
    <w:rsid w:val="00A64290"/>
    <w:rsid w:val="00A663E2"/>
    <w:rsid w:val="00A667E6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E35C5"/>
    <w:rsid w:val="00AE5468"/>
    <w:rsid w:val="00AF3313"/>
    <w:rsid w:val="00AF72D5"/>
    <w:rsid w:val="00B139F6"/>
    <w:rsid w:val="00B215BA"/>
    <w:rsid w:val="00B23CF5"/>
    <w:rsid w:val="00B2599C"/>
    <w:rsid w:val="00B35E17"/>
    <w:rsid w:val="00B43774"/>
    <w:rsid w:val="00B46A0F"/>
    <w:rsid w:val="00B62F15"/>
    <w:rsid w:val="00B70353"/>
    <w:rsid w:val="00B7178C"/>
    <w:rsid w:val="00B76439"/>
    <w:rsid w:val="00B77276"/>
    <w:rsid w:val="00B81A83"/>
    <w:rsid w:val="00B81AD7"/>
    <w:rsid w:val="00B839E0"/>
    <w:rsid w:val="00B861C6"/>
    <w:rsid w:val="00BB0780"/>
    <w:rsid w:val="00BC4BBC"/>
    <w:rsid w:val="00BC6D7F"/>
    <w:rsid w:val="00BD6052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28AE"/>
    <w:rsid w:val="00C155EE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6022C"/>
    <w:rsid w:val="00C618D2"/>
    <w:rsid w:val="00C63011"/>
    <w:rsid w:val="00C70F22"/>
    <w:rsid w:val="00C84A6F"/>
    <w:rsid w:val="00C86C05"/>
    <w:rsid w:val="00C90F18"/>
    <w:rsid w:val="00C922B5"/>
    <w:rsid w:val="00CA2A71"/>
    <w:rsid w:val="00CA4E45"/>
    <w:rsid w:val="00CB16E7"/>
    <w:rsid w:val="00CB7B22"/>
    <w:rsid w:val="00CC1D7E"/>
    <w:rsid w:val="00CD682A"/>
    <w:rsid w:val="00CD7FAA"/>
    <w:rsid w:val="00CF6957"/>
    <w:rsid w:val="00D27078"/>
    <w:rsid w:val="00D27C46"/>
    <w:rsid w:val="00D32BC5"/>
    <w:rsid w:val="00D454F0"/>
    <w:rsid w:val="00D627FC"/>
    <w:rsid w:val="00D639FE"/>
    <w:rsid w:val="00D75090"/>
    <w:rsid w:val="00D760A7"/>
    <w:rsid w:val="00D76BDB"/>
    <w:rsid w:val="00D86536"/>
    <w:rsid w:val="00D90638"/>
    <w:rsid w:val="00D9361E"/>
    <w:rsid w:val="00DA6CF4"/>
    <w:rsid w:val="00DC5009"/>
    <w:rsid w:val="00DC6A60"/>
    <w:rsid w:val="00DC791A"/>
    <w:rsid w:val="00DD4EFE"/>
    <w:rsid w:val="00DE2CE7"/>
    <w:rsid w:val="00DE4E52"/>
    <w:rsid w:val="00DF375C"/>
    <w:rsid w:val="00DF38F2"/>
    <w:rsid w:val="00DF3EFB"/>
    <w:rsid w:val="00DF5E36"/>
    <w:rsid w:val="00DF7AB8"/>
    <w:rsid w:val="00E11C49"/>
    <w:rsid w:val="00E16817"/>
    <w:rsid w:val="00E22282"/>
    <w:rsid w:val="00E37B4C"/>
    <w:rsid w:val="00E37BC3"/>
    <w:rsid w:val="00E44576"/>
    <w:rsid w:val="00E507C7"/>
    <w:rsid w:val="00E72D3A"/>
    <w:rsid w:val="00E74234"/>
    <w:rsid w:val="00E8459E"/>
    <w:rsid w:val="00E903AC"/>
    <w:rsid w:val="00E93ABF"/>
    <w:rsid w:val="00E95661"/>
    <w:rsid w:val="00E95BE3"/>
    <w:rsid w:val="00EC0172"/>
    <w:rsid w:val="00EC462D"/>
    <w:rsid w:val="00EC516A"/>
    <w:rsid w:val="00EE0AC7"/>
    <w:rsid w:val="00EE5CC2"/>
    <w:rsid w:val="00EF0A7F"/>
    <w:rsid w:val="00F00698"/>
    <w:rsid w:val="00F06C91"/>
    <w:rsid w:val="00F0741A"/>
    <w:rsid w:val="00F103D5"/>
    <w:rsid w:val="00F120C4"/>
    <w:rsid w:val="00F26FE7"/>
    <w:rsid w:val="00F40220"/>
    <w:rsid w:val="00F43A0B"/>
    <w:rsid w:val="00F6260A"/>
    <w:rsid w:val="00F74A7A"/>
    <w:rsid w:val="00F8413B"/>
    <w:rsid w:val="00F9679B"/>
    <w:rsid w:val="00F96FC7"/>
    <w:rsid w:val="00FA2E41"/>
    <w:rsid w:val="00FC0240"/>
    <w:rsid w:val="00FC2E4A"/>
    <w:rsid w:val="00FD10BF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link w:val="Heading1Char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character" w:styleId="PageNumber">
    <w:name w:val="page number"/>
    <w:basedOn w:val="DefaultParagraphFont"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numbering" w:styleId="ArticleSection">
    <w:name w:val="Outline List 3"/>
    <w:basedOn w:val="NoList"/>
    <w:rsid w:val="000D1B76"/>
    <w:pPr>
      <w:numPr>
        <w:numId w:val="13"/>
      </w:numPr>
    </w:pPr>
  </w:style>
  <w:style w:type="paragraph" w:styleId="BlockText">
    <w:name w:val="Block Text"/>
    <w:basedOn w:val="Normal"/>
    <w:rsid w:val="000D1B76"/>
    <w:pPr>
      <w:spacing w:after="120"/>
      <w:ind w:left="567" w:right="1440"/>
    </w:pPr>
  </w:style>
  <w:style w:type="paragraph" w:styleId="Caption">
    <w:name w:val="caption"/>
    <w:basedOn w:val="Normal"/>
    <w:next w:val="Normal"/>
    <w:rsid w:val="000D1B76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rsid w:val="000D1B76"/>
    <w:pPr>
      <w:ind w:left="4320"/>
    </w:pPr>
  </w:style>
  <w:style w:type="character" w:customStyle="1" w:styleId="ClosingChar">
    <w:name w:val="Closing Char"/>
    <w:basedOn w:val="DefaultParagraphFont"/>
    <w:link w:val="Closing"/>
    <w:rsid w:val="000D1B76"/>
  </w:style>
  <w:style w:type="paragraph" w:customStyle="1" w:styleId="CodeText">
    <w:name w:val="Code Text"/>
    <w:basedOn w:val="Normal"/>
    <w:qFormat/>
    <w:rsid w:val="000D1B76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Date">
    <w:name w:val="Date"/>
    <w:basedOn w:val="Normal"/>
    <w:next w:val="Normal"/>
    <w:link w:val="DateChar"/>
    <w:rsid w:val="000D1B76"/>
  </w:style>
  <w:style w:type="character" w:customStyle="1" w:styleId="DateChar">
    <w:name w:val="Date Char"/>
    <w:basedOn w:val="DefaultParagraphFont"/>
    <w:link w:val="Date"/>
    <w:rsid w:val="000D1B76"/>
  </w:style>
  <w:style w:type="paragraph" w:styleId="E-mailSignature">
    <w:name w:val="E-mail Signature"/>
    <w:basedOn w:val="Normal"/>
    <w:link w:val="E-mailSignatureChar"/>
    <w:rsid w:val="000D1B76"/>
  </w:style>
  <w:style w:type="character" w:customStyle="1" w:styleId="E-mailSignatureChar">
    <w:name w:val="E-mail Signature Char"/>
    <w:basedOn w:val="DefaultParagraphFont"/>
    <w:link w:val="E-mailSignature"/>
    <w:rsid w:val="000D1B76"/>
  </w:style>
  <w:style w:type="character" w:styleId="Emphasis">
    <w:name w:val="Emphasis"/>
    <w:basedOn w:val="DefaultParagraphFont"/>
    <w:rsid w:val="000D1B76"/>
    <w:rPr>
      <w:i/>
      <w:iCs/>
    </w:rPr>
  </w:style>
  <w:style w:type="paragraph" w:styleId="EnvelopeAddress">
    <w:name w:val="envelope address"/>
    <w:basedOn w:val="Normal"/>
    <w:rsid w:val="000D1B7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D1B76"/>
    <w:rPr>
      <w:rFonts w:ascii="Arial" w:hAnsi="Arial" w:cs="Arial"/>
    </w:rPr>
  </w:style>
  <w:style w:type="character" w:styleId="FollowedHyperlink">
    <w:name w:val="FollowedHyperlink"/>
    <w:basedOn w:val="DefaultParagraphFont"/>
    <w:rsid w:val="000D1B76"/>
    <w:rPr>
      <w:color w:val="800080"/>
      <w:u w:val="single"/>
    </w:rPr>
  </w:style>
  <w:style w:type="character" w:styleId="HTMLAcronym">
    <w:name w:val="HTML Acronym"/>
    <w:basedOn w:val="DefaultParagraphFont"/>
    <w:rsid w:val="000D1B76"/>
  </w:style>
  <w:style w:type="paragraph" w:styleId="HTMLAddress">
    <w:name w:val="HTML Address"/>
    <w:basedOn w:val="Normal"/>
    <w:link w:val="HTMLAddressChar"/>
    <w:rsid w:val="000D1B7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0D1B76"/>
    <w:rPr>
      <w:i/>
      <w:iCs/>
    </w:rPr>
  </w:style>
  <w:style w:type="character" w:styleId="HTMLCite">
    <w:name w:val="HTML Cite"/>
    <w:basedOn w:val="DefaultParagraphFont"/>
    <w:rsid w:val="000D1B76"/>
    <w:rPr>
      <w:i/>
      <w:iCs/>
    </w:rPr>
  </w:style>
  <w:style w:type="character" w:styleId="HTMLDefinition">
    <w:name w:val="HTML Definition"/>
    <w:basedOn w:val="DefaultParagraphFont"/>
    <w:rsid w:val="000D1B76"/>
    <w:rPr>
      <w:i/>
      <w:iCs/>
    </w:rPr>
  </w:style>
  <w:style w:type="character" w:styleId="HTMLVariable">
    <w:name w:val="HTML Variable"/>
    <w:basedOn w:val="DefaultParagraphFont"/>
    <w:rsid w:val="000D1B76"/>
    <w:rPr>
      <w:i/>
      <w:iCs/>
    </w:rPr>
  </w:style>
  <w:style w:type="paragraph" w:customStyle="1" w:styleId="InfoBlue">
    <w:name w:val="InfoBlue"/>
    <w:basedOn w:val="Normal"/>
    <w:next w:val="BodyText"/>
    <w:qFormat/>
    <w:rsid w:val="000D1B76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D1B76"/>
    <w:pPr>
      <w:ind w:left="567"/>
    </w:pPr>
  </w:style>
  <w:style w:type="paragraph" w:styleId="List2">
    <w:name w:val="List 2"/>
    <w:basedOn w:val="Normal"/>
    <w:rsid w:val="000D1B76"/>
    <w:pPr>
      <w:ind w:left="851"/>
    </w:pPr>
  </w:style>
  <w:style w:type="paragraph" w:styleId="List3">
    <w:name w:val="List 3"/>
    <w:basedOn w:val="List"/>
    <w:rsid w:val="000D1B76"/>
    <w:pPr>
      <w:ind w:left="1134"/>
    </w:pPr>
  </w:style>
  <w:style w:type="paragraph" w:styleId="List4">
    <w:name w:val="List 4"/>
    <w:basedOn w:val="Normal"/>
    <w:rsid w:val="000D1B76"/>
    <w:pPr>
      <w:ind w:left="1418"/>
    </w:pPr>
  </w:style>
  <w:style w:type="paragraph" w:styleId="List5">
    <w:name w:val="List 5"/>
    <w:basedOn w:val="Normal"/>
    <w:rsid w:val="000D1B76"/>
    <w:pPr>
      <w:ind w:left="1701"/>
    </w:pPr>
  </w:style>
  <w:style w:type="paragraph" w:styleId="ListBullet4">
    <w:name w:val="List Bullet 4"/>
    <w:basedOn w:val="List4"/>
    <w:rsid w:val="000D1B76"/>
    <w:pPr>
      <w:tabs>
        <w:tab w:val="num" w:pos="360"/>
      </w:tabs>
      <w:ind w:left="360" w:hanging="360"/>
    </w:pPr>
  </w:style>
  <w:style w:type="paragraph" w:styleId="ListBullet5">
    <w:name w:val="List Bullet 5"/>
    <w:basedOn w:val="Normal"/>
    <w:rsid w:val="000D1B76"/>
    <w:pPr>
      <w:tabs>
        <w:tab w:val="num" w:pos="360"/>
      </w:tabs>
      <w:ind w:left="360" w:hanging="360"/>
    </w:pPr>
  </w:style>
  <w:style w:type="paragraph" w:styleId="ListContinue">
    <w:name w:val="List Continue"/>
    <w:basedOn w:val="Normal"/>
    <w:rsid w:val="000D1B76"/>
    <w:pPr>
      <w:spacing w:after="120"/>
      <w:ind w:left="851"/>
    </w:pPr>
  </w:style>
  <w:style w:type="paragraph" w:styleId="ListContinue2">
    <w:name w:val="List Continue 2"/>
    <w:basedOn w:val="Normal"/>
    <w:rsid w:val="000D1B76"/>
    <w:pPr>
      <w:spacing w:after="120"/>
      <w:ind w:left="1134"/>
    </w:pPr>
  </w:style>
  <w:style w:type="paragraph" w:styleId="ListContinue3">
    <w:name w:val="List Continue 3"/>
    <w:basedOn w:val="Normal"/>
    <w:rsid w:val="000D1B76"/>
    <w:pPr>
      <w:spacing w:after="120"/>
      <w:ind w:left="1418"/>
    </w:pPr>
  </w:style>
  <w:style w:type="paragraph" w:styleId="ListContinue4">
    <w:name w:val="List Continue 4"/>
    <w:basedOn w:val="Normal"/>
    <w:rsid w:val="000D1B76"/>
    <w:pPr>
      <w:spacing w:after="120"/>
      <w:ind w:left="1701"/>
    </w:pPr>
  </w:style>
  <w:style w:type="paragraph" w:styleId="ListContinue5">
    <w:name w:val="List Continue 5"/>
    <w:basedOn w:val="Normal"/>
    <w:rsid w:val="000D1B76"/>
    <w:pPr>
      <w:spacing w:after="120"/>
      <w:ind w:left="1985"/>
    </w:pPr>
  </w:style>
  <w:style w:type="paragraph" w:styleId="ListNumber2">
    <w:name w:val="List Number 2"/>
    <w:basedOn w:val="Normal"/>
    <w:rsid w:val="000D1B76"/>
    <w:pPr>
      <w:tabs>
        <w:tab w:val="num" w:pos="720"/>
      </w:tabs>
      <w:ind w:left="720" w:hanging="720"/>
    </w:pPr>
  </w:style>
  <w:style w:type="paragraph" w:styleId="ListNumber3">
    <w:name w:val="List Number 3"/>
    <w:basedOn w:val="Normal"/>
    <w:rsid w:val="000D1B76"/>
    <w:pPr>
      <w:tabs>
        <w:tab w:val="num" w:pos="360"/>
        <w:tab w:val="left" w:pos="1418"/>
      </w:tabs>
      <w:ind w:left="360" w:hanging="360"/>
    </w:pPr>
  </w:style>
  <w:style w:type="paragraph" w:styleId="ListNumber4">
    <w:name w:val="List Number 4"/>
    <w:basedOn w:val="Normal"/>
    <w:rsid w:val="000D1B76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0D1B76"/>
    <w:pPr>
      <w:tabs>
        <w:tab w:val="num" w:pos="360"/>
      </w:tabs>
      <w:ind w:left="360" w:hanging="360"/>
    </w:pPr>
  </w:style>
  <w:style w:type="paragraph" w:styleId="MessageHeader">
    <w:name w:val="Message Header"/>
    <w:basedOn w:val="Normal"/>
    <w:link w:val="MessageHeaderChar"/>
    <w:rsid w:val="000D1B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0D1B76"/>
    <w:rPr>
      <w:rFonts w:ascii="Arial" w:hAnsi="Arial" w:cs="Arial"/>
      <w:sz w:val="24"/>
      <w:szCs w:val="24"/>
      <w:shd w:val="pct20" w:color="auto" w:fill="auto"/>
    </w:rPr>
  </w:style>
  <w:style w:type="paragraph" w:customStyle="1" w:styleId="Note">
    <w:name w:val="Note"/>
    <w:basedOn w:val="Normal"/>
    <w:rsid w:val="000D1B76"/>
    <w:rPr>
      <w:b/>
    </w:rPr>
  </w:style>
  <w:style w:type="paragraph" w:styleId="NoteHeading">
    <w:name w:val="Note Heading"/>
    <w:basedOn w:val="Normal"/>
    <w:next w:val="BodyText"/>
    <w:link w:val="NoteHeadingChar"/>
    <w:rsid w:val="000D1B76"/>
  </w:style>
  <w:style w:type="character" w:customStyle="1" w:styleId="NoteHeadingChar">
    <w:name w:val="Note Heading Char"/>
    <w:basedOn w:val="DefaultParagraphFont"/>
    <w:link w:val="NoteHeading"/>
    <w:rsid w:val="000D1B76"/>
  </w:style>
  <w:style w:type="paragraph" w:styleId="Salutation">
    <w:name w:val="Salutation"/>
    <w:basedOn w:val="Normal"/>
    <w:next w:val="BodyText"/>
    <w:link w:val="SalutationChar"/>
    <w:rsid w:val="000D1B76"/>
  </w:style>
  <w:style w:type="character" w:customStyle="1" w:styleId="SalutationChar">
    <w:name w:val="Salutation Char"/>
    <w:basedOn w:val="DefaultParagraphFont"/>
    <w:link w:val="Salutation"/>
    <w:rsid w:val="000D1B76"/>
  </w:style>
  <w:style w:type="paragraph" w:styleId="Signature">
    <w:name w:val="Signature"/>
    <w:basedOn w:val="Normal"/>
    <w:link w:val="SignatureChar"/>
    <w:rsid w:val="000D1B7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D1B76"/>
  </w:style>
  <w:style w:type="character" w:styleId="Strong">
    <w:name w:val="Strong"/>
    <w:basedOn w:val="DefaultParagraphFont"/>
    <w:rsid w:val="000D1B76"/>
    <w:rPr>
      <w:b/>
      <w:bCs w:val="0"/>
    </w:rPr>
  </w:style>
  <w:style w:type="paragraph" w:styleId="Subtitle">
    <w:name w:val="Subtitle"/>
    <w:basedOn w:val="Normal"/>
    <w:link w:val="SubtitleChar"/>
    <w:rsid w:val="000D1B7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D1B76"/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D1B76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D1B76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D1B76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D1B76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D1B76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_Text"/>
    <w:basedOn w:val="Normal"/>
    <w:qFormat/>
    <w:rsid w:val="000D1B7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numbering" w:styleId="111111">
    <w:name w:val="Outline List 2"/>
    <w:basedOn w:val="NoList"/>
    <w:rsid w:val="000D1B76"/>
    <w:pPr>
      <w:numPr>
        <w:numId w:val="14"/>
      </w:numPr>
    </w:pPr>
  </w:style>
  <w:style w:type="numbering" w:styleId="1ai">
    <w:name w:val="Outline List 1"/>
    <w:basedOn w:val="NoList"/>
    <w:rsid w:val="000D1B76"/>
    <w:pPr>
      <w:numPr>
        <w:numId w:val="15"/>
      </w:numPr>
    </w:pPr>
  </w:style>
  <w:style w:type="table" w:styleId="TableGrid2">
    <w:name w:val="Table Grid 2"/>
    <w:basedOn w:val="TableNormal"/>
    <w:rsid w:val="000D1B76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0D1B76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0D1B76"/>
    <w:pPr>
      <w:ind w:left="720"/>
    </w:pPr>
  </w:style>
  <w:style w:type="character" w:customStyle="1" w:styleId="Heading1Char">
    <w:name w:val="Heading 1 Char"/>
    <w:link w:val="Heading1"/>
    <w:rsid w:val="000D1B76"/>
    <w:rPr>
      <w:rFonts w:ascii="Arial Black" w:hAnsi="Arial Black"/>
      <w:caps/>
      <w:color w:val="464547"/>
      <w:sz w:val="28"/>
    </w:rPr>
  </w:style>
  <w:style w:type="character" w:customStyle="1" w:styleId="fontstyle01">
    <w:name w:val="fontstyle01"/>
    <w:basedOn w:val="DefaultParagraphFont"/>
    <w:rsid w:val="000D1B76"/>
    <w:rPr>
      <w:rFonts w:ascii="BerkeleyStd-Medium" w:hAnsi="BerkeleyStd-Medium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1B7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A78B0-0568-4DC6-8432-2463EB08F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 name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Saida Melikava</cp:lastModifiedBy>
  <cp:revision>7</cp:revision>
  <cp:lastPrinted>2015-03-17T09:30:00Z</cp:lastPrinted>
  <dcterms:created xsi:type="dcterms:W3CDTF">2017-12-04T19:25:00Z</dcterms:created>
  <dcterms:modified xsi:type="dcterms:W3CDTF">2017-12-05T13:57:00Z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