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67CF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E6215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C67CF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E6215">
              <w:t>MTN.BI.07 Basic Parallel Execution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67CF0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67CF0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E7EE4" w:rsidRPr="00114D08">
        <w:tc>
          <w:tcPr>
            <w:tcW w:w="851" w:type="dxa"/>
            <w:tcMar>
              <w:top w:w="57" w:type="dxa"/>
            </w:tcMar>
          </w:tcPr>
          <w:p w:rsidR="008E7EE4" w:rsidRDefault="008E7EE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8E7EE4" w:rsidRDefault="008E7EE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8E7EE4" w:rsidRDefault="00A7233D">
            <w:pPr>
              <w:pStyle w:val="TableText"/>
            </w:pPr>
            <w:r>
              <w:t>V</w:t>
            </w:r>
            <w:bookmarkStart w:id="0" w:name="_GoBack"/>
            <w:bookmarkEnd w:id="0"/>
            <w:r>
              <w:t>italiya Adamchuk</w:t>
            </w:r>
          </w:p>
        </w:tc>
        <w:tc>
          <w:tcPr>
            <w:tcW w:w="1519" w:type="dxa"/>
            <w:tcMar>
              <w:top w:w="57" w:type="dxa"/>
            </w:tcMar>
          </w:tcPr>
          <w:p w:rsidR="008E7EE4" w:rsidRDefault="008E7EE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8E7EE4" w:rsidRPr="00114D08" w:rsidRDefault="008E7EE4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E7EE4" w:rsidRPr="00114D08" w:rsidRDefault="008E7EE4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C67CF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C67CF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Pr="008E7EE4" w:rsidRDefault="00222DC3" w:rsidP="00FE6215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5" w:name="_Toc380077610"/>
      <w:bookmarkStart w:id="6" w:name="_Toc383292616"/>
      <w:bookmarkEnd w:id="1"/>
      <w:bookmarkEnd w:id="2"/>
      <w:bookmarkEnd w:id="3"/>
      <w:bookmarkEnd w:id="4"/>
      <w:r w:rsidR="00FE6215" w:rsidRPr="008E7EE4">
        <w:rPr>
          <w:color w:val="365F91" w:themeColor="accent1" w:themeShade="BF"/>
        </w:rPr>
        <w:lastRenderedPageBreak/>
        <w:t>Data Modeling Task</w:t>
      </w:r>
      <w:bookmarkEnd w:id="5"/>
      <w:bookmarkEnd w:id="6"/>
    </w:p>
    <w:p w:rsidR="00FE6215" w:rsidRPr="008E7EE4" w:rsidRDefault="00FE6215" w:rsidP="00FE6215">
      <w:pPr>
        <w:pStyle w:val="BodyText"/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Create samples of:</w:t>
      </w:r>
    </w:p>
    <w:p w:rsidR="00FE6215" w:rsidRPr="008E7EE4" w:rsidRDefault="00FE6215" w:rsidP="00FE6215">
      <w:pPr>
        <w:pStyle w:val="BodyText"/>
        <w:numPr>
          <w:ilvl w:val="0"/>
          <w:numId w:val="16"/>
        </w:numPr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Parallel Select</w:t>
      </w:r>
    </w:p>
    <w:p w:rsidR="00FE6215" w:rsidRPr="008E7EE4" w:rsidRDefault="00FE6215" w:rsidP="00FE6215">
      <w:pPr>
        <w:pStyle w:val="BodyText"/>
        <w:numPr>
          <w:ilvl w:val="0"/>
          <w:numId w:val="16"/>
        </w:numPr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Parallel DDL</w:t>
      </w:r>
    </w:p>
    <w:p w:rsidR="00FE6215" w:rsidRPr="008E7EE4" w:rsidRDefault="00FE6215" w:rsidP="00FE6215">
      <w:pPr>
        <w:pStyle w:val="BodyText"/>
        <w:numPr>
          <w:ilvl w:val="0"/>
          <w:numId w:val="16"/>
        </w:numPr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Parallel DML</w:t>
      </w:r>
    </w:p>
    <w:p w:rsidR="00FE6215" w:rsidRPr="008E7EE4" w:rsidRDefault="00FE6215" w:rsidP="00FE6215">
      <w:pPr>
        <w:pStyle w:val="Heading1"/>
        <w:rPr>
          <w:color w:val="365F91" w:themeColor="accent1" w:themeShade="BF"/>
        </w:rPr>
      </w:pPr>
      <w:bookmarkStart w:id="7" w:name="_Toc380077611"/>
      <w:bookmarkStart w:id="8" w:name="_Toc383292617"/>
      <w:r w:rsidRPr="008E7EE4">
        <w:rPr>
          <w:color w:val="365F91" w:themeColor="accent1" w:themeShade="BF"/>
        </w:rPr>
        <w:t>Analytical task</w:t>
      </w:r>
      <w:bookmarkEnd w:id="7"/>
      <w:bookmarkEnd w:id="8"/>
    </w:p>
    <w:p w:rsidR="00FE6215" w:rsidRPr="008E7EE4" w:rsidRDefault="00FE6215" w:rsidP="00FE6215">
      <w:pPr>
        <w:pStyle w:val="BodyText"/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Add chapter with description of parallel strategy of load, when it will be used and what benefits will bring.</w:t>
      </w:r>
    </w:p>
    <w:p w:rsidR="008F3CA0" w:rsidRPr="008E7EE4" w:rsidRDefault="008F3CA0" w:rsidP="00FE6215">
      <w:pPr>
        <w:pStyle w:val="BodyText"/>
        <w:rPr>
          <w:color w:val="365F91" w:themeColor="accent1" w:themeShade="BF"/>
          <w:lang w:val="ru-RU"/>
        </w:rPr>
      </w:pPr>
      <w:r w:rsidRPr="008E7EE4">
        <w:rPr>
          <w:color w:val="365F91" w:themeColor="accent1" w:themeShade="BF"/>
          <w:lang w:val="ru-RU"/>
        </w:rPr>
        <w:t>(Степень, на больш табл, на все таблицыб почему, зачем )</w:t>
      </w:r>
    </w:p>
    <w:p w:rsidR="00FE6215" w:rsidRDefault="00FE6215" w:rsidP="00FE6215">
      <w:pPr>
        <w:pStyle w:val="Heading1"/>
      </w:pPr>
      <w:bookmarkStart w:id="9" w:name="_Toc380077612"/>
      <w:bookmarkStart w:id="10" w:name="_Toc383292618"/>
      <w:r>
        <w:t>Results</w:t>
      </w:r>
      <w:bookmarkEnd w:id="9"/>
      <w:bookmarkEnd w:id="10"/>
    </w:p>
    <w:p w:rsidR="00FE6215" w:rsidRDefault="00FE6215" w:rsidP="00FE6215">
      <w:pPr>
        <w:pStyle w:val="BodyText"/>
      </w:pPr>
      <w:r>
        <w:t xml:space="preserve">Result of this </w:t>
      </w:r>
      <w:r w:rsidR="00F739A6">
        <w:t>lab work</w:t>
      </w:r>
      <w:r>
        <w:t xml:space="preserve"> should be: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Scripts, execution plans and small description of how parallel statements works.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Chapter in the document with the description of usage parallel execution in your data warehousing.</w:t>
      </w:r>
    </w:p>
    <w:p w:rsidR="00410A64" w:rsidRDefault="00410A64" w:rsidP="00C3363B">
      <w:pPr>
        <w:pStyle w:val="BodyText"/>
      </w:pPr>
      <w:r>
        <w:rPr>
          <w:noProof/>
        </w:rPr>
        <w:drawing>
          <wp:inline distT="0" distB="0" distL="0" distR="0" wp14:anchorId="0FED455A" wp14:editId="38539A3C">
            <wp:extent cx="5941695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64" w:rsidRDefault="00410A64" w:rsidP="00C3363B">
      <w:pPr>
        <w:pStyle w:val="BodyText"/>
      </w:pPr>
      <w:r>
        <w:rPr>
          <w:noProof/>
        </w:rPr>
        <w:drawing>
          <wp:inline distT="0" distB="0" distL="0" distR="0" wp14:anchorId="75D38005" wp14:editId="56B2E5E2">
            <wp:extent cx="5941695" cy="231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7" w:rsidRDefault="00F20497" w:rsidP="00C3363B">
      <w:pPr>
        <w:pStyle w:val="BodyText"/>
      </w:pPr>
    </w:p>
    <w:p w:rsidR="00F20497" w:rsidRDefault="00F20497" w:rsidP="00C3363B">
      <w:pPr>
        <w:pStyle w:val="BodyText"/>
      </w:pPr>
    </w:p>
    <w:p w:rsidR="00F20497" w:rsidRDefault="00F20497" w:rsidP="00C3363B">
      <w:pPr>
        <w:pStyle w:val="BodyText"/>
      </w:pPr>
    </w:p>
    <w:p w:rsidR="00F20497" w:rsidRPr="00114D08" w:rsidRDefault="00F20497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4ADCEA06" wp14:editId="1A1FA9B8">
            <wp:extent cx="5941695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497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CF0" w:rsidRDefault="00C67CF0">
      <w:r>
        <w:separator/>
      </w:r>
    </w:p>
  </w:endnote>
  <w:endnote w:type="continuationSeparator" w:id="0">
    <w:p w:rsidR="00C67CF0" w:rsidRDefault="00C6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A7233D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A7233D">
            <w:rPr>
              <w:noProof/>
            </w:rPr>
            <w:t>4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C67CF0">
            <w:fldChar w:fldCharType="begin"/>
          </w:r>
          <w:r w:rsidR="00C67CF0">
            <w:instrText xml:space="preserve"> NUMPAGES </w:instrText>
          </w:r>
          <w:r w:rsidR="00C67CF0">
            <w:fldChar w:fldCharType="separate"/>
          </w:r>
          <w:r w:rsidR="00A7233D">
            <w:rPr>
              <w:noProof/>
            </w:rPr>
            <w:t>4</w:t>
          </w:r>
          <w:r w:rsidR="00C67CF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A7233D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A7233D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C67CF0">
            <w:fldChar w:fldCharType="begin"/>
          </w:r>
          <w:r w:rsidR="00C67CF0">
            <w:instrText xml:space="preserve"> NUMPAGES </w:instrText>
          </w:r>
          <w:r w:rsidR="00C67CF0">
            <w:fldChar w:fldCharType="separate"/>
          </w:r>
          <w:r w:rsidR="00A7233D">
            <w:rPr>
              <w:noProof/>
            </w:rPr>
            <w:t>4</w:t>
          </w:r>
          <w:r w:rsidR="00C67CF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CF0" w:rsidRDefault="00C67CF0">
      <w:r>
        <w:separator/>
      </w:r>
    </w:p>
  </w:footnote>
  <w:footnote w:type="continuationSeparator" w:id="0">
    <w:p w:rsidR="00C67CF0" w:rsidRDefault="00C6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67CF0">
            <w:fldChar w:fldCharType="begin"/>
          </w:r>
          <w:r w:rsidR="00C67CF0">
            <w:instrText xml:space="preserve"> TITLE  \* MERGEFORMAT </w:instrText>
          </w:r>
          <w:r w:rsidR="00C67CF0">
            <w:fldChar w:fldCharType="separate"/>
          </w:r>
          <w:r w:rsidR="00FE6215" w:rsidRPr="00FE6215">
            <w:rPr>
              <w:b/>
            </w:rPr>
            <w:t>MTN.BI.07</w:t>
          </w:r>
          <w:r w:rsidR="00FE6215">
            <w:t xml:space="preserve"> Basic Parallel Execution</w:t>
          </w:r>
          <w:r w:rsidR="00C67CF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67CF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A7233D">
            <w:rPr>
              <w:noProof/>
              <w:sz w:val="16"/>
              <w:szCs w:val="16"/>
            </w:rPr>
            <w:t>02-Dec-2017 14:32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67CF0">
            <w:fldChar w:fldCharType="begin"/>
          </w:r>
          <w:r w:rsidR="00C67CF0">
            <w:instrText xml:space="preserve"> TITLE  \* MERGEFORMAT </w:instrText>
          </w:r>
          <w:r w:rsidR="00C67CF0">
            <w:fldChar w:fldCharType="separate"/>
          </w:r>
          <w:r w:rsidR="00FE6215" w:rsidRPr="00FE6215">
            <w:rPr>
              <w:b/>
            </w:rPr>
            <w:t xml:space="preserve">MTN.BI.07 </w:t>
          </w:r>
          <w:r w:rsidR="00FE6215">
            <w:t>Basic Parallel Execution</w:t>
          </w:r>
          <w:r w:rsidR="00C67CF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67CF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A7233D">
            <w:rPr>
              <w:noProof/>
              <w:sz w:val="16"/>
              <w:szCs w:val="16"/>
            </w:rPr>
            <w:t>02-Dec-2017 14:32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A64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B00DD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E7EE4"/>
    <w:rsid w:val="008F17C6"/>
    <w:rsid w:val="008F3CA0"/>
    <w:rsid w:val="00932D17"/>
    <w:rsid w:val="00964F64"/>
    <w:rsid w:val="009F791F"/>
    <w:rsid w:val="00A34D25"/>
    <w:rsid w:val="00A37131"/>
    <w:rsid w:val="00A530F0"/>
    <w:rsid w:val="00A622A2"/>
    <w:rsid w:val="00A667E6"/>
    <w:rsid w:val="00A7233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07B"/>
    <w:rsid w:val="00BE7F18"/>
    <w:rsid w:val="00C03F50"/>
    <w:rsid w:val="00C04907"/>
    <w:rsid w:val="00C21975"/>
    <w:rsid w:val="00C3363B"/>
    <w:rsid w:val="00C63011"/>
    <w:rsid w:val="00C631A6"/>
    <w:rsid w:val="00C67CF0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0497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A9AF1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1273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Vitaliya Adamchuk</cp:lastModifiedBy>
  <cp:revision>7</cp:revision>
  <cp:lastPrinted>2005-01-28T11:27:00Z</cp:lastPrinted>
  <dcterms:created xsi:type="dcterms:W3CDTF">2014-03-22T19:58:00Z</dcterms:created>
  <dcterms:modified xsi:type="dcterms:W3CDTF">2017-12-04T18:57:00Z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