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Киевский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нац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ональн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ый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университет имени Тараса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ru-RU"/>
        </w:rPr>
        <w:t>Шевченка</w:t>
      </w:r>
      <w:proofErr w:type="spellEnd"/>
    </w:p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Факультет компьютерных наук и кибернетики</w:t>
      </w:r>
    </w:p>
    <w:p w:rsidR="00417FCA" w:rsidRPr="00192542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17FCA" w:rsidRP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B11AD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  <w:lang w:val="ru-RU"/>
        </w:rPr>
      </w:pPr>
      <w:r>
        <w:rPr>
          <w:rFonts w:ascii="Times New Roman" w:hAnsi="Times New Roman" w:cs="Times New Roman"/>
          <w:b/>
          <w:sz w:val="56"/>
          <w:szCs w:val="36"/>
          <w:lang w:val="ru-RU"/>
        </w:rPr>
        <w:t>Алгоритмы и сложность</w:t>
      </w:r>
    </w:p>
    <w:p w:rsidR="00417FCA" w:rsidRP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  <w:lang w:val="ru-RU"/>
        </w:rPr>
        <w:t>Задание</w:t>
      </w:r>
      <w:r>
        <w:rPr>
          <w:rFonts w:ascii="Times New Roman" w:hAnsi="Times New Roman" w:cs="Times New Roman"/>
          <w:b/>
          <w:sz w:val="44"/>
          <w:szCs w:val="28"/>
        </w:rPr>
        <w:t xml:space="preserve"> № </w:t>
      </w:r>
      <w:r w:rsidRPr="00192542">
        <w:rPr>
          <w:rFonts w:ascii="Times New Roman" w:hAnsi="Times New Roman" w:cs="Times New Roman"/>
          <w:b/>
          <w:sz w:val="44"/>
          <w:szCs w:val="28"/>
          <w:lang w:val="ru-RU"/>
        </w:rPr>
        <w:t>3</w:t>
      </w:r>
    </w:p>
    <w:p w:rsidR="00295E8C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Splay</w:t>
      </w:r>
      <w:r w:rsidRPr="00192542">
        <w:rPr>
          <w:rFonts w:ascii="Times New Roman" w:hAnsi="Times New Roman" w:cs="Times New Roman"/>
          <w:b/>
          <w:sz w:val="4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>Tree</w:t>
      </w:r>
    </w:p>
    <w:p w:rsidR="00417FCA" w:rsidRP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417FCA" w:rsidRPr="00192542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  <w:lang w:val="ru-RU"/>
        </w:rPr>
        <w:t>Отчет</w:t>
      </w: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192542" w:rsidP="00417FC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ыполнила</w:t>
      </w:r>
      <w:proofErr w:type="spellEnd"/>
      <w:r w:rsidR="00417FCA">
        <w:rPr>
          <w:rFonts w:ascii="Times New Roman" w:hAnsi="Times New Roman" w:cs="Times New Roman"/>
          <w:b/>
          <w:sz w:val="28"/>
          <w:szCs w:val="28"/>
        </w:rPr>
        <w:t>:</w:t>
      </w:r>
    </w:p>
    <w:p w:rsidR="00417FCA" w:rsidRDefault="00417FCA" w:rsidP="00417FC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17FCA" w:rsidRPr="00417FCA" w:rsidRDefault="00295E8C" w:rsidP="00417F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4F4770">
        <w:rPr>
          <w:rFonts w:ascii="Times New Roman" w:hAnsi="Times New Roman" w:cs="Times New Roman"/>
          <w:sz w:val="28"/>
          <w:szCs w:val="28"/>
        </w:rPr>
        <w:t>ка</w:t>
      </w:r>
      <w:r w:rsidR="00192542">
        <w:rPr>
          <w:rFonts w:ascii="Times New Roman" w:hAnsi="Times New Roman" w:cs="Times New Roman"/>
          <w:sz w:val="28"/>
          <w:szCs w:val="28"/>
        </w:rPr>
        <w:t xml:space="preserve"> гру</w:t>
      </w:r>
      <w:proofErr w:type="spellStart"/>
      <w:r w:rsidR="00192542">
        <w:rPr>
          <w:rFonts w:ascii="Times New Roman" w:hAnsi="Times New Roman" w:cs="Times New Roman"/>
          <w:sz w:val="28"/>
          <w:szCs w:val="28"/>
          <w:lang w:val="ru-RU"/>
        </w:rPr>
        <w:t>ппы</w:t>
      </w:r>
      <w:proofErr w:type="spellEnd"/>
      <w:r w:rsidR="0072039D">
        <w:rPr>
          <w:rFonts w:ascii="Times New Roman" w:hAnsi="Times New Roman" w:cs="Times New Roman"/>
          <w:sz w:val="28"/>
          <w:szCs w:val="28"/>
        </w:rPr>
        <w:t xml:space="preserve"> </w:t>
      </w:r>
      <w:r w:rsidR="004F4770">
        <w:rPr>
          <w:rFonts w:ascii="Times New Roman" w:hAnsi="Times New Roman" w:cs="Times New Roman"/>
          <w:sz w:val="28"/>
          <w:szCs w:val="28"/>
        </w:rPr>
        <w:t>К-29</w:t>
      </w:r>
    </w:p>
    <w:p w:rsidR="00417FCA" w:rsidRPr="00417FCA" w:rsidRDefault="004F4770" w:rsidP="00417F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Кошель</w:t>
      </w:r>
      <w:proofErr w:type="spellEnd"/>
      <w:r w:rsidR="00192542">
        <w:rPr>
          <w:rFonts w:ascii="Times New Roman" w:hAnsi="Times New Roman" w:cs="Times New Roman"/>
          <w:sz w:val="28"/>
          <w:szCs w:val="28"/>
        </w:rPr>
        <w:t xml:space="preserve"> Анастас</w:t>
      </w:r>
      <w:r w:rsidR="0019254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9254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192542">
        <w:rPr>
          <w:rFonts w:ascii="Times New Roman" w:hAnsi="Times New Roman" w:cs="Times New Roman"/>
          <w:sz w:val="28"/>
          <w:szCs w:val="28"/>
        </w:rPr>
        <w:t>Андр</w:t>
      </w:r>
      <w:proofErr w:type="spellEnd"/>
      <w:r w:rsidR="00192542">
        <w:rPr>
          <w:rFonts w:ascii="Times New Roman" w:hAnsi="Times New Roman" w:cs="Times New Roman"/>
          <w:sz w:val="28"/>
          <w:szCs w:val="28"/>
          <w:lang w:val="ru-RU"/>
        </w:rPr>
        <w:t>ее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вна</w:t>
      </w:r>
      <w:proofErr w:type="spellEnd"/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295E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417FCA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FCA" w:rsidRDefault="00192542" w:rsidP="00417F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="004F4770">
        <w:rPr>
          <w:rFonts w:ascii="Times New Roman" w:hAnsi="Times New Roman" w:cs="Times New Roman"/>
          <w:b/>
          <w:sz w:val="28"/>
          <w:szCs w:val="28"/>
        </w:rPr>
        <w:t>в-2018</w:t>
      </w:r>
    </w:p>
    <w:p w:rsidR="00CE641D" w:rsidRPr="00192542" w:rsidRDefault="00192542" w:rsidP="00295E8C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Splay Tree</w:t>
      </w:r>
    </w:p>
    <w:p w:rsidR="00295E8C" w:rsidRDefault="00295E8C" w:rsidP="00295E8C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E8C" w:rsidRPr="00B83DEB" w:rsidRDefault="00192542" w:rsidP="00295E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Условие задания</w:t>
      </w:r>
      <w:r w:rsidR="00295E8C">
        <w:rPr>
          <w:rFonts w:ascii="Times New Roman" w:hAnsi="Times New Roman"/>
          <w:b/>
          <w:sz w:val="28"/>
          <w:szCs w:val="28"/>
        </w:rPr>
        <w:t>.</w:t>
      </w:r>
      <w:r w:rsidR="00295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Реализовать </w:t>
      </w:r>
      <w:r>
        <w:rPr>
          <w:rFonts w:ascii="Times New Roman" w:hAnsi="Times New Roman"/>
          <w:sz w:val="28"/>
          <w:szCs w:val="28"/>
          <w:lang w:val="en-US"/>
        </w:rPr>
        <w:t>splay tree.</w:t>
      </w:r>
    </w:p>
    <w:p w:rsidR="00756305" w:rsidRPr="00BA079C" w:rsidRDefault="00192542" w:rsidP="00BA079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Алгоритм</w:t>
      </w:r>
      <w:r w:rsidR="00295E8C">
        <w:rPr>
          <w:rFonts w:ascii="Times New Roman" w:hAnsi="Times New Roman"/>
          <w:b/>
          <w:sz w:val="28"/>
          <w:szCs w:val="28"/>
        </w:rPr>
        <w:t>.</w:t>
      </w:r>
      <w:r w:rsidR="00295E8C">
        <w:rPr>
          <w:rFonts w:ascii="Times New Roman" w:hAnsi="Times New Roman"/>
          <w:sz w:val="28"/>
          <w:szCs w:val="28"/>
        </w:rPr>
        <w:t xml:space="preserve"> </w:t>
      </w:r>
    </w:p>
    <w:p w:rsidR="004F4770" w:rsidRDefault="00673253" w:rsidP="00295E8C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описания дерева используем структуру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  <w:lang w:val="ru-RU"/>
        </w:rPr>
        <w:t>, которая содержит поле с да</w:t>
      </w:r>
      <w:r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>ными и указатели на правого и левого сына, а также на родителя.</w:t>
      </w:r>
    </w:p>
    <w:p w:rsidR="00673253" w:rsidRDefault="00B94160" w:rsidP="00295E8C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Основная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эвристика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splay-дерева — move-to-root.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обращения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ю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бой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вершине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она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поднимается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корень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Подъем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реализуется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через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роты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вершин. За один поворот,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можно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поменять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местами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родителя с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бенком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right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rotate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left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_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rotate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94160" w:rsidRDefault="00B94160" w:rsidP="00B94160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просто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поворачивать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вершину,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пока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она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станет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корнем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недостат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чно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Хитрость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splay-дерева в том,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продвижении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вверх,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расстояние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корня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сокращается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только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поднимаемой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для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всех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ее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потомков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текущих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поддеревьях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этого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техника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zig-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zig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zig-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zag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поворотов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B94160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94160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Основная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идея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zig-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zig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zig-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zag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поворотов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рассмотреть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путь от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дедушки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ребенку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путь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идет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только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детям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только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правым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то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такая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ситуация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называется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zig-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zig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В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противном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случае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сначала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ребенка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текущим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родителем, потом с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новым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дед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шки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нет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делаем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обычный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поворот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программе это выполняет функция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splay.</w:t>
      </w:r>
    </w:p>
    <w:p w:rsidR="00B94160" w:rsidRDefault="00B94160" w:rsidP="00B94160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Процедура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поиска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splay-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дереве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отличается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обычной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только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дней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стадии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того,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вершина найдена,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мы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тянем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ее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вверх и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дел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корнем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через процедуру </w:t>
      </w:r>
      <w:proofErr w:type="spellStart"/>
      <w:r w:rsidRPr="00B94160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splay</w:t>
      </w:r>
      <w:proofErr w:type="spellEnd"/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B94160" w:rsidRDefault="00B94160" w:rsidP="00B94160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Вставка ключа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происходит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 об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ычном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бинарном де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ка, только в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конце вызывается функция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splay</w:t>
      </w:r>
      <w:r w:rsidRPr="00B941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B94160" w:rsidRPr="00B94160" w:rsidRDefault="00B94160" w:rsidP="00B94160">
      <w:pPr>
        <w:pStyle w:val="a3"/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Для того чтобы удалить вершину поднимаем ее наверх при помощи функции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splay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а затем</w:t>
      </w:r>
      <w:r w:rsidR="00BA079C"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если левое поддерево пустое делаем верхний эл</w:t>
      </w:r>
      <w:r w:rsid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е</w:t>
      </w:r>
      <w:r w:rsid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мент правого корнем и завершаем работу. Если левое поддерево непу</w:t>
      </w:r>
      <w:r w:rsid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</w:t>
      </w:r>
      <w:r w:rsid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тое, то находим в нем «самый правый элемент» и делаем его корнем.</w:t>
      </w:r>
    </w:p>
    <w:p w:rsidR="00342D2A" w:rsidRDefault="00342D2A" w:rsidP="00B94160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Анализ алгоритма</w:t>
      </w:r>
      <w:r w:rsidR="00295E8C" w:rsidRPr="00CC29AA">
        <w:rPr>
          <w:rFonts w:ascii="Times New Roman" w:hAnsi="Times New Roman"/>
          <w:b/>
          <w:sz w:val="28"/>
          <w:szCs w:val="28"/>
        </w:rPr>
        <w:t>.</w:t>
      </w:r>
    </w:p>
    <w:p w:rsidR="00295E8C" w:rsidRPr="00342D2A" w:rsidRDefault="00342D2A" w:rsidP="00342D2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роцедуры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удаления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вставки,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слияния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разделения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деревьев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работают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 </w:t>
      </w:r>
      <w:r w:rsidRPr="00342D2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46075" cy="173355"/>
            <wp:effectExtent l="19050" t="0" r="0" b="0"/>
            <wp:docPr id="3" name="Рисунок 3" descr="http://habrastorage.org/getpro/habr/post_images/ec7/176/ecf/ec7176ecffb2f187d5ef0d0d24ffdbd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abrastorage.org/getpro/habr/post_images/ec7/176/ecf/ec7176ecffb2f187d5ef0d0d24ffdbd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</w:t>
      </w:r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мя</w:t>
      </w:r>
      <w:proofErr w:type="spellEnd"/>
      <w:r w:rsidR="00BA079C"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работы</w:t>
      </w:r>
      <w:proofErr w:type="spellEnd"/>
      <w:r w:rsidR="00BA079C"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процедуры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42D2A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find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342D2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Процедура </w:t>
      </w:r>
      <w:proofErr w:type="spellStart"/>
      <w:r w:rsidRPr="00342D2A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find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работает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пропорционально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глубине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искомой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дереве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По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завершении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поиска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запускается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процедура </w:t>
      </w:r>
      <w:proofErr w:type="spellStart"/>
      <w:r w:rsidRPr="00342D2A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splay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которая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тоже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работает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пропорционально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глубине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вершины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Таким образом,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достаточно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оценить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работы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процедуры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42D2A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splay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295E8C" w:rsidRPr="00342D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18D5" w:rsidRPr="00342D2A" w:rsidRDefault="00342D2A" w:rsidP="004F477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Операция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342D2A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splay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выполняется</w:t>
      </w:r>
      <w:proofErr w:type="spellEnd"/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за </w:t>
      </w:r>
      <w:r w:rsidRPr="00342D2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09600" cy="173355"/>
            <wp:effectExtent l="19050" t="0" r="0" b="0"/>
            <wp:docPr id="1" name="Рисунок 1" descr="http://habrastorage.org/getpro/habr/post_images/84c/07b/cc9/84c07bcc99d5fc8ab9086ace521ed96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getpro/habr/post_images/84c/07b/cc9/84c07bcc99d5fc8ab9086ace521ed96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2D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95E8C" w:rsidRPr="004F4770" w:rsidRDefault="00BA079C" w:rsidP="00295E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Вывод</w:t>
      </w:r>
      <w:r w:rsidR="00295E8C">
        <w:rPr>
          <w:rFonts w:ascii="Times New Roman" w:hAnsi="Times New Roman"/>
          <w:b/>
          <w:sz w:val="28"/>
          <w:szCs w:val="28"/>
        </w:rPr>
        <w:t>.</w:t>
      </w:r>
      <w:r w:rsidR="00295E8C">
        <w:rPr>
          <w:rFonts w:ascii="Times New Roman" w:hAnsi="Times New Roman"/>
          <w:sz w:val="28"/>
          <w:szCs w:val="28"/>
        </w:rPr>
        <w:t xml:space="preserve"> </w:t>
      </w:r>
    </w:p>
    <w:p w:rsidR="004F4770" w:rsidRPr="00EA0B81" w:rsidRDefault="00BA079C" w:rsidP="004F4770">
      <w:pPr>
        <w:pStyle w:val="a3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Splay-дерево —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самобалансирующееся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бинарное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дерево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поиска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</w:t>
      </w:r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реву не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нужно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хранить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никакой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дополнит</w:t>
      </w:r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</w:t>
      </w:r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льной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делает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его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эффективным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каждого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обращения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даже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поиска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splay-дерево </w:t>
      </w:r>
      <w:proofErr w:type="spellStart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меняет</w:t>
      </w:r>
      <w:proofErr w:type="spellEnd"/>
      <w:r w:rsidRPr="00BA0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свою структуру.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="00F918D5">
        <w:rPr>
          <w:rFonts w:ascii="Times New Roman" w:hAnsi="Times New Roman"/>
          <w:sz w:val="28"/>
          <w:szCs w:val="28"/>
        </w:rPr>
        <w:t>.</w:t>
      </w:r>
    </w:p>
    <w:p w:rsidR="00295E8C" w:rsidRPr="00EA0B81" w:rsidRDefault="00BA079C" w:rsidP="00295E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Использованные источники</w:t>
      </w:r>
      <w:r w:rsidR="00295E8C" w:rsidRPr="00EA0B81">
        <w:rPr>
          <w:rFonts w:ascii="Times New Roman" w:hAnsi="Times New Roman"/>
          <w:b/>
          <w:sz w:val="28"/>
          <w:szCs w:val="28"/>
        </w:rPr>
        <w:t>.</w:t>
      </w:r>
      <w:r w:rsidR="00295E8C" w:rsidRPr="00EA0B81">
        <w:rPr>
          <w:rFonts w:ascii="Times New Roman" w:hAnsi="Times New Roman"/>
          <w:sz w:val="28"/>
          <w:szCs w:val="28"/>
        </w:rPr>
        <w:t xml:space="preserve"> </w:t>
      </w:r>
    </w:p>
    <w:p w:rsidR="00295E8C" w:rsidRPr="00BA079C" w:rsidRDefault="00BA079C" w:rsidP="00295E8C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Habrahabr.ru</w:t>
      </w:r>
    </w:p>
    <w:p w:rsidR="00295E8C" w:rsidRDefault="00295E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295E8C" w:rsidRPr="00417FCA" w:rsidRDefault="00295E8C" w:rsidP="00295E8C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95E8C" w:rsidRPr="00417FCA" w:rsidSect="001100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D4F6E"/>
    <w:multiLevelType w:val="hybridMultilevel"/>
    <w:tmpl w:val="F4AAE0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compat/>
  <w:rsids>
    <w:rsidRoot w:val="00417FCA"/>
    <w:rsid w:val="00086146"/>
    <w:rsid w:val="001100DC"/>
    <w:rsid w:val="00174BD8"/>
    <w:rsid w:val="00192542"/>
    <w:rsid w:val="00295E8C"/>
    <w:rsid w:val="00342D2A"/>
    <w:rsid w:val="00385C86"/>
    <w:rsid w:val="00417FCA"/>
    <w:rsid w:val="004275A9"/>
    <w:rsid w:val="004F4770"/>
    <w:rsid w:val="00600478"/>
    <w:rsid w:val="00653FFB"/>
    <w:rsid w:val="00673253"/>
    <w:rsid w:val="0072039D"/>
    <w:rsid w:val="00756305"/>
    <w:rsid w:val="009A2575"/>
    <w:rsid w:val="009A7EAB"/>
    <w:rsid w:val="00B65B95"/>
    <w:rsid w:val="00B90698"/>
    <w:rsid w:val="00B94160"/>
    <w:rsid w:val="00BA079C"/>
    <w:rsid w:val="00CC29AA"/>
    <w:rsid w:val="00CE641D"/>
    <w:rsid w:val="00D83CE4"/>
    <w:rsid w:val="00EC0F87"/>
    <w:rsid w:val="00F272F0"/>
    <w:rsid w:val="00F91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FCA"/>
    <w:pPr>
      <w:ind w:left="720"/>
      <w:contextualSpacing/>
    </w:pPr>
  </w:style>
  <w:style w:type="character" w:styleId="a4">
    <w:name w:val="Hyperlink"/>
    <w:uiPriority w:val="99"/>
    <w:unhideWhenUsed/>
    <w:rsid w:val="00295E8C"/>
    <w:rPr>
      <w:color w:val="0000FF"/>
      <w:u w:val="single"/>
    </w:rPr>
  </w:style>
  <w:style w:type="character" w:customStyle="1" w:styleId="apple-converted-space">
    <w:name w:val="apple-converted-space"/>
    <w:rsid w:val="00295E8C"/>
  </w:style>
  <w:style w:type="character" w:styleId="a5">
    <w:name w:val="FollowedHyperlink"/>
    <w:basedOn w:val="a0"/>
    <w:uiPriority w:val="99"/>
    <w:semiHidden/>
    <w:unhideWhenUsed/>
    <w:rsid w:val="00295E8C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563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563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5630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563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56305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5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630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94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46DE6-5DFD-41DB-9070-CE4CFE69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</dc:creator>
  <cp:lastModifiedBy>Пользователь Windows</cp:lastModifiedBy>
  <cp:revision>4</cp:revision>
  <dcterms:created xsi:type="dcterms:W3CDTF">2018-02-06T18:27:00Z</dcterms:created>
  <dcterms:modified xsi:type="dcterms:W3CDTF">2018-02-14T16:57:00Z</dcterms:modified>
</cp:coreProperties>
</file>