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737F" w:rsidRPr="00192413" w:rsidRDefault="0039737F" w:rsidP="0039737F">
      <w:pPr>
        <w:spacing w:after="0" w:line="312" w:lineRule="auto"/>
        <w:jc w:val="center"/>
      </w:pPr>
      <w:bookmarkStart w:id="0" w:name="_Toc440968680"/>
      <w:r w:rsidRPr="00192413">
        <w:t>Министерство образования и науки Российской Федерации</w:t>
      </w:r>
    </w:p>
    <w:p w:rsidR="0039737F" w:rsidRPr="00192413" w:rsidRDefault="0039737F" w:rsidP="0039737F">
      <w:pPr>
        <w:spacing w:after="0" w:line="312" w:lineRule="auto"/>
        <w:jc w:val="center"/>
      </w:pPr>
      <w:r w:rsidRPr="00192413">
        <w:t>Федеральное государственное бюджетное образовательное учреждение высшего профессионального образования</w:t>
      </w:r>
    </w:p>
    <w:p w:rsidR="0039737F" w:rsidRPr="00192413" w:rsidRDefault="0039737F" w:rsidP="0039737F">
      <w:pPr>
        <w:spacing w:after="0" w:line="312" w:lineRule="auto"/>
        <w:jc w:val="center"/>
      </w:pPr>
      <w:r w:rsidRPr="00192413">
        <w:t>«Волгоградский государственный технический университет»</w:t>
      </w:r>
    </w:p>
    <w:p w:rsidR="0039737F" w:rsidRPr="00192413" w:rsidRDefault="0039737F" w:rsidP="0039737F">
      <w:pPr>
        <w:spacing w:after="0" w:line="312" w:lineRule="auto"/>
      </w:pPr>
    </w:p>
    <w:p w:rsidR="0039737F" w:rsidRPr="00192413" w:rsidRDefault="0039737F" w:rsidP="0039737F">
      <w:pPr>
        <w:spacing w:after="0" w:line="312" w:lineRule="auto"/>
      </w:pPr>
      <w:r w:rsidRPr="00192413">
        <w:t>Факультет  электроники и вычислительной техники</w:t>
      </w:r>
    </w:p>
    <w:p w:rsidR="0039737F" w:rsidRPr="00192413" w:rsidRDefault="0039737F" w:rsidP="0039737F">
      <w:pPr>
        <w:spacing w:after="0" w:line="312" w:lineRule="auto"/>
      </w:pPr>
      <w:r w:rsidRPr="00192413">
        <w:t>Кафедра  «Программное обеспечение автоматизированных</w:t>
      </w:r>
      <w:r>
        <w:t xml:space="preserve"> систем»</w:t>
      </w:r>
    </w:p>
    <w:p w:rsidR="0039737F" w:rsidRDefault="0039737F" w:rsidP="0039737F"/>
    <w:p w:rsidR="0039737F" w:rsidRDefault="0039737F" w:rsidP="0039737F"/>
    <w:p w:rsidR="0039737F" w:rsidRPr="009F3B94" w:rsidRDefault="0039737F" w:rsidP="0039737F">
      <w:pPr>
        <w:spacing w:after="0" w:line="312" w:lineRule="auto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ПОЯСНИТЕЛЬНАЯ ЗАПИСКА</w:t>
      </w:r>
    </w:p>
    <w:p w:rsidR="0039737F" w:rsidRPr="009F3B94" w:rsidRDefault="0039737F" w:rsidP="0039737F">
      <w:pPr>
        <w:spacing w:after="0" w:line="312" w:lineRule="auto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к курсовому проекту</w:t>
      </w:r>
    </w:p>
    <w:p w:rsidR="0039737F" w:rsidRDefault="0039737F" w:rsidP="0039737F">
      <w:pPr>
        <w:spacing w:after="0" w:line="312" w:lineRule="auto"/>
      </w:pPr>
    </w:p>
    <w:p w:rsidR="0039737F" w:rsidRPr="00192413" w:rsidRDefault="0039737F" w:rsidP="0039737F">
      <w:pPr>
        <w:spacing w:after="0" w:line="312" w:lineRule="auto"/>
      </w:pPr>
      <w:r w:rsidRPr="00192413">
        <w:t>по дисциплине «Объектно-ориентированный анализ и программирование»</w:t>
      </w:r>
      <w:r w:rsidRPr="00192413">
        <w:tab/>
      </w:r>
    </w:p>
    <w:p w:rsidR="0039737F" w:rsidRPr="0039737F" w:rsidRDefault="0039737F" w:rsidP="0039737F">
      <w:pPr>
        <w:spacing w:after="0" w:line="312" w:lineRule="auto"/>
      </w:pPr>
      <w:r w:rsidRPr="00192413">
        <w:t>на тему: «Проектирование и реализация программы с использованием объектно-ориентированного</w:t>
      </w:r>
      <w:r w:rsidRPr="00655795">
        <w:t xml:space="preserve"> подхода</w:t>
      </w:r>
      <w:r>
        <w:t xml:space="preserve">» </w:t>
      </w:r>
    </w:p>
    <w:p w:rsidR="0039737F" w:rsidRPr="004C20FE" w:rsidRDefault="0039737F" w:rsidP="0039737F">
      <w:pPr>
        <w:spacing w:after="0" w:line="312" w:lineRule="auto"/>
        <w:jc w:val="center"/>
      </w:pPr>
      <w:r>
        <w:t>(индивидуальное задание –</w:t>
      </w:r>
      <w:r w:rsidRPr="0090279E">
        <w:t xml:space="preserve"> </w:t>
      </w:r>
      <w:r w:rsidRPr="004C20FE">
        <w:t xml:space="preserve">вариант №27, </w:t>
      </w:r>
      <w:proofErr w:type="spellStart"/>
      <w:r w:rsidRPr="004C20FE">
        <w:t>подвариант</w:t>
      </w:r>
      <w:proofErr w:type="spellEnd"/>
      <w:r>
        <w:t xml:space="preserve"> №</w:t>
      </w:r>
      <w:r w:rsidR="008E704D" w:rsidRPr="008E704D">
        <w:t>2</w:t>
      </w:r>
      <w:r w:rsidRPr="004C20FE">
        <w:t>)</w:t>
      </w:r>
    </w:p>
    <w:p w:rsidR="0039737F" w:rsidRDefault="0039737F" w:rsidP="0039737F"/>
    <w:p w:rsidR="0039737F" w:rsidRDefault="0039737F" w:rsidP="0039737F">
      <w:pPr>
        <w:spacing w:after="0" w:line="312" w:lineRule="auto"/>
      </w:pPr>
      <w:r>
        <w:t xml:space="preserve">Студент: </w:t>
      </w:r>
      <w:r w:rsidR="008E704D">
        <w:t>Кременецкая</w:t>
      </w:r>
      <w:r w:rsidR="00D11184">
        <w:t xml:space="preserve"> </w:t>
      </w:r>
      <w:r w:rsidR="008E704D">
        <w:t>А</w:t>
      </w:r>
      <w:r w:rsidR="00D11184">
        <w:t>.</w:t>
      </w:r>
      <w:r w:rsidR="008E704D">
        <w:t>Д</w:t>
      </w:r>
      <w:r w:rsidR="00D11184">
        <w:t>.</w:t>
      </w:r>
    </w:p>
    <w:p w:rsidR="0039737F" w:rsidRDefault="0039737F" w:rsidP="0039737F">
      <w:proofErr w:type="gramStart"/>
      <w:r>
        <w:t>Группа:  ПрИн</w:t>
      </w:r>
      <w:proofErr w:type="gramEnd"/>
      <w:r>
        <w:t>-36</w:t>
      </w:r>
      <w:r w:rsidR="008E704D">
        <w:t>7</w:t>
      </w:r>
    </w:p>
    <w:p w:rsidR="0039737F" w:rsidRDefault="0039737F" w:rsidP="0039737F">
      <w:pPr>
        <w:spacing w:after="0" w:line="240" w:lineRule="auto"/>
      </w:pPr>
      <w:r>
        <w:t>Работа зачтена с оценкой</w:t>
      </w:r>
      <w:r>
        <w:tab/>
        <w:t>________________ «</w:t>
      </w:r>
      <w:r w:rsidRPr="00161F57">
        <w:rPr>
          <w:u w:val="single"/>
        </w:rPr>
        <w:t>       </w:t>
      </w:r>
      <w:r>
        <w:t xml:space="preserve">» </w:t>
      </w:r>
      <w:r w:rsidRPr="00161F57">
        <w:rPr>
          <w:u w:val="single"/>
        </w:rPr>
        <w:t>                          </w:t>
      </w:r>
      <w:r>
        <w:t xml:space="preserve"> 20</w:t>
      </w:r>
      <w:r w:rsidRPr="0052309C">
        <w:t>__</w:t>
      </w:r>
      <w:r>
        <w:t xml:space="preserve"> г.</w:t>
      </w:r>
    </w:p>
    <w:p w:rsidR="0039737F" w:rsidRDefault="0039737F" w:rsidP="0039737F">
      <w:pPr>
        <w:spacing w:after="0" w:line="240" w:lineRule="auto"/>
      </w:pPr>
    </w:p>
    <w:p w:rsidR="0039737F" w:rsidRPr="00D30569" w:rsidRDefault="0039737F" w:rsidP="0039737F">
      <w:pPr>
        <w:spacing w:after="0" w:line="240" w:lineRule="auto"/>
      </w:pPr>
      <w:r>
        <w:t xml:space="preserve">Руководитель 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 xml:space="preserve">______________   </w:t>
      </w:r>
      <w:r w:rsidRPr="004C20FE">
        <w:t>Литовкин Д.В.</w:t>
      </w:r>
    </w:p>
    <w:p w:rsidR="0039737F" w:rsidRDefault="0039737F" w:rsidP="0039737F">
      <w:pPr>
        <w:spacing w:after="0" w:line="240" w:lineRule="auto"/>
      </w:pPr>
    </w:p>
    <w:p w:rsidR="0039737F" w:rsidRDefault="0039737F" w:rsidP="0039737F">
      <w:pPr>
        <w:spacing w:after="0" w:line="240" w:lineRule="auto"/>
      </w:pPr>
      <w:r w:rsidRPr="007F45A1">
        <w:t>Члены комиссии:</w:t>
      </w:r>
    </w:p>
    <w:p w:rsidR="0039737F" w:rsidRPr="00D30569" w:rsidRDefault="0039737F" w:rsidP="0039737F">
      <w:pPr>
        <w:spacing w:after="0" w:line="240" w:lineRule="auto"/>
      </w:pPr>
    </w:p>
    <w:p w:rsidR="0039737F" w:rsidRPr="007F45A1" w:rsidRDefault="0039737F" w:rsidP="0039737F">
      <w:pPr>
        <w:spacing w:after="0" w:line="240" w:lineRule="auto"/>
      </w:pPr>
      <w:r w:rsidRPr="007F45A1">
        <w:t xml:space="preserve">   _____________________       ____________________________</w:t>
      </w:r>
    </w:p>
    <w:p w:rsidR="0039737F" w:rsidRPr="00161F57" w:rsidRDefault="0039737F" w:rsidP="0039737F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подписания)   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:rsidR="0039737F" w:rsidRPr="00D30569" w:rsidRDefault="0039737F" w:rsidP="0039737F">
      <w:pPr>
        <w:spacing w:after="0" w:line="240" w:lineRule="auto"/>
      </w:pPr>
    </w:p>
    <w:p w:rsidR="0039737F" w:rsidRPr="007F45A1" w:rsidRDefault="0039737F" w:rsidP="0039737F">
      <w:pPr>
        <w:spacing w:after="0" w:line="240" w:lineRule="auto"/>
      </w:pPr>
      <w:r w:rsidRPr="007F45A1">
        <w:t xml:space="preserve">   _____________________       ____________________________</w:t>
      </w:r>
    </w:p>
    <w:p w:rsidR="0039737F" w:rsidRPr="00161F57" w:rsidRDefault="0039737F" w:rsidP="0039737F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подписания)   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:rsidR="0039737F" w:rsidRPr="00D30569" w:rsidRDefault="0039737F" w:rsidP="0039737F">
      <w:pPr>
        <w:spacing w:after="0" w:line="240" w:lineRule="auto"/>
      </w:pPr>
    </w:p>
    <w:p w:rsidR="0039737F" w:rsidRPr="007F45A1" w:rsidRDefault="0039737F" w:rsidP="0039737F">
      <w:pPr>
        <w:spacing w:after="0" w:line="240" w:lineRule="auto"/>
      </w:pPr>
      <w:r w:rsidRPr="007F45A1">
        <w:t xml:space="preserve">   _____________________       ____________________________</w:t>
      </w:r>
    </w:p>
    <w:p w:rsidR="0039737F" w:rsidRPr="00161F57" w:rsidRDefault="0039737F" w:rsidP="0039737F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подписания)   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:rsidR="0039737F" w:rsidRPr="00192413" w:rsidRDefault="0039737F" w:rsidP="0039737F">
      <w:pPr>
        <w:spacing w:after="0" w:line="240" w:lineRule="auto"/>
      </w:pPr>
    </w:p>
    <w:p w:rsidR="0039737F" w:rsidRPr="00161F57" w:rsidRDefault="0039737F" w:rsidP="0039737F">
      <w:pPr>
        <w:spacing w:after="0" w:line="240" w:lineRule="auto"/>
      </w:pPr>
    </w:p>
    <w:p w:rsidR="0039737F" w:rsidRPr="00192413" w:rsidRDefault="0039737F" w:rsidP="0039737F">
      <w:pPr>
        <w:spacing w:after="0" w:line="240" w:lineRule="auto"/>
        <w:jc w:val="center"/>
      </w:pPr>
      <w:r>
        <w:t>Волгоград 20</w:t>
      </w:r>
      <w:r w:rsidR="008E704D">
        <w:t>20</w:t>
      </w:r>
      <w:r>
        <w:t xml:space="preserve"> г.</w:t>
      </w:r>
    </w:p>
    <w:p w:rsidR="0039737F" w:rsidRPr="002A115F" w:rsidRDefault="0039737F" w:rsidP="0039737F">
      <w:pPr>
        <w:spacing w:after="0"/>
        <w:jc w:val="center"/>
      </w:pPr>
      <w:r>
        <w:br w:type="page"/>
      </w:r>
      <w:r w:rsidRPr="002A115F">
        <w:lastRenderedPageBreak/>
        <w:t>Министерство образования и науки Российской Федерации</w:t>
      </w:r>
    </w:p>
    <w:p w:rsidR="0039737F" w:rsidRPr="002A115F" w:rsidRDefault="0039737F" w:rsidP="0039737F">
      <w:pPr>
        <w:spacing w:after="0"/>
        <w:jc w:val="center"/>
      </w:pPr>
      <w:r w:rsidRPr="002A115F">
        <w:t>Федеральное государственное бюджетное образовательное учреждение высшего профессионального образования</w:t>
      </w:r>
    </w:p>
    <w:p w:rsidR="0039737F" w:rsidRPr="002A115F" w:rsidRDefault="0039737F" w:rsidP="0039737F">
      <w:pPr>
        <w:spacing w:after="0"/>
        <w:jc w:val="center"/>
      </w:pPr>
      <w:r w:rsidRPr="002A115F">
        <w:t>«Волгоградский государственный технический университет»</w:t>
      </w:r>
    </w:p>
    <w:p w:rsidR="0039737F" w:rsidRPr="002A115F" w:rsidRDefault="0039737F" w:rsidP="0039737F">
      <w:pPr>
        <w:spacing w:after="0"/>
      </w:pPr>
    </w:p>
    <w:p w:rsidR="0039737F" w:rsidRPr="002A115F" w:rsidRDefault="0039737F" w:rsidP="0039737F">
      <w:pPr>
        <w:spacing w:after="0"/>
      </w:pPr>
      <w:r w:rsidRPr="002A115F">
        <w:t>Факультет  электроники и вычислительной техники</w:t>
      </w:r>
    </w:p>
    <w:p w:rsidR="0039737F" w:rsidRPr="003B7184" w:rsidRDefault="0039737F" w:rsidP="0039737F">
      <w:pPr>
        <w:spacing w:after="0"/>
      </w:pPr>
      <w:r>
        <w:t xml:space="preserve">Направление  </w:t>
      </w:r>
      <w:r w:rsidRPr="00773D12">
        <w:t>09.03.</w:t>
      </w:r>
      <w:r w:rsidRPr="002835B5">
        <w:t xml:space="preserve">04 </w:t>
      </w:r>
      <w:r>
        <w:t>«Программная инженерия</w:t>
      </w:r>
      <w:r w:rsidRPr="003B7184">
        <w:t xml:space="preserve">» </w:t>
      </w:r>
      <w:r w:rsidRPr="003B7184">
        <w:br/>
        <w:t>Кафедра  «Программное обеспечение автоматизированных систем»</w:t>
      </w:r>
    </w:p>
    <w:p w:rsidR="0039737F" w:rsidRPr="003B7184" w:rsidRDefault="0039737F" w:rsidP="0039737F">
      <w:pPr>
        <w:spacing w:after="0"/>
      </w:pPr>
    </w:p>
    <w:p w:rsidR="0039737F" w:rsidRDefault="0039737F" w:rsidP="0039737F">
      <w:pPr>
        <w:spacing w:after="0"/>
      </w:pPr>
      <w:r w:rsidRPr="003B7184">
        <w:t>Дисциплина «</w:t>
      </w:r>
      <w:r w:rsidRPr="007F45A1">
        <w:t>Объектно-ориентированный анализ и программирование</w:t>
      </w:r>
      <w:r w:rsidRPr="003B7184">
        <w:t>»</w:t>
      </w:r>
      <w:r>
        <w:t xml:space="preserve">    </w:t>
      </w:r>
    </w:p>
    <w:p w:rsidR="0039737F" w:rsidRDefault="0039737F" w:rsidP="0039737F">
      <w:pPr>
        <w:spacing w:after="0"/>
      </w:pPr>
      <w:r>
        <w:t xml:space="preserve">                                       </w:t>
      </w:r>
    </w:p>
    <w:p w:rsidR="0039737F" w:rsidRPr="002A115F" w:rsidRDefault="0039737F" w:rsidP="0039737F">
      <w:pPr>
        <w:spacing w:after="0"/>
        <w:ind w:left="3969"/>
      </w:pPr>
      <w:r w:rsidRPr="002A115F">
        <w:t>Утверждаю</w:t>
      </w:r>
    </w:p>
    <w:p w:rsidR="0039737F" w:rsidRDefault="0039737F" w:rsidP="0039737F">
      <w:pPr>
        <w:spacing w:after="0"/>
        <w:ind w:left="3969"/>
      </w:pPr>
      <w:r w:rsidRPr="002A115F">
        <w:t xml:space="preserve">Зав. кафедрой __________  </w:t>
      </w:r>
      <w:r w:rsidR="00D14C78">
        <w:t>Орлова Ю.А.</w:t>
      </w:r>
    </w:p>
    <w:p w:rsidR="0039737F" w:rsidRPr="002A115F" w:rsidRDefault="0039737F" w:rsidP="0039737F">
      <w:pPr>
        <w:spacing w:after="0"/>
      </w:pPr>
    </w:p>
    <w:p w:rsidR="0039737F" w:rsidRPr="009F3B94" w:rsidRDefault="0039737F" w:rsidP="0039737F">
      <w:pPr>
        <w:spacing w:after="0"/>
        <w:jc w:val="center"/>
        <w:rPr>
          <w:b/>
          <w:caps/>
          <w:sz w:val="32"/>
          <w:szCs w:val="32"/>
        </w:rPr>
      </w:pPr>
      <w:r w:rsidRPr="009F3B94">
        <w:rPr>
          <w:b/>
          <w:caps/>
          <w:sz w:val="32"/>
          <w:szCs w:val="32"/>
        </w:rPr>
        <w:t>Задание</w:t>
      </w:r>
    </w:p>
    <w:p w:rsidR="0039737F" w:rsidRPr="009F3B94" w:rsidRDefault="0039737F" w:rsidP="0039737F">
      <w:pPr>
        <w:spacing w:after="0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на курсовой проект</w:t>
      </w:r>
    </w:p>
    <w:p w:rsidR="0039737F" w:rsidRPr="002A115F" w:rsidRDefault="0039737F" w:rsidP="0039737F">
      <w:pPr>
        <w:spacing w:after="0"/>
      </w:pPr>
    </w:p>
    <w:p w:rsidR="0039737F" w:rsidRDefault="0039737F" w:rsidP="0039737F">
      <w:pPr>
        <w:spacing w:after="0" w:line="240" w:lineRule="auto"/>
      </w:pPr>
      <w:r>
        <w:t xml:space="preserve">Студент: </w:t>
      </w:r>
      <w:r w:rsidR="008E704D">
        <w:t>Кременецкая</w:t>
      </w:r>
      <w:r w:rsidR="00D11184">
        <w:t xml:space="preserve"> </w:t>
      </w:r>
      <w:r w:rsidR="008E704D">
        <w:t>А</w:t>
      </w:r>
      <w:r w:rsidR="00D11184">
        <w:t>.</w:t>
      </w:r>
      <w:r w:rsidR="008E704D">
        <w:t>Д</w:t>
      </w:r>
      <w:r>
        <w:t>.</w:t>
      </w:r>
    </w:p>
    <w:p w:rsidR="0039737F" w:rsidRDefault="00D11184" w:rsidP="0039737F">
      <w:pPr>
        <w:spacing w:after="0" w:line="240" w:lineRule="auto"/>
      </w:pPr>
      <w:r>
        <w:t>Группа: ПрИн-36</w:t>
      </w:r>
      <w:r w:rsidR="008E704D">
        <w:t>7</w:t>
      </w:r>
    </w:p>
    <w:p w:rsidR="0039737F" w:rsidRPr="004E6BCB" w:rsidRDefault="0039737F" w:rsidP="0039737F">
      <w:pPr>
        <w:spacing w:after="0" w:line="240" w:lineRule="auto"/>
      </w:pPr>
    </w:p>
    <w:p w:rsidR="0039737F" w:rsidRPr="004E6BCB" w:rsidRDefault="0039737F" w:rsidP="0039737F">
      <w:pPr>
        <w:spacing w:after="0" w:line="240" w:lineRule="auto"/>
      </w:pPr>
      <w:r w:rsidRPr="004E6BCB">
        <w:t xml:space="preserve">1.  Тема: «Проектирование и реализация программы с использованием объектно-ориентированного подхода» (индивидуальное задание – вариант №0, </w:t>
      </w:r>
      <w:proofErr w:type="spellStart"/>
      <w:r w:rsidRPr="004E6BCB">
        <w:t>подвариант</w:t>
      </w:r>
      <w:proofErr w:type="spellEnd"/>
      <w:r w:rsidRPr="004E6BCB">
        <w:t xml:space="preserve"> №0)</w:t>
      </w:r>
    </w:p>
    <w:p w:rsidR="0039737F" w:rsidRPr="007F45A1" w:rsidRDefault="0039737F" w:rsidP="0039737F">
      <w:pPr>
        <w:spacing w:after="0" w:line="240" w:lineRule="auto"/>
      </w:pPr>
      <w:r w:rsidRPr="007F45A1">
        <w:t xml:space="preserve">Утверждена приказом от </w:t>
      </w:r>
      <w:proofErr w:type="gramStart"/>
      <w:r w:rsidRPr="004C20FE">
        <w:t>«</w:t>
      </w:r>
      <w:r w:rsidR="00D14C78">
        <w:rPr>
          <w:u w:val="single"/>
        </w:rPr>
        <w:t xml:space="preserve">  </w:t>
      </w:r>
      <w:r w:rsidRPr="004C20FE">
        <w:t>»</w:t>
      </w:r>
      <w:proofErr w:type="gramEnd"/>
      <w:r w:rsidRPr="004C20FE">
        <w:rPr>
          <w:u w:val="single"/>
        </w:rPr>
        <w:t xml:space="preserve">   </w:t>
      </w:r>
      <w:r w:rsidR="00D14C78">
        <w:rPr>
          <w:u w:val="single"/>
        </w:rPr>
        <w:t xml:space="preserve">         </w:t>
      </w:r>
      <w:r w:rsidRPr="004C20FE">
        <w:t xml:space="preserve">   20</w:t>
      </w:r>
      <w:r w:rsidR="00D14C78">
        <w:rPr>
          <w:u w:val="single"/>
        </w:rPr>
        <w:t xml:space="preserve">   </w:t>
      </w:r>
      <w:r w:rsidRPr="004C20FE">
        <w:t>г.  №</w:t>
      </w:r>
      <w:r w:rsidRPr="00D14C78">
        <w:rPr>
          <w:u w:val="single"/>
        </w:rPr>
        <w:t xml:space="preserve"> </w:t>
      </w:r>
      <w:r w:rsidR="00D14C78" w:rsidRPr="00D14C78">
        <w:rPr>
          <w:u w:val="single"/>
        </w:rPr>
        <w:t xml:space="preserve">            </w:t>
      </w:r>
    </w:p>
    <w:p w:rsidR="0039737F" w:rsidRDefault="0039737F" w:rsidP="0039737F">
      <w:pPr>
        <w:spacing w:after="0" w:line="240" w:lineRule="auto"/>
      </w:pPr>
    </w:p>
    <w:p w:rsidR="0039737F" w:rsidRDefault="0039737F" w:rsidP="0039737F">
      <w:pPr>
        <w:spacing w:after="0" w:line="240" w:lineRule="auto"/>
      </w:pPr>
      <w:r>
        <w:t>2. Срок представления работы к защите «</w:t>
      </w:r>
      <w:r w:rsidRPr="0084174F">
        <w:rPr>
          <w:u w:val="single"/>
        </w:rPr>
        <w:t>      </w:t>
      </w:r>
      <w:r>
        <w:t>»</w:t>
      </w:r>
      <w:r w:rsidRPr="004E6BCB">
        <w:t> </w:t>
      </w:r>
      <w:r w:rsidRPr="0084174F">
        <w:rPr>
          <w:u w:val="single"/>
        </w:rPr>
        <w:t xml:space="preserve">                        </w:t>
      </w:r>
      <w:r>
        <w:t>20</w:t>
      </w:r>
      <w:r w:rsidRPr="0084174F">
        <w:rPr>
          <w:u w:val="single"/>
        </w:rPr>
        <w:t>    </w:t>
      </w:r>
      <w:r>
        <w:t>г.</w:t>
      </w:r>
    </w:p>
    <w:p w:rsidR="0039737F" w:rsidRDefault="0039737F" w:rsidP="0039737F">
      <w:pPr>
        <w:spacing w:after="0" w:line="240" w:lineRule="auto"/>
      </w:pPr>
    </w:p>
    <w:p w:rsidR="0039737F" w:rsidRDefault="0039737F" w:rsidP="0039737F">
      <w:pPr>
        <w:spacing w:after="0" w:line="240" w:lineRule="auto"/>
      </w:pPr>
      <w:r>
        <w:t xml:space="preserve">3. Содержание пояснительной записки: </w:t>
      </w:r>
    </w:p>
    <w:p w:rsidR="0039737F" w:rsidRPr="00E67E80" w:rsidRDefault="0039737F" w:rsidP="0039737F">
      <w:pPr>
        <w:spacing w:after="0" w:line="240" w:lineRule="auto"/>
        <w:rPr>
          <w:u w:val="single"/>
        </w:rPr>
      </w:pPr>
      <w:r w:rsidRPr="0084174F">
        <w:rPr>
          <w:u w:val="single"/>
        </w:rPr>
        <w:t>формулировка задания, требования к программе, объек</w:t>
      </w:r>
      <w:r>
        <w:rPr>
          <w:u w:val="single"/>
        </w:rPr>
        <w:t>тная модель предметной области, паспорта классов, код программы</w:t>
      </w:r>
    </w:p>
    <w:p w:rsidR="0039737F" w:rsidRDefault="0039737F" w:rsidP="0039737F">
      <w:pPr>
        <w:spacing w:after="0" w:line="240" w:lineRule="auto"/>
      </w:pPr>
    </w:p>
    <w:p w:rsidR="0039737F" w:rsidRDefault="0039737F" w:rsidP="0039737F">
      <w:pPr>
        <w:spacing w:after="0" w:line="240" w:lineRule="auto"/>
      </w:pPr>
      <w:r>
        <w:t xml:space="preserve">4. Перечень графического материала: </w:t>
      </w:r>
    </w:p>
    <w:p w:rsidR="0039737F" w:rsidRDefault="0039737F" w:rsidP="0039737F">
      <w:pPr>
        <w:spacing w:after="0" w:line="240" w:lineRule="auto"/>
      </w:pPr>
      <w:r>
        <w:t>_____________________________________________________________________</w:t>
      </w:r>
    </w:p>
    <w:p w:rsidR="0039737F" w:rsidRDefault="0039737F" w:rsidP="0039737F">
      <w:pPr>
        <w:spacing w:after="0" w:line="240" w:lineRule="auto"/>
        <w:rPr>
          <w:shd w:val="clear" w:color="auto" w:fill="FFFF00"/>
        </w:rPr>
      </w:pPr>
    </w:p>
    <w:p w:rsidR="0039737F" w:rsidRPr="004C20FE" w:rsidRDefault="0039737F" w:rsidP="0039737F">
      <w:pPr>
        <w:spacing w:after="0" w:line="240" w:lineRule="auto"/>
      </w:pPr>
      <w:r>
        <w:t xml:space="preserve">5. Дата </w:t>
      </w:r>
      <w:r w:rsidRPr="004C20FE">
        <w:t>выдачи задания «</w:t>
      </w:r>
      <w:r w:rsidR="00D14C78">
        <w:rPr>
          <w:u w:val="single"/>
        </w:rPr>
        <w:t xml:space="preserve">    </w:t>
      </w:r>
      <w:r w:rsidRPr="004C20FE">
        <w:t>»</w:t>
      </w:r>
      <w:r w:rsidRPr="004C20FE">
        <w:rPr>
          <w:u w:val="single"/>
        </w:rPr>
        <w:t xml:space="preserve">  </w:t>
      </w:r>
      <w:r w:rsidR="00D14C78">
        <w:rPr>
          <w:u w:val="single"/>
        </w:rPr>
        <w:t xml:space="preserve">          </w:t>
      </w:r>
      <w:r w:rsidRPr="004C20FE">
        <w:rPr>
          <w:u w:val="single"/>
        </w:rPr>
        <w:t xml:space="preserve">  </w:t>
      </w:r>
      <w:r w:rsidRPr="004C20FE">
        <w:t xml:space="preserve"> 20</w:t>
      </w:r>
      <w:r w:rsidR="00D14C78">
        <w:rPr>
          <w:u w:val="single"/>
        </w:rPr>
        <w:t xml:space="preserve">     </w:t>
      </w:r>
      <w:r w:rsidRPr="004C20FE">
        <w:t xml:space="preserve"> г.</w:t>
      </w:r>
    </w:p>
    <w:p w:rsidR="0039737F" w:rsidRPr="004C20FE" w:rsidRDefault="0039737F" w:rsidP="0039737F">
      <w:pPr>
        <w:spacing w:after="0" w:line="240" w:lineRule="auto"/>
      </w:pPr>
    </w:p>
    <w:p w:rsidR="0039737F" w:rsidRPr="004C20FE" w:rsidRDefault="0039737F" w:rsidP="0039737F">
      <w:pPr>
        <w:spacing w:after="0" w:line="240" w:lineRule="auto"/>
      </w:pPr>
      <w:r w:rsidRPr="004C20FE">
        <w:t>Руководитель проекта:  __________________   Литовкин Д.В.</w:t>
      </w:r>
    </w:p>
    <w:p w:rsidR="0039737F" w:rsidRPr="004C20FE" w:rsidRDefault="0039737F" w:rsidP="0039737F">
      <w:pPr>
        <w:spacing w:after="0" w:line="240" w:lineRule="auto"/>
      </w:pPr>
    </w:p>
    <w:p w:rsidR="0039737F" w:rsidRPr="004C20FE" w:rsidRDefault="0039737F" w:rsidP="0039737F">
      <w:pPr>
        <w:spacing w:after="0" w:line="240" w:lineRule="auto"/>
      </w:pPr>
      <w:r w:rsidRPr="004C20FE">
        <w:t xml:space="preserve">Задание принял к </w:t>
      </w:r>
      <w:proofErr w:type="gramStart"/>
      <w:r w:rsidRPr="004C20FE">
        <w:t xml:space="preserve">исполнению:   </w:t>
      </w:r>
      <w:proofErr w:type="gramEnd"/>
      <w:r w:rsidRPr="004C20FE">
        <w:t xml:space="preserve"> __________________    </w:t>
      </w:r>
      <w:r w:rsidR="008E704D">
        <w:t>Кременецкая</w:t>
      </w:r>
      <w:r w:rsidR="00D11184">
        <w:t xml:space="preserve"> </w:t>
      </w:r>
      <w:r w:rsidR="008E704D">
        <w:t>А</w:t>
      </w:r>
      <w:r w:rsidR="00D11184">
        <w:t>.</w:t>
      </w:r>
      <w:r w:rsidR="008E704D">
        <w:t>Д</w:t>
      </w:r>
      <w:r w:rsidR="00D11184">
        <w:t>.</w:t>
      </w:r>
    </w:p>
    <w:p w:rsidR="0039737F" w:rsidRPr="004C20FE" w:rsidRDefault="0039737F" w:rsidP="0039737F">
      <w:pPr>
        <w:pStyle w:val="aa"/>
        <w:spacing w:after="0" w:line="240" w:lineRule="auto"/>
      </w:pPr>
    </w:p>
    <w:p w:rsidR="0039737F" w:rsidRDefault="0039737F" w:rsidP="0039737F">
      <w:pPr>
        <w:pStyle w:val="aa"/>
        <w:spacing w:after="0" w:line="240" w:lineRule="auto"/>
        <w:ind w:left="5245"/>
      </w:pPr>
      <w:proofErr w:type="gramStart"/>
      <w:r w:rsidRPr="004C20FE">
        <w:t>«</w:t>
      </w:r>
      <w:r w:rsidRPr="004C20FE">
        <w:rPr>
          <w:u w:val="single"/>
        </w:rPr>
        <w:t>  </w:t>
      </w:r>
      <w:proofErr w:type="gramEnd"/>
      <w:r w:rsidRPr="004C20FE">
        <w:rPr>
          <w:u w:val="single"/>
        </w:rPr>
        <w:t>    </w:t>
      </w:r>
      <w:r w:rsidRPr="004C20FE">
        <w:t>»</w:t>
      </w:r>
      <w:r w:rsidRPr="004C20FE">
        <w:rPr>
          <w:u w:val="single"/>
        </w:rPr>
        <w:t xml:space="preserve">                         </w:t>
      </w:r>
      <w:r w:rsidRPr="004C20FE">
        <w:t>20</w:t>
      </w:r>
      <w:r w:rsidR="008E704D">
        <w:t>20</w:t>
      </w:r>
      <w:r w:rsidRPr="004C20FE">
        <w:t xml:space="preserve"> г.</w:t>
      </w:r>
      <w:r>
        <w:br w:type="page"/>
      </w:r>
    </w:p>
    <w:sdt>
      <w:sdtPr>
        <w:rPr>
          <w:rFonts w:cs="Calibri"/>
          <w:b w:val="0"/>
          <w:bCs w:val="0"/>
          <w:color w:val="auto"/>
          <w:kern w:val="0"/>
          <w:szCs w:val="22"/>
        </w:rPr>
        <w:id w:val="41830240"/>
        <w:docPartObj>
          <w:docPartGallery w:val="Table of Contents"/>
          <w:docPartUnique/>
        </w:docPartObj>
      </w:sdtPr>
      <w:sdtEndPr/>
      <w:sdtContent>
        <w:bookmarkEnd w:id="0" w:displacedByCustomXml="prev"/>
        <w:p w:rsidR="003270CF" w:rsidRDefault="003270CF">
          <w:pPr>
            <w:pStyle w:val="af0"/>
          </w:pPr>
          <w:r w:rsidRPr="003270CF">
            <w:rPr>
              <w:color w:val="auto"/>
            </w:rPr>
            <w:t>Содержание</w:t>
          </w:r>
        </w:p>
        <w:p w:rsidR="003270CF" w:rsidRPr="003270CF" w:rsidRDefault="003270CF" w:rsidP="003270CF"/>
        <w:p w:rsidR="003270CF" w:rsidRDefault="003B5281">
          <w:pPr>
            <w:pStyle w:val="15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3270CF">
            <w:instrText xml:space="preserve"> TOC \o "1-3" \h \z \u </w:instrText>
          </w:r>
          <w:r>
            <w:fldChar w:fldCharType="separate"/>
          </w:r>
          <w:hyperlink w:anchor="_Toc440968681" w:history="1">
            <w:r w:rsidR="003270CF" w:rsidRPr="00EF3E7F">
              <w:rPr>
                <w:rStyle w:val="a6"/>
                <w:noProof/>
              </w:rPr>
              <w:t>1 Формулировка задания</w:t>
            </w:r>
            <w:r w:rsidR="003270CF">
              <w:rPr>
                <w:noProof/>
                <w:webHidden/>
              </w:rPr>
              <w:tab/>
            </w:r>
          </w:hyperlink>
          <w:r w:rsidR="00D71925">
            <w:rPr>
              <w:noProof/>
            </w:rPr>
            <w:t>4</w:t>
          </w:r>
        </w:p>
        <w:p w:rsidR="003270CF" w:rsidRDefault="000C7776">
          <w:pPr>
            <w:pStyle w:val="15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0968682" w:history="1">
            <w:r w:rsidR="003270CF" w:rsidRPr="00EF3E7F">
              <w:rPr>
                <w:rStyle w:val="a6"/>
                <w:noProof/>
              </w:rPr>
              <w:t>2 Требования к программе</w:t>
            </w:r>
            <w:r w:rsidR="003270CF">
              <w:rPr>
                <w:noProof/>
                <w:webHidden/>
              </w:rPr>
              <w:tab/>
            </w:r>
          </w:hyperlink>
          <w:r w:rsidR="00D71925">
            <w:rPr>
              <w:noProof/>
            </w:rPr>
            <w:t>5</w:t>
          </w:r>
        </w:p>
        <w:p w:rsidR="003270CF" w:rsidRDefault="000C7776">
          <w:pPr>
            <w:pStyle w:val="15"/>
            <w:tabs>
              <w:tab w:val="right" w:leader="dot" w:pos="9776"/>
            </w:tabs>
            <w:rPr>
              <w:noProof/>
            </w:rPr>
          </w:pPr>
          <w:hyperlink w:anchor="_Toc440968683" w:history="1">
            <w:r w:rsidR="003270CF" w:rsidRPr="00EF3E7F">
              <w:rPr>
                <w:rStyle w:val="a6"/>
                <w:noProof/>
              </w:rPr>
              <w:t>3 Аналитическая модель</w:t>
            </w:r>
            <w:r w:rsidR="003270CF">
              <w:rPr>
                <w:noProof/>
                <w:webHidden/>
              </w:rPr>
              <w:tab/>
            </w:r>
          </w:hyperlink>
          <w:r w:rsidR="006346DA">
            <w:rPr>
              <w:noProof/>
            </w:rPr>
            <w:t>7</w:t>
          </w:r>
        </w:p>
        <w:p w:rsidR="006346DA" w:rsidRPr="006346DA" w:rsidRDefault="006346DA" w:rsidP="006346DA">
          <w:pPr>
            <w:spacing w:after="100"/>
          </w:pPr>
          <w:r>
            <w:t>4 Проектная модель</w:t>
          </w:r>
          <w:r w:rsidRPr="006346DA">
            <w:rPr>
              <w:u w:val="dottedHeavy"/>
            </w:rPr>
            <w:t xml:space="preserve">                                                                                                     </w:t>
          </w:r>
          <w:r w:rsidRPr="006346DA">
            <w:t>1</w:t>
          </w:r>
          <w:r>
            <w:t>1</w:t>
          </w:r>
        </w:p>
        <w:p w:rsidR="003270CF" w:rsidRDefault="000C7776">
          <w:pPr>
            <w:pStyle w:val="15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0968684" w:history="1">
            <w:r w:rsidR="006346DA">
              <w:rPr>
                <w:rStyle w:val="a6"/>
                <w:noProof/>
              </w:rPr>
              <w:t>5</w:t>
            </w:r>
            <w:r w:rsidR="003270CF" w:rsidRPr="00EF3E7F">
              <w:rPr>
                <w:rStyle w:val="a6"/>
                <w:noProof/>
              </w:rPr>
              <w:t xml:space="preserve"> Паспорта классов</w:t>
            </w:r>
            <w:r w:rsidR="003270CF">
              <w:rPr>
                <w:noProof/>
                <w:webHidden/>
              </w:rPr>
              <w:tab/>
            </w:r>
            <w:r w:rsidR="009A748D">
              <w:rPr>
                <w:noProof/>
                <w:webHidden/>
              </w:rPr>
              <w:t>1</w:t>
            </w:r>
            <w:r w:rsidR="006346DA">
              <w:rPr>
                <w:noProof/>
                <w:webHidden/>
              </w:rPr>
              <w:t>2</w:t>
            </w:r>
          </w:hyperlink>
        </w:p>
        <w:p w:rsidR="003270CF" w:rsidRDefault="000C7776">
          <w:pPr>
            <w:pStyle w:val="15"/>
            <w:tabs>
              <w:tab w:val="right" w:leader="dot" w:pos="9776"/>
            </w:tabs>
            <w:rPr>
              <w:lang w:val="en-US"/>
            </w:rPr>
          </w:pPr>
          <w:hyperlink w:anchor="_Toc440968685" w:history="1">
            <w:r w:rsidR="006346DA">
              <w:rPr>
                <w:rStyle w:val="a6"/>
                <w:noProof/>
              </w:rPr>
              <w:t>6</w:t>
            </w:r>
            <w:r w:rsidR="003270CF" w:rsidRPr="00EF3E7F">
              <w:rPr>
                <w:rStyle w:val="a6"/>
                <w:noProof/>
              </w:rPr>
              <w:t xml:space="preserve"> Список использованной литературы и других источников</w:t>
            </w:r>
            <w:r w:rsidR="003270CF">
              <w:rPr>
                <w:noProof/>
                <w:webHidden/>
              </w:rPr>
              <w:tab/>
            </w:r>
            <w:r w:rsidR="009A748D">
              <w:rPr>
                <w:noProof/>
                <w:webHidden/>
              </w:rPr>
              <w:t>2</w:t>
            </w:r>
            <w:r w:rsidR="007C3DC2">
              <w:rPr>
                <w:noProof/>
                <w:webHidden/>
              </w:rPr>
              <w:t>1</w:t>
            </w:r>
          </w:hyperlink>
        </w:p>
        <w:p w:rsidR="009076C4" w:rsidRPr="009076C4" w:rsidRDefault="009076C4" w:rsidP="009076C4"/>
        <w:p w:rsidR="003270CF" w:rsidRDefault="003B5281">
          <w:r>
            <w:fldChar w:fldCharType="end"/>
          </w:r>
        </w:p>
      </w:sdtContent>
    </w:sdt>
    <w:p w:rsidR="00BA7E1E" w:rsidRPr="00A6238F" w:rsidRDefault="00BA7E1E" w:rsidP="002E3ED3">
      <w:pPr>
        <w:pStyle w:val="15"/>
        <w:rPr>
          <w:szCs w:val="28"/>
        </w:rPr>
        <w:sectPr w:rsidR="00BA7E1E" w:rsidRPr="00A6238F" w:rsidSect="00D71925">
          <w:footerReference w:type="default" r:id="rId8"/>
          <w:footerReference w:type="first" r:id="rId9"/>
          <w:type w:val="continuous"/>
          <w:pgSz w:w="11906" w:h="16838"/>
          <w:pgMar w:top="720" w:right="720" w:bottom="1918" w:left="1400" w:header="720" w:footer="1313" w:gutter="0"/>
          <w:pgNumType w:start="1"/>
          <w:cols w:space="720"/>
          <w:titlePg/>
          <w:docGrid w:linePitch="381"/>
        </w:sectPr>
      </w:pPr>
    </w:p>
    <w:p w:rsidR="00BA7E1E" w:rsidRPr="00A6238F" w:rsidRDefault="00BA7E1E" w:rsidP="002E3ED3">
      <w:pPr>
        <w:rPr>
          <w:rFonts w:cs="Times New Roman"/>
          <w:szCs w:val="28"/>
        </w:rPr>
      </w:pPr>
    </w:p>
    <w:p w:rsidR="00BA7E1E" w:rsidRPr="00A6238F" w:rsidRDefault="00BA7E1E" w:rsidP="002E3ED3">
      <w:pPr>
        <w:rPr>
          <w:rFonts w:cs="Times New Roman"/>
          <w:szCs w:val="28"/>
        </w:rPr>
      </w:pPr>
    </w:p>
    <w:p w:rsidR="00BA7E1E" w:rsidRPr="00A6238F" w:rsidRDefault="00BA7E1E" w:rsidP="009F3B94">
      <w:pPr>
        <w:pStyle w:val="1"/>
        <w:rPr>
          <w:sz w:val="28"/>
          <w:szCs w:val="28"/>
        </w:rPr>
      </w:pPr>
    </w:p>
    <w:p w:rsidR="00BA7E1E" w:rsidRPr="00A6238F" w:rsidRDefault="00BA7E1E" w:rsidP="002E3ED3">
      <w:pPr>
        <w:rPr>
          <w:rFonts w:cs="Times New Roman"/>
          <w:szCs w:val="28"/>
        </w:rPr>
        <w:sectPr w:rsidR="00BA7E1E" w:rsidRPr="00A6238F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BA7E1E" w:rsidRPr="00A6238F" w:rsidRDefault="00BA7E1E" w:rsidP="002E3ED3">
      <w:pPr>
        <w:rPr>
          <w:rFonts w:cs="Times New Roman"/>
          <w:szCs w:val="28"/>
        </w:rPr>
        <w:sectPr w:rsidR="00BA7E1E" w:rsidRPr="00A6238F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BA7E1E" w:rsidRPr="00A6238F" w:rsidRDefault="00BA7E1E" w:rsidP="002E3ED3">
      <w:pPr>
        <w:rPr>
          <w:rFonts w:cs="Times New Roman"/>
          <w:szCs w:val="28"/>
        </w:rPr>
        <w:sectPr w:rsidR="00BA7E1E" w:rsidRPr="00A6238F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D11184" w:rsidRPr="00D11184" w:rsidRDefault="00D11184" w:rsidP="00D11184">
      <w:pPr>
        <w:pStyle w:val="1"/>
        <w:numPr>
          <w:ilvl w:val="0"/>
          <w:numId w:val="0"/>
        </w:numPr>
        <w:spacing w:before="0" w:after="240"/>
        <w:ind w:left="709"/>
      </w:pPr>
      <w:bookmarkStart w:id="1" w:name="__RefHeading__1972_1099481514"/>
      <w:bookmarkStart w:id="2" w:name="_Toc471380527"/>
      <w:bookmarkEnd w:id="1"/>
      <w:r w:rsidRPr="009F3B94">
        <w:lastRenderedPageBreak/>
        <w:t>1 Формулировка задания</w:t>
      </w:r>
      <w:bookmarkEnd w:id="2"/>
    </w:p>
    <w:p w:rsidR="00254943" w:rsidRPr="0081486E" w:rsidRDefault="00254943" w:rsidP="008E704D">
      <w:pPr>
        <w:pStyle w:val="af3"/>
        <w:spacing w:before="0" w:after="0" w:line="360" w:lineRule="auto"/>
        <w:ind w:firstLine="709"/>
        <w:jc w:val="both"/>
        <w:rPr>
          <w:sz w:val="28"/>
          <w:szCs w:val="28"/>
        </w:rPr>
      </w:pPr>
      <w:r w:rsidRPr="0081486E">
        <w:rPr>
          <w:sz w:val="28"/>
          <w:szCs w:val="28"/>
        </w:rPr>
        <w:t>Правила игры «</w:t>
      </w:r>
      <w:r>
        <w:rPr>
          <w:sz w:val="28"/>
          <w:szCs w:val="28"/>
        </w:rPr>
        <w:t>Запутанная схема</w:t>
      </w:r>
      <w:r w:rsidRPr="0081486E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254943" w:rsidRDefault="00254943" w:rsidP="008E704D">
      <w:pPr>
        <w:pStyle w:val="ac"/>
        <w:spacing w:after="0" w:line="360" w:lineRule="auto"/>
        <w:ind w:left="0" w:firstLine="709"/>
        <w:jc w:val="both"/>
      </w:pPr>
      <w:r>
        <w:t xml:space="preserve">На поле находится </w:t>
      </w:r>
      <w:proofErr w:type="gramStart"/>
      <w:r>
        <w:t>клубок</w:t>
      </w:r>
      <w:proofErr w:type="gramEnd"/>
      <w:r>
        <w:t xml:space="preserve"> состоящий из определенного количества узлов, соединенных нитями в хаотичном порядке. Цель игры – распутать клубок. Клубок </w:t>
      </w:r>
      <w:proofErr w:type="gramStart"/>
      <w:r>
        <w:t>можно распутать</w:t>
      </w:r>
      <w:proofErr w:type="gramEnd"/>
      <w:r>
        <w:t xml:space="preserve"> передвигая узлы таким образом, чтобы нити не пересекались друг с другом.</w:t>
      </w:r>
    </w:p>
    <w:p w:rsidR="00254943" w:rsidRPr="006E6020" w:rsidRDefault="00254943" w:rsidP="008E704D">
      <w:pPr>
        <w:shd w:val="clear" w:color="auto" w:fill="FFFFFF"/>
        <w:suppressAutoHyphens w:val="0"/>
        <w:spacing w:after="0"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6E6020">
        <w:rPr>
          <w:rFonts w:eastAsia="Times New Roman" w:cs="Times New Roman"/>
          <w:b/>
          <w:bCs/>
          <w:color w:val="000000"/>
          <w:szCs w:val="28"/>
          <w:lang w:eastAsia="ru-RU"/>
        </w:rPr>
        <w:t>Пример реализации: </w:t>
      </w:r>
    </w:p>
    <w:p w:rsidR="00254943" w:rsidRPr="006E6020" w:rsidRDefault="00254943" w:rsidP="008E704D">
      <w:pPr>
        <w:shd w:val="clear" w:color="auto" w:fill="FFFFFF"/>
        <w:suppressAutoHyphens w:val="0"/>
        <w:spacing w:after="0"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6E6020">
        <w:rPr>
          <w:rFonts w:eastAsia="Times New Roman" w:cs="Times New Roman"/>
          <w:color w:val="000000"/>
          <w:szCs w:val="28"/>
          <w:lang w:eastAsia="ru-RU"/>
        </w:rPr>
        <w:t>http://obigre.ru/logical/flashgamesyvf.html</w:t>
      </w:r>
    </w:p>
    <w:p w:rsidR="008E704D" w:rsidRPr="008E704D" w:rsidRDefault="00254943" w:rsidP="008E704D">
      <w:pPr>
        <w:shd w:val="clear" w:color="auto" w:fill="FFFFFF"/>
        <w:suppressAutoHyphens w:val="0"/>
        <w:spacing w:before="100" w:beforeAutospacing="1" w:after="0" w:afterAutospacing="1" w:line="360" w:lineRule="auto"/>
        <w:ind w:firstLine="708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proofErr w:type="spellStart"/>
      <w:r w:rsidRPr="0025494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Подвариант</w:t>
      </w:r>
      <w:proofErr w:type="spellEnd"/>
      <w:r w:rsidRPr="0025494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 w:rsid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Pr="00254943">
        <w:rPr>
          <w:rFonts w:eastAsia="Times New Roman" w:cs="Times New Roman"/>
          <w:bCs/>
          <w:color w:val="000000" w:themeColor="text1"/>
          <w:szCs w:val="28"/>
          <w:lang w:eastAsia="ru-RU"/>
        </w:rPr>
        <w:t>: </w:t>
      </w:r>
      <w:r w:rsidR="008E704D"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необходимо предусмотреть в программе </w:t>
      </w:r>
      <w:r w:rsidR="008E704D" w:rsidRP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точки расширения</w:t>
      </w:r>
      <w:r w:rsidR="008E704D"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используя которые можно </w:t>
      </w:r>
      <w:proofErr w:type="gramStart"/>
      <w:r w:rsidR="008E704D"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реализовать  вариативную</w:t>
      </w:r>
      <w:proofErr w:type="gramEnd"/>
      <w:r w:rsidR="008E704D"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часть программы (в дополнение к базовой функциональности).</w:t>
      </w:r>
    </w:p>
    <w:p w:rsidR="008E704D" w:rsidRPr="008E704D" w:rsidRDefault="008E704D" w:rsidP="008E704D">
      <w:pPr>
        <w:shd w:val="clear" w:color="auto" w:fill="FFFFFF"/>
        <w:suppressAutoHyphens w:val="0"/>
        <w:spacing w:before="100" w:beforeAutospacing="1" w:after="0" w:afterAutospacing="1" w:line="360" w:lineRule="auto"/>
        <w:ind w:firstLine="708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Вариативность</w:t>
      </w: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: предусмотреть появление ниток с различными свойствами растяжения и возможностью их порвать. Нитки должны быть визуально различимы, когда они готовы порваться. Порванная нить приводит к проигрышу.</w:t>
      </w:r>
    </w:p>
    <w:p w:rsidR="008E704D" w:rsidRPr="008E704D" w:rsidRDefault="008E704D" w:rsidP="008E704D">
      <w:pPr>
        <w:shd w:val="clear" w:color="auto" w:fill="FFFFFF"/>
        <w:suppressAutoHyphens w:val="0"/>
        <w:spacing w:before="100" w:beforeAutospacing="1" w:after="0" w:afterAutospacing="1" w:line="360" w:lineRule="auto"/>
        <w:ind w:firstLine="708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НЕ изменяя</w:t>
      </w: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 ранее созданные классы, а используя </w:t>
      </w:r>
      <w:r w:rsidRP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точки расширения</w:t>
      </w: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, </w:t>
      </w:r>
      <w:r w:rsidRPr="008E704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реализовать</w:t>
      </w: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:</w:t>
      </w:r>
    </w:p>
    <w:p w:rsidR="008E704D" w:rsidRPr="008E704D" w:rsidRDefault="008E704D" w:rsidP="008E704D">
      <w:pPr>
        <w:numPr>
          <w:ilvl w:val="0"/>
          <w:numId w:val="26"/>
        </w:numPr>
        <w:shd w:val="clear" w:color="auto" w:fill="FFFFFF"/>
        <w:suppressAutoHyphens w:val="0"/>
        <w:spacing w:before="100" w:beforeAutospacing="1" w:after="0" w:afterAutospacing="1" w:line="360" w:lineRule="auto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нитки, которые растягиваются не более чем на N процентов от своей исходной длины, но они не рвутся</w:t>
      </w:r>
    </w:p>
    <w:p w:rsidR="008E704D" w:rsidRPr="008E704D" w:rsidRDefault="008E704D" w:rsidP="008E704D">
      <w:pPr>
        <w:numPr>
          <w:ilvl w:val="0"/>
          <w:numId w:val="26"/>
        </w:numPr>
        <w:shd w:val="clear" w:color="auto" w:fill="FFFFFF"/>
        <w:suppressAutoHyphens w:val="0"/>
        <w:spacing w:before="100" w:beforeAutospacing="1" w:after="0" w:afterAutospacing="1" w:line="360" w:lineRule="auto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8E704D">
        <w:rPr>
          <w:rFonts w:eastAsia="Times New Roman" w:cs="Times New Roman"/>
          <w:bCs/>
          <w:color w:val="000000" w:themeColor="text1"/>
          <w:szCs w:val="28"/>
          <w:lang w:eastAsia="ru-RU"/>
        </w:rPr>
        <w:t>нитки, которые рвутся, при значительном растягивании </w:t>
      </w:r>
    </w:p>
    <w:p w:rsidR="00D71925" w:rsidRPr="00D71925" w:rsidRDefault="00D71925" w:rsidP="008E704D">
      <w:pPr>
        <w:shd w:val="clear" w:color="auto" w:fill="FFFFFF"/>
        <w:suppressAutoHyphens w:val="0"/>
        <w:spacing w:before="100" w:beforeAutospacing="1" w:after="0" w:afterAutospacing="1" w:line="240" w:lineRule="auto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D71925" w:rsidRDefault="00D71925">
      <w:pPr>
        <w:suppressAutoHyphens w:val="0"/>
        <w:spacing w:after="0" w:line="240" w:lineRule="auto"/>
        <w:rPr>
          <w:rFonts w:cs="Times New Roman"/>
          <w:b/>
          <w:bCs/>
          <w:kern w:val="1"/>
          <w:szCs w:val="28"/>
        </w:rPr>
      </w:pPr>
      <w:bookmarkStart w:id="3" w:name="_Toc437068936"/>
      <w:bookmarkStart w:id="4" w:name="_Toc440968682"/>
      <w:r>
        <w:rPr>
          <w:szCs w:val="28"/>
        </w:rPr>
        <w:br w:type="page"/>
      </w:r>
    </w:p>
    <w:p w:rsidR="00BA7E1E" w:rsidRPr="00A6238F" w:rsidRDefault="00BA7E1E" w:rsidP="00BA6C0C">
      <w:pPr>
        <w:pStyle w:val="1"/>
        <w:spacing w:before="0" w:after="240"/>
        <w:ind w:left="0" w:firstLine="709"/>
        <w:rPr>
          <w:sz w:val="28"/>
          <w:szCs w:val="28"/>
        </w:rPr>
      </w:pPr>
      <w:r w:rsidRPr="00A6238F">
        <w:rPr>
          <w:sz w:val="28"/>
          <w:szCs w:val="28"/>
        </w:rPr>
        <w:lastRenderedPageBreak/>
        <w:t>2 Требования к программе</w:t>
      </w:r>
      <w:bookmarkEnd w:id="3"/>
      <w:bookmarkEnd w:id="4"/>
    </w:p>
    <w:p w:rsidR="00BA6C0C" w:rsidRPr="00A6238F" w:rsidRDefault="00BA6C0C" w:rsidP="00BA6C0C">
      <w:pPr>
        <w:spacing w:line="360" w:lineRule="auto"/>
        <w:ind w:firstLine="709"/>
        <w:jc w:val="both"/>
        <w:rPr>
          <w:rFonts w:cs="Times New Roman"/>
          <w:b/>
          <w:color w:val="000000"/>
          <w:szCs w:val="28"/>
        </w:rPr>
      </w:pPr>
      <w:r w:rsidRPr="00A6238F">
        <w:rPr>
          <w:rFonts w:cs="Times New Roman"/>
          <w:b/>
          <w:color w:val="000000"/>
          <w:szCs w:val="28"/>
        </w:rPr>
        <w:t>2.1 Функциональные требования</w:t>
      </w:r>
    </w:p>
    <w:p w:rsidR="00254943" w:rsidRPr="00254943" w:rsidRDefault="00254943" w:rsidP="00E0728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54943">
        <w:rPr>
          <w:rFonts w:cs="Times New Roman"/>
          <w:szCs w:val="28"/>
        </w:rPr>
        <w:t>Игра имеет следующие функциональные требования.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Выбор уровня игры.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Переигровка.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Инициализация поля.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Перетаскивание вершины игроком.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Определение пересечения нитей.</w:t>
      </w:r>
    </w:p>
    <w:p w:rsidR="00254943" w:rsidRPr="008E704D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Определение победы.</w:t>
      </w:r>
    </w:p>
    <w:p w:rsidR="008E704D" w:rsidRPr="008E704D" w:rsidRDefault="008E704D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Ограничение максимальной длины нити при растягивании, если нить имеет данное ограничение</w:t>
      </w:r>
      <w:r>
        <w:rPr>
          <w:rFonts w:cs="Times New Roman"/>
          <w:szCs w:val="28"/>
        </w:rPr>
        <w:t>.</w:t>
      </w:r>
    </w:p>
    <w:p w:rsidR="008E704D" w:rsidRDefault="008E704D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Разрыв нити при значительном растягивании, если нить рвущаяся.</w:t>
      </w:r>
    </w:p>
    <w:p w:rsidR="00E07288" w:rsidRDefault="00254943" w:rsidP="00E07288">
      <w:pPr>
        <w:pStyle w:val="ac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8E704D">
        <w:rPr>
          <w:rFonts w:cs="Times New Roman"/>
          <w:szCs w:val="28"/>
        </w:rPr>
        <w:t>Завершение игры.</w:t>
      </w:r>
    </w:p>
    <w:p w:rsidR="00E07288" w:rsidRDefault="00E07288" w:rsidP="00E07288">
      <w:pPr>
        <w:spacing w:after="0" w:line="360" w:lineRule="auto"/>
        <w:ind w:left="360"/>
        <w:jc w:val="both"/>
        <w:rPr>
          <w:rFonts w:cs="Times New Roman"/>
          <w:szCs w:val="28"/>
        </w:rPr>
      </w:pPr>
    </w:p>
    <w:p w:rsidR="00E07288" w:rsidRDefault="00E07288" w:rsidP="00E07288">
      <w:pPr>
        <w:spacing w:after="0" w:line="36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Примеры макетов окна игры "Запутанная схема"</w:t>
      </w:r>
    </w:p>
    <w:p w:rsidR="0043436B" w:rsidRPr="00E07288" w:rsidRDefault="0043436B" w:rsidP="0043436B">
      <w:pPr>
        <w:spacing w:after="0" w:line="360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При запуске игры появляется окно с меню</w:t>
      </w:r>
    </w:p>
    <w:p w:rsidR="00E07288" w:rsidRPr="00E07288" w:rsidRDefault="00E07288" w:rsidP="00E07288">
      <w:pPr>
        <w:spacing w:after="0" w:line="360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373494" cy="35320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7 в 18.20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25" cy="35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8" w:rsidRDefault="00E07288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Рис. 1 - Главное меню</w:t>
      </w:r>
    </w:p>
    <w:p w:rsidR="00E07288" w:rsidRDefault="00E07288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4120445" cy="4175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17 в 18.20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04" cy="41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8" w:rsidRDefault="00E07288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Рис. 2 - Общий вид главного окна программы</w:t>
      </w:r>
    </w:p>
    <w:p w:rsidR="007134DD" w:rsidRDefault="007134DD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07288" w:rsidRDefault="007134DD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176889" cy="4233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ить натяжен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47" cy="42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8" w:rsidRDefault="00E07288" w:rsidP="00E0728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Рис. 3 - </w:t>
      </w:r>
      <w:r w:rsidR="007134DD">
        <w:rPr>
          <w:rFonts w:eastAsia="Times New Roman" w:cs="Times New Roman"/>
          <w:color w:val="000000"/>
          <w:szCs w:val="28"/>
          <w:lang w:eastAsia="ru-RU"/>
        </w:rPr>
        <w:t>Вид схемы при максимальном натяжении рвущейся нити</w:t>
      </w:r>
    </w:p>
    <w:p w:rsidR="0043436B" w:rsidRPr="0043436B" w:rsidRDefault="0043436B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При успешном прохождении игры появляется сообщение о выигрыше</w:t>
      </w:r>
    </w:p>
    <w:p w:rsidR="007134DD" w:rsidRDefault="007134DD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007556" cy="40615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ыигрыш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60" cy="40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DD" w:rsidRDefault="007134DD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Рис. 4 - Вид главного окна при выигрыше</w:t>
      </w:r>
    </w:p>
    <w:p w:rsidR="007134DD" w:rsidRDefault="007134DD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917244" cy="3969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игры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69" cy="398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8" w:rsidRPr="007134DD" w:rsidRDefault="007134DD" w:rsidP="007134DD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Рис. 5 - Вид главного окна при проигрыше</w:t>
      </w:r>
    </w:p>
    <w:p w:rsidR="007134DD" w:rsidRDefault="007134DD" w:rsidP="00E07288">
      <w:pPr>
        <w:spacing w:after="0" w:line="312" w:lineRule="auto"/>
        <w:ind w:left="360"/>
        <w:jc w:val="both"/>
        <w:rPr>
          <w:rFonts w:cs="Times New Roman"/>
          <w:szCs w:val="28"/>
        </w:rPr>
      </w:pPr>
    </w:p>
    <w:p w:rsidR="007134DD" w:rsidRPr="00E07288" w:rsidRDefault="007134DD" w:rsidP="00E07288">
      <w:pPr>
        <w:spacing w:after="0" w:line="312" w:lineRule="auto"/>
        <w:ind w:left="360"/>
        <w:jc w:val="both"/>
        <w:rPr>
          <w:rFonts w:cs="Times New Roman"/>
          <w:szCs w:val="28"/>
        </w:rPr>
      </w:pPr>
    </w:p>
    <w:p w:rsidR="007134DD" w:rsidRP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Сценарии использования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Согласно разработанной диаграмме вариантов использования был созданы сценарии для прецедента «Игрок победил» и «Игрок проиграл».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Вариант использования «Игрок победил»: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Краткое описание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Данный вариант использования происходит в случае, если игрок распутал нитки, при этом не порвав ни одной из них.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Основной поток событий</w:t>
      </w:r>
    </w:p>
    <w:p w:rsidR="007134DD" w:rsidRDefault="007134DD" w:rsidP="007134DD">
      <w:pPr>
        <w:numPr>
          <w:ilvl w:val="0"/>
          <w:numId w:val="1"/>
        </w:numPr>
        <w:tabs>
          <w:tab w:val="clear" w:pos="0"/>
          <w:tab w:val="left" w:pos="851"/>
          <w:tab w:val="left" w:pos="1309"/>
        </w:tabs>
        <w:suppressAutoHyphens w:val="0"/>
        <w:autoSpaceDE w:val="0"/>
        <w:autoSpaceDN w:val="0"/>
        <w:adjustRightInd w:val="0"/>
        <w:spacing w:after="0" w:line="360" w:lineRule="auto"/>
        <w:ind w:left="458" w:firstLine="392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Начинается сеанс игры по указанию игрока</w:t>
      </w:r>
    </w:p>
    <w:p w:rsidR="007134DD" w:rsidRDefault="007134DD" w:rsidP="007134DD">
      <w:pPr>
        <w:numPr>
          <w:ilvl w:val="0"/>
          <w:numId w:val="1"/>
        </w:numPr>
        <w:tabs>
          <w:tab w:val="clear" w:pos="0"/>
          <w:tab w:val="left" w:pos="851"/>
          <w:tab w:val="left" w:pos="1309"/>
        </w:tabs>
        <w:suppressAutoHyphens w:val="0"/>
        <w:autoSpaceDE w:val="0"/>
        <w:autoSpaceDN w:val="0"/>
        <w:adjustRightInd w:val="0"/>
        <w:spacing w:after="0" w:line="360" w:lineRule="auto"/>
        <w:ind w:left="458" w:firstLine="392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Игра генерирует поле со схемой, содержащей узлы, связанные пересекающимися нитями, при этом каждый узел связан с двумя и более нитями</w:t>
      </w:r>
    </w:p>
    <w:p w:rsidR="007134DD" w:rsidRDefault="007134DD" w:rsidP="007134DD">
      <w:pPr>
        <w:numPr>
          <w:ilvl w:val="0"/>
          <w:numId w:val="1"/>
        </w:numPr>
        <w:tabs>
          <w:tab w:val="clear" w:pos="0"/>
          <w:tab w:val="left" w:pos="851"/>
          <w:tab w:val="left" w:pos="1309"/>
        </w:tabs>
        <w:suppressAutoHyphens w:val="0"/>
        <w:autoSpaceDE w:val="0"/>
        <w:autoSpaceDN w:val="0"/>
        <w:adjustRightInd w:val="0"/>
        <w:spacing w:after="0" w:line="360" w:lineRule="auto"/>
        <w:ind w:left="458" w:firstLine="392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Делать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>3.1. Игрок передвигает узел в пределах игрового поля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>3.2. Если при передвижении узла, нить достигла своей максимальной длины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3.2.1. Нить окрашивается в красный цвет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>3.2. Узел инициирует растяжение или сжатие, связанных с ним нитей в зависимости от своего нового положения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 xml:space="preserve">Пока нити в схеме пересекаются </w:t>
      </w:r>
    </w:p>
    <w:p w:rsidR="007134DD" w:rsidRDefault="007134DD" w:rsidP="007134DD">
      <w:pPr>
        <w:numPr>
          <w:ilvl w:val="0"/>
          <w:numId w:val="2"/>
        </w:numPr>
        <w:tabs>
          <w:tab w:val="clear" w:pos="0"/>
          <w:tab w:val="left" w:pos="851"/>
          <w:tab w:val="left" w:pos="1309"/>
        </w:tabs>
        <w:suppressAutoHyphens w:val="0"/>
        <w:autoSpaceDE w:val="0"/>
        <w:autoSpaceDN w:val="0"/>
        <w:adjustRightInd w:val="0"/>
        <w:spacing w:after="0" w:line="360" w:lineRule="auto"/>
        <w:ind w:left="458" w:firstLine="392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Игра успешна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Альтернативные потоки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2А. В процессе передвижения конца нити, нить не выдержала натяжения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1. Система выводит сообщение о проигрыше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 Управление переходит на шаг 1 основного потока.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lastRenderedPageBreak/>
        <w:t>3А. Игрок закончил игру досрочно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1. Система завершает процесс игры без вывода сообщений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left="851"/>
        <w:jc w:val="both"/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</w:pP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ind w:left="851"/>
        <w:jc w:val="both"/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4</w:t>
      </w:r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А. Игрока не устроил </w:t>
      </w:r>
      <w:proofErr w:type="gramStart"/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результат</w:t>
      </w:r>
      <w:proofErr w:type="gramEnd"/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 и он решил переиграть</w:t>
      </w:r>
    </w:p>
    <w:p w:rsidR="00E07288" w:rsidRDefault="007134DD" w:rsidP="007134DD">
      <w:pPr>
        <w:suppressAutoHyphens w:val="0"/>
        <w:autoSpaceDE w:val="0"/>
        <w:autoSpaceDN w:val="0"/>
        <w:adjustRightInd w:val="0"/>
        <w:spacing w:line="360" w:lineRule="auto"/>
        <w:ind w:left="708" w:right="-597" w:firstLine="14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Управление переходит на шаг 1 основного потока.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line="360" w:lineRule="auto"/>
        <w:ind w:left="708" w:right="-597" w:firstLine="141"/>
        <w:rPr>
          <w:rFonts w:eastAsia="Times New Roman" w:cs="Times New Roman"/>
          <w:color w:val="000000"/>
          <w:szCs w:val="28"/>
          <w:lang w:eastAsia="ru-RU"/>
        </w:rPr>
      </w:pPr>
    </w:p>
    <w:p w:rsidR="007134DD" w:rsidRDefault="007134DD" w:rsidP="007134D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Инициация нового сеанса игры</w:t>
      </w:r>
    </w:p>
    <w:p w:rsidR="007134DD" w:rsidRDefault="007134DD" w:rsidP="007134D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Новый сеанс игры инициируется игроком посредством выбора уровня сложности из главного меню (рис. 1). </w:t>
      </w:r>
    </w:p>
    <w:p w:rsidR="007134DD" w:rsidRDefault="007134DD" w:rsidP="007134D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Инициация переигровки </w:t>
      </w:r>
    </w:p>
    <w:p w:rsidR="007134DD" w:rsidRDefault="007134DD" w:rsidP="007134D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Инициируется игроком посредством нажатия на кнопку </w:t>
      </w:r>
      <w:r w:rsidRPr="007134DD">
        <w:rPr>
          <w:rFonts w:cs="Times New Roman"/>
          <w:szCs w:val="28"/>
        </w:rPr>
        <w:t>"</w:t>
      </w:r>
      <w:r>
        <w:rPr>
          <w:rFonts w:cs="Times New Roman"/>
          <w:szCs w:val="28"/>
          <w:lang w:val="en-US"/>
        </w:rPr>
        <w:t>exit</w:t>
      </w:r>
      <w:r w:rsidRPr="007134DD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>в основном окне игры (рис. 2) и выбором уровня сложности в появившемся меню (рис.1).</w:t>
      </w:r>
    </w:p>
    <w:p w:rsidR="007134DD" w:rsidRDefault="007134DD" w:rsidP="007134DD">
      <w:pPr>
        <w:spacing w:line="360" w:lineRule="auto"/>
        <w:ind w:firstLine="709"/>
        <w:rPr>
          <w:rFonts w:cs="Times New Roman"/>
          <w:szCs w:val="28"/>
        </w:rPr>
      </w:pPr>
    </w:p>
    <w:p w:rsidR="00E07288" w:rsidRDefault="00E07288" w:rsidP="00E07288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2.2 Нефункциональные требования</w:t>
      </w:r>
    </w:p>
    <w:p w:rsidR="00E07288" w:rsidRDefault="00E07288" w:rsidP="00E07288">
      <w:pPr>
        <w:numPr>
          <w:ilvl w:val="0"/>
          <w:numId w:val="28"/>
        </w:numPr>
        <w:tabs>
          <w:tab w:val="left" w:pos="709"/>
          <w:tab w:val="left" w:pos="1416"/>
        </w:tabs>
        <w:suppressAutoHyphens w:val="0"/>
        <w:autoSpaceDE w:val="0"/>
        <w:autoSpaceDN w:val="0"/>
        <w:adjustRightInd w:val="0"/>
        <w:spacing w:after="0" w:line="312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Программа должна быть реализована на языке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Java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SE 7 с использованием стандартных библиотек.</w:t>
      </w:r>
    </w:p>
    <w:p w:rsidR="00E07288" w:rsidRDefault="00E07288" w:rsidP="00E07288">
      <w:pPr>
        <w:numPr>
          <w:ilvl w:val="0"/>
          <w:numId w:val="28"/>
        </w:numPr>
        <w:tabs>
          <w:tab w:val="left" w:pos="709"/>
          <w:tab w:val="left" w:pos="1416"/>
        </w:tabs>
        <w:suppressAutoHyphens w:val="0"/>
        <w:autoSpaceDE w:val="0"/>
        <w:autoSpaceDN w:val="0"/>
        <w:adjustRightInd w:val="0"/>
        <w:spacing w:after="0" w:line="312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качестве среды разработки необходимо использовать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NetBeans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IDE.</w:t>
      </w:r>
    </w:p>
    <w:p w:rsidR="00E07288" w:rsidRDefault="00E07288" w:rsidP="00E07288">
      <w:pPr>
        <w:numPr>
          <w:ilvl w:val="0"/>
          <w:numId w:val="28"/>
        </w:numPr>
        <w:tabs>
          <w:tab w:val="left" w:pos="709"/>
          <w:tab w:val="left" w:pos="1416"/>
        </w:tabs>
        <w:suppressAutoHyphens w:val="0"/>
        <w:autoSpaceDE w:val="0"/>
        <w:autoSpaceDN w:val="0"/>
        <w:adjustRightInd w:val="0"/>
        <w:spacing w:after="0" w:line="312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Форматирование исходного кода программы должно соответствовать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Java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Code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Conventions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September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12, 1997.</w:t>
      </w:r>
    </w:p>
    <w:p w:rsidR="007134DD" w:rsidRDefault="007134DD" w:rsidP="007134DD">
      <w:pPr>
        <w:tabs>
          <w:tab w:val="left" w:pos="709"/>
          <w:tab w:val="left" w:pos="1416"/>
        </w:tabs>
        <w:suppressAutoHyphens w:val="0"/>
        <w:autoSpaceDE w:val="0"/>
        <w:autoSpaceDN w:val="0"/>
        <w:adjustRightInd w:val="0"/>
        <w:spacing w:after="0" w:line="312" w:lineRule="auto"/>
        <w:ind w:left="36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07288" w:rsidRDefault="00E07288" w:rsidP="00E07288">
      <w:pPr>
        <w:tabs>
          <w:tab w:val="left" w:pos="709"/>
          <w:tab w:val="left" w:pos="1416"/>
        </w:tabs>
        <w:suppressAutoHyphens w:val="0"/>
        <w:autoSpaceDE w:val="0"/>
        <w:autoSpaceDN w:val="0"/>
        <w:adjustRightInd w:val="0"/>
        <w:spacing w:after="0" w:line="312" w:lineRule="auto"/>
        <w:ind w:left="36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391642" w:rsidRPr="00A6238F" w:rsidRDefault="00391642" w:rsidP="00391642">
      <w:pPr>
        <w:pStyle w:val="1"/>
        <w:spacing w:before="0" w:after="240"/>
        <w:ind w:left="0" w:firstLine="709"/>
        <w:rPr>
          <w:sz w:val="28"/>
          <w:szCs w:val="28"/>
        </w:rPr>
      </w:pPr>
      <w:bookmarkStart w:id="5" w:name="__RefHeading__1978_1099481514"/>
      <w:bookmarkStart w:id="6" w:name="_Toc437068937"/>
      <w:bookmarkStart w:id="7" w:name="_Toc440968683"/>
      <w:bookmarkEnd w:id="5"/>
      <w:r w:rsidRPr="00A6238F">
        <w:rPr>
          <w:sz w:val="28"/>
          <w:szCs w:val="28"/>
        </w:rPr>
        <w:t>3 Аналитическая модель</w:t>
      </w:r>
      <w:bookmarkEnd w:id="6"/>
      <w:bookmarkEnd w:id="7"/>
    </w:p>
    <w:p w:rsidR="00391642" w:rsidRDefault="00391642" w:rsidP="00391642">
      <w:pPr>
        <w:spacing w:line="360" w:lineRule="auto"/>
        <w:ind w:firstLine="709"/>
        <w:jc w:val="both"/>
        <w:rPr>
          <w:rFonts w:cs="Times New Roman"/>
          <w:b/>
          <w:color w:val="000000"/>
          <w:szCs w:val="28"/>
          <w:lang w:val="en-US"/>
        </w:rPr>
      </w:pPr>
      <w:r w:rsidRPr="00A6238F">
        <w:rPr>
          <w:rFonts w:cs="Times New Roman"/>
          <w:b/>
          <w:color w:val="000000"/>
          <w:szCs w:val="28"/>
        </w:rPr>
        <w:t>3.1 Словарь данных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Игра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система, генерирующая условия игры, отвечающая за игровой цикл и определяющая исход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Игрок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пользователь игры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Схема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сгенерированный игрой набор нитей, связанный узлами. Конечная цель схемы - проверить нити на наличие пересечений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Поле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плоское размеченное пространство, содержащее схему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Нить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объект, принадлежащий двум узлам. Способен проверять сам себя на наличие пересечений с другими нитями, имеет цвет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Растяжимая нить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нить, имеющая ограниченную длину. Способна рваться. При достижении максимальной длины меняет цвет</w:t>
      </w:r>
    </w:p>
    <w:p w:rsidR="007134DD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Нерастяжимая нить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-  нить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, не имеющая понятия длины. Рваться не может</w:t>
      </w:r>
    </w:p>
    <w:p w:rsidR="007134DD" w:rsidRPr="00536BA3" w:rsidRDefault="007134DD" w:rsidP="007134DD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87A6D">
        <w:rPr>
          <w:rFonts w:eastAsia="Times New Roman" w:cs="Times New Roman"/>
          <w:b/>
          <w:bCs/>
          <w:color w:val="000000"/>
          <w:szCs w:val="28"/>
          <w:lang w:eastAsia="ru-RU"/>
        </w:rPr>
        <w:t>Нить с ограничен</w:t>
      </w:r>
      <w:r w:rsidR="00F87A6D" w:rsidRPr="00F87A6D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ной длиной </w:t>
      </w:r>
      <w:r w:rsidR="00F87A6D">
        <w:rPr>
          <w:rFonts w:eastAsia="Times New Roman" w:cs="Times New Roman"/>
          <w:color w:val="000000"/>
          <w:szCs w:val="28"/>
          <w:lang w:eastAsia="ru-RU"/>
        </w:rPr>
        <w:t>- нить, имеющая ограниченную длину. При</w:t>
      </w:r>
      <w:r w:rsidR="00F87A6D" w:rsidRPr="00F87A6D">
        <w:t xml:space="preserve"> </w:t>
      </w:r>
      <w:r w:rsidR="00F87A6D">
        <w:t xml:space="preserve">растяжении </w:t>
      </w:r>
      <w:r w:rsidR="00F87A6D" w:rsidRPr="00F87A6D">
        <w:rPr>
          <w:rFonts w:eastAsia="Times New Roman" w:cs="Times New Roman"/>
          <w:color w:val="000000"/>
          <w:szCs w:val="28"/>
          <w:lang w:eastAsia="ru-RU"/>
        </w:rPr>
        <w:t>на N процентов от своей исходной длины</w:t>
      </w:r>
      <w:r w:rsidR="00F87A6D">
        <w:rPr>
          <w:rFonts w:eastAsia="Times New Roman" w:cs="Times New Roman"/>
          <w:color w:val="000000"/>
          <w:szCs w:val="28"/>
          <w:lang w:eastAsia="ru-RU"/>
        </w:rPr>
        <w:t xml:space="preserve"> перестает растягиваться.</w:t>
      </w:r>
    </w:p>
    <w:p w:rsidR="0037482C" w:rsidRPr="0088143C" w:rsidRDefault="007134DD" w:rsidP="007134DD">
      <w:pPr>
        <w:suppressAutoHyphens w:val="0"/>
        <w:spacing w:after="0" w:line="360" w:lineRule="auto"/>
        <w:rPr>
          <w:rFonts w:cs="Times New Roman"/>
          <w:b/>
          <w:color w:val="000000"/>
          <w:szCs w:val="28"/>
        </w:rPr>
      </w:pPr>
      <w:r w:rsidRPr="007134DD">
        <w:rPr>
          <w:rFonts w:eastAsia="Times New Roman" w:cs="Times New Roman"/>
          <w:b/>
          <w:bCs/>
          <w:color w:val="000000"/>
          <w:szCs w:val="28"/>
          <w:lang w:eastAsia="ru-RU"/>
        </w:rPr>
        <w:t>Узел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точка на поле, соединяющая две и более нитей между собой. Для победы в игре необходимо передвинуть узлы так, чтобы не осталось пересекающихся нитей</w:t>
      </w:r>
    </w:p>
    <w:p w:rsidR="009A748D" w:rsidRDefault="009A748D">
      <w:pPr>
        <w:suppressAutoHyphens w:val="0"/>
        <w:spacing w:after="0" w:line="240" w:lineRule="auto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br w:type="page"/>
      </w:r>
    </w:p>
    <w:p w:rsidR="00391642" w:rsidRDefault="00391642" w:rsidP="00C142B5">
      <w:pPr>
        <w:spacing w:line="360" w:lineRule="auto"/>
        <w:ind w:firstLine="709"/>
        <w:jc w:val="both"/>
        <w:rPr>
          <w:b/>
          <w:color w:val="000000"/>
          <w:szCs w:val="28"/>
        </w:rPr>
      </w:pPr>
      <w:r w:rsidRPr="00A6238F">
        <w:rPr>
          <w:rFonts w:cs="Times New Roman"/>
          <w:b/>
          <w:color w:val="000000"/>
          <w:szCs w:val="28"/>
        </w:rPr>
        <w:lastRenderedPageBreak/>
        <w:t xml:space="preserve">3.2 </w:t>
      </w:r>
      <w:r w:rsidR="00C142B5" w:rsidRPr="003D4B4E">
        <w:rPr>
          <w:b/>
          <w:color w:val="000000"/>
          <w:szCs w:val="28"/>
        </w:rPr>
        <w:t>Структур</w:t>
      </w:r>
      <w:r w:rsidR="00C142B5">
        <w:rPr>
          <w:b/>
          <w:color w:val="000000"/>
          <w:szCs w:val="28"/>
        </w:rPr>
        <w:t>а</w:t>
      </w:r>
      <w:r w:rsidR="00C142B5" w:rsidRPr="003D4B4E">
        <w:rPr>
          <w:b/>
          <w:color w:val="000000"/>
          <w:szCs w:val="28"/>
        </w:rPr>
        <w:t xml:space="preserve"> предметной области</w:t>
      </w:r>
    </w:p>
    <w:p w:rsidR="00C142B5" w:rsidRPr="00536BA3" w:rsidRDefault="00536BA3" w:rsidP="00536BA3">
      <w:pPr>
        <w:spacing w:line="360" w:lineRule="auto"/>
        <w:ind w:firstLine="709"/>
        <w:jc w:val="both"/>
        <w:rPr>
          <w:b/>
          <w:color w:val="000000"/>
          <w:szCs w:val="28"/>
        </w:rPr>
      </w:pPr>
      <w:r w:rsidRPr="00536BA3">
        <w:rPr>
          <w:rFonts w:cs="Times New Roman"/>
          <w:b/>
          <w:noProof/>
          <w:color w:val="000000"/>
          <w:szCs w:val="28"/>
        </w:rPr>
        <w:drawing>
          <wp:inline distT="0" distB="0" distL="0" distR="0" wp14:anchorId="79C0D865" wp14:editId="763A8B9B">
            <wp:extent cx="5197663" cy="3579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373" cy="35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02" w:rsidRPr="00675BC3" w:rsidRDefault="00252D02" w:rsidP="0037482C">
      <w:pPr>
        <w:spacing w:after="0" w:line="312" w:lineRule="auto"/>
        <w:ind w:left="-1531" w:right="157"/>
        <w:jc w:val="both"/>
        <w:rPr>
          <w:rFonts w:cs="Times New Roman"/>
          <w:szCs w:val="28"/>
        </w:rPr>
      </w:pPr>
    </w:p>
    <w:p w:rsidR="0037482C" w:rsidRPr="00675BC3" w:rsidRDefault="00C142B5" w:rsidP="00C142B5">
      <w:pPr>
        <w:spacing w:line="360" w:lineRule="auto"/>
        <w:ind w:firstLine="709"/>
        <w:jc w:val="center"/>
        <w:rPr>
          <w:rFonts w:cs="Times New Roman"/>
          <w:b/>
          <w:color w:val="000000"/>
          <w:szCs w:val="28"/>
        </w:rPr>
      </w:pPr>
      <w:r>
        <w:rPr>
          <w:szCs w:val="28"/>
        </w:rPr>
        <w:t>Диаграмма 1 «Структура предметной области»</w:t>
      </w:r>
    </w:p>
    <w:p w:rsidR="00CE6EA1" w:rsidRPr="00675BC3" w:rsidRDefault="00CE6EA1" w:rsidP="00391642">
      <w:pPr>
        <w:spacing w:line="360" w:lineRule="auto"/>
        <w:ind w:firstLine="709"/>
        <w:jc w:val="both"/>
        <w:rPr>
          <w:rFonts w:cs="Times New Roman"/>
          <w:b/>
          <w:color w:val="000000"/>
          <w:szCs w:val="28"/>
        </w:rPr>
      </w:pPr>
    </w:p>
    <w:p w:rsidR="00CE6EA1" w:rsidRPr="00675BC3" w:rsidRDefault="00CE6EA1" w:rsidP="0092482E">
      <w:pPr>
        <w:spacing w:line="360" w:lineRule="auto"/>
        <w:rPr>
          <w:rFonts w:cs="Times New Roman"/>
          <w:b/>
          <w:color w:val="000000"/>
          <w:szCs w:val="28"/>
        </w:rPr>
      </w:pPr>
    </w:p>
    <w:p w:rsidR="00655475" w:rsidRDefault="00655475">
      <w:pPr>
        <w:suppressAutoHyphens w:val="0"/>
        <w:spacing w:after="0" w:line="24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:rsidR="005D3943" w:rsidRPr="001D0C60" w:rsidRDefault="00C142B5" w:rsidP="001D0C60">
      <w:pPr>
        <w:spacing w:line="360" w:lineRule="auto"/>
        <w:ind w:firstLine="709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3.</w:t>
      </w:r>
      <w:r w:rsidRPr="0057632A">
        <w:rPr>
          <w:b/>
          <w:color w:val="000000"/>
          <w:szCs w:val="28"/>
        </w:rPr>
        <w:t>3</w:t>
      </w:r>
      <w:r w:rsidRPr="00BA6C0C">
        <w:rPr>
          <w:b/>
          <w:color w:val="000000"/>
          <w:szCs w:val="28"/>
        </w:rPr>
        <w:t xml:space="preserve"> </w:t>
      </w:r>
      <w:r w:rsidRPr="003D4B4E">
        <w:rPr>
          <w:b/>
          <w:color w:val="000000"/>
          <w:szCs w:val="28"/>
        </w:rPr>
        <w:t>Типовые процессы предметной области</w:t>
      </w:r>
      <w:r w:rsidR="001D0C60">
        <w:rPr>
          <w:b/>
          <w:noProof/>
          <w:color w:val="000000"/>
          <w:szCs w:val="28"/>
        </w:rPr>
        <w:drawing>
          <wp:inline distT="0" distB="0" distL="0" distR="0" wp14:anchorId="6D9ECA54" wp14:editId="7FC4F21F">
            <wp:extent cx="6130925" cy="3587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7 в 23.45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2E" w:rsidRDefault="0092482E" w:rsidP="0092482E">
      <w:pPr>
        <w:spacing w:after="0" w:line="312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Диаграмма </w:t>
      </w:r>
      <w:r w:rsidRPr="0092482E">
        <w:rPr>
          <w:noProof/>
          <w:lang w:eastAsia="ru-RU"/>
        </w:rPr>
        <w:t>2</w:t>
      </w:r>
      <w:r>
        <w:rPr>
          <w:noProof/>
          <w:lang w:eastAsia="ru-RU"/>
        </w:rPr>
        <w:t xml:space="preserve"> «Игрок победил»</w:t>
      </w:r>
    </w:p>
    <w:p w:rsidR="001D0C60" w:rsidRDefault="001D0C60" w:rsidP="0092482E">
      <w:pPr>
        <w:spacing w:after="0" w:line="312" w:lineRule="auto"/>
        <w:jc w:val="center"/>
        <w:rPr>
          <w:noProof/>
          <w:lang w:eastAsia="ru-RU"/>
        </w:rPr>
      </w:pPr>
    </w:p>
    <w:p w:rsidR="009A748D" w:rsidRPr="0092482E" w:rsidRDefault="001D0C60" w:rsidP="0092482E">
      <w:pPr>
        <w:suppressAutoHyphens w:val="0"/>
        <w:spacing w:after="0" w:line="240" w:lineRule="auto"/>
        <w:jc w:val="center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noProof/>
          <w:color w:val="000000"/>
          <w:szCs w:val="28"/>
        </w:rPr>
        <w:drawing>
          <wp:inline distT="0" distB="0" distL="0" distR="0">
            <wp:extent cx="6130925" cy="3077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7 в 23.46.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2" w:rsidRDefault="00F07222" w:rsidP="000D4965">
      <w:pPr>
        <w:spacing w:line="360" w:lineRule="auto"/>
        <w:ind w:hanging="1134"/>
        <w:jc w:val="center"/>
        <w:rPr>
          <w:szCs w:val="28"/>
        </w:rPr>
      </w:pPr>
      <w:bookmarkStart w:id="8" w:name="_Toc437068938"/>
      <w:bookmarkStart w:id="9" w:name="_Toc440968684"/>
    </w:p>
    <w:p w:rsidR="0092482E" w:rsidRDefault="0092482E" w:rsidP="0092482E">
      <w:pPr>
        <w:spacing w:after="0" w:line="312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Диаграмма </w:t>
      </w:r>
      <w:r w:rsidR="001D0C60">
        <w:rPr>
          <w:noProof/>
          <w:lang w:val="en-US" w:eastAsia="ru-RU"/>
        </w:rPr>
        <w:t>3</w:t>
      </w:r>
      <w:r>
        <w:rPr>
          <w:noProof/>
          <w:lang w:eastAsia="ru-RU"/>
        </w:rPr>
        <w:t xml:space="preserve"> «</w:t>
      </w:r>
      <w:r w:rsidR="001D0C60">
        <w:rPr>
          <w:noProof/>
          <w:lang w:eastAsia="ru-RU"/>
        </w:rPr>
        <w:t>Игрок</w:t>
      </w:r>
      <w:r>
        <w:rPr>
          <w:noProof/>
          <w:lang w:eastAsia="ru-RU"/>
        </w:rPr>
        <w:t xml:space="preserve"> </w:t>
      </w:r>
      <w:r w:rsidR="001D0C60">
        <w:rPr>
          <w:noProof/>
          <w:lang w:eastAsia="ru-RU"/>
        </w:rPr>
        <w:t>проиграл</w:t>
      </w:r>
      <w:r>
        <w:rPr>
          <w:noProof/>
          <w:lang w:eastAsia="ru-RU"/>
        </w:rPr>
        <w:t>»</w:t>
      </w:r>
    </w:p>
    <w:p w:rsidR="000D4965" w:rsidRDefault="000D4965" w:rsidP="000D4965">
      <w:pPr>
        <w:spacing w:line="360" w:lineRule="auto"/>
        <w:ind w:hanging="1134"/>
        <w:jc w:val="center"/>
        <w:rPr>
          <w:szCs w:val="28"/>
        </w:rPr>
      </w:pPr>
    </w:p>
    <w:p w:rsidR="0092482E" w:rsidRDefault="001D0C60" w:rsidP="006E69D5">
      <w:pPr>
        <w:spacing w:line="360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130925" cy="360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7 в 23.46.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60" w:rsidRDefault="001D0C60" w:rsidP="001D0C60">
      <w:pPr>
        <w:spacing w:after="0" w:line="312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Диаграмма 4 «Передвижение нитей»</w:t>
      </w:r>
    </w:p>
    <w:p w:rsidR="0092482E" w:rsidRDefault="00686F24" w:rsidP="0092482E">
      <w:pPr>
        <w:pStyle w:val="1"/>
        <w:spacing w:before="0" w:after="240"/>
        <w:ind w:left="0" w:firstLine="709"/>
        <w:rPr>
          <w:sz w:val="28"/>
          <w:szCs w:val="28"/>
        </w:rPr>
      </w:pPr>
      <w:r>
        <w:rPr>
          <w:szCs w:val="28"/>
        </w:rPr>
        <w:br w:type="page"/>
      </w:r>
      <w:r w:rsidR="00547F57">
        <w:rPr>
          <w:sz w:val="28"/>
          <w:szCs w:val="28"/>
        </w:rPr>
        <w:lastRenderedPageBreak/>
        <w:t>4</w:t>
      </w:r>
      <w:r w:rsidR="0092482E" w:rsidRPr="00A6238F">
        <w:rPr>
          <w:sz w:val="28"/>
          <w:szCs w:val="28"/>
        </w:rPr>
        <w:t xml:space="preserve"> </w:t>
      </w:r>
      <w:r w:rsidR="0092482E" w:rsidRPr="0092482E">
        <w:rPr>
          <w:sz w:val="28"/>
          <w:szCs w:val="28"/>
        </w:rPr>
        <w:t>Проектная модель</w:t>
      </w:r>
    </w:p>
    <w:p w:rsidR="00F91ED0" w:rsidRDefault="00547F57" w:rsidP="009C7986">
      <w:pPr>
        <w:ind w:left="708"/>
        <w:jc w:val="center"/>
        <w:rPr>
          <w:rFonts w:cs="Times New Roman"/>
          <w:b/>
          <w:noProof/>
          <w:color w:val="000000"/>
          <w:szCs w:val="28"/>
          <w:lang w:val="en-US" w:eastAsia="ru-RU"/>
        </w:rPr>
      </w:pPr>
      <w:r w:rsidRPr="006E69D5">
        <w:rPr>
          <w:rFonts w:cs="Times New Roman"/>
          <w:b/>
          <w:bCs/>
          <w:kern w:val="1"/>
          <w:szCs w:val="28"/>
        </w:rPr>
        <w:t>4.1 Структура программы</w:t>
      </w:r>
    </w:p>
    <w:p w:rsidR="009C7986" w:rsidRPr="00F91ED0" w:rsidRDefault="001F29F9" w:rsidP="009C7986">
      <w:pPr>
        <w:ind w:left="708"/>
        <w:jc w:val="center"/>
        <w:rPr>
          <w:rFonts w:cs="Times New Roman"/>
          <w:b/>
          <w:bCs/>
          <w:kern w:val="1"/>
          <w:szCs w:val="28"/>
          <w:lang w:val="en-US"/>
        </w:rPr>
      </w:pPr>
      <w:r w:rsidRPr="001F29F9">
        <w:rPr>
          <w:rFonts w:cs="Times New Roman"/>
          <w:b/>
          <w:bCs/>
          <w:kern w:val="1"/>
          <w:szCs w:val="28"/>
          <w:lang w:val="en-US"/>
        </w:rPr>
        <w:drawing>
          <wp:inline distT="0" distB="0" distL="0" distR="0" wp14:anchorId="322C8926" wp14:editId="063F8410">
            <wp:extent cx="6063192" cy="320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3834" cy="32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D5" w:rsidRPr="006E69D5" w:rsidRDefault="006E69D5" w:rsidP="006E69D5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Диаграмма 5 «Структура программы»</w:t>
      </w:r>
    </w:p>
    <w:p w:rsidR="0092482E" w:rsidRDefault="006E69D5" w:rsidP="0092482E">
      <w:pPr>
        <w:spacing w:line="360" w:lineRule="auto"/>
        <w:ind w:hanging="1134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ab/>
      </w:r>
      <w:r>
        <w:rPr>
          <w:rFonts w:cs="Times New Roman"/>
          <w:b/>
          <w:color w:val="000000"/>
          <w:szCs w:val="28"/>
        </w:rPr>
        <w:tab/>
        <w:t>4.2 Поведение программы</w:t>
      </w:r>
    </w:p>
    <w:p w:rsidR="006E69D5" w:rsidRDefault="00536BA3" w:rsidP="006E69D5">
      <w:pPr>
        <w:spacing w:line="360" w:lineRule="auto"/>
        <w:ind w:hanging="1134"/>
        <w:jc w:val="center"/>
        <w:rPr>
          <w:rFonts w:cs="Times New Roman"/>
          <w:b/>
          <w:color w:val="000000"/>
          <w:szCs w:val="28"/>
        </w:rPr>
      </w:pPr>
      <w:r w:rsidRPr="00536BA3">
        <w:rPr>
          <w:noProof/>
        </w:rPr>
        <w:t xml:space="preserve"> </w:t>
      </w:r>
      <w:r w:rsidR="001F29F9">
        <w:rPr>
          <w:rFonts w:cs="Times New Roman"/>
          <w:b/>
          <w:noProof/>
          <w:color w:val="000000"/>
          <w:szCs w:val="28"/>
        </w:rPr>
        <w:drawing>
          <wp:inline distT="0" distB="0" distL="0" distR="0">
            <wp:extent cx="6130925" cy="3163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енерация уровня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D5" w:rsidRPr="006E69D5" w:rsidRDefault="006E69D5" w:rsidP="006E69D5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Диаграмма 6 «</w:t>
      </w:r>
      <w:r w:rsidR="001F29F9">
        <w:rPr>
          <w:rFonts w:cs="Times New Roman"/>
          <w:color w:val="000000"/>
          <w:szCs w:val="28"/>
        </w:rPr>
        <w:t>Генерация уровня</w:t>
      </w:r>
      <w:r>
        <w:rPr>
          <w:rFonts w:cs="Times New Roman"/>
          <w:color w:val="000000"/>
          <w:szCs w:val="28"/>
        </w:rPr>
        <w:t>»</w:t>
      </w:r>
    </w:p>
    <w:p w:rsidR="001F29F9" w:rsidRDefault="00547F57" w:rsidP="001F29F9">
      <w:pPr>
        <w:spacing w:line="360" w:lineRule="auto"/>
        <w:ind w:hanging="1134"/>
        <w:jc w:val="center"/>
        <w:rPr>
          <w:szCs w:val="28"/>
        </w:rPr>
      </w:pPr>
      <w:r>
        <w:rPr>
          <w:szCs w:val="28"/>
        </w:rPr>
        <w:br w:type="page"/>
      </w:r>
    </w:p>
    <w:p w:rsidR="001F29F9" w:rsidRDefault="001F29F9" w:rsidP="001F29F9">
      <w:pPr>
        <w:spacing w:line="360" w:lineRule="auto"/>
        <w:ind w:hanging="1134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7103953" cy="31947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ередвижение узла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494" cy="31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F9" w:rsidRDefault="001F29F9" w:rsidP="001F29F9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color w:val="000000"/>
          <w:szCs w:val="28"/>
        </w:rPr>
        <w:t>7</w:t>
      </w:r>
      <w:r>
        <w:rPr>
          <w:rFonts w:cs="Times New Roman"/>
          <w:color w:val="000000"/>
          <w:szCs w:val="28"/>
        </w:rPr>
        <w:t xml:space="preserve"> «</w:t>
      </w:r>
      <w:r>
        <w:rPr>
          <w:rFonts w:cs="Times New Roman"/>
          <w:color w:val="000000"/>
          <w:szCs w:val="28"/>
        </w:rPr>
        <w:t>Передвижение узла</w:t>
      </w:r>
      <w:r>
        <w:rPr>
          <w:rFonts w:cs="Times New Roman"/>
          <w:color w:val="000000"/>
          <w:szCs w:val="28"/>
        </w:rPr>
        <w:t>»</w:t>
      </w:r>
    </w:p>
    <w:p w:rsidR="001F29F9" w:rsidRDefault="001F29F9" w:rsidP="001F29F9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6130925" cy="24396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грок победил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F9" w:rsidRDefault="001F29F9" w:rsidP="001F29F9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color w:val="000000"/>
          <w:szCs w:val="28"/>
        </w:rPr>
        <w:t>8</w:t>
      </w:r>
      <w:r>
        <w:rPr>
          <w:rFonts w:cs="Times New Roman"/>
          <w:color w:val="000000"/>
          <w:szCs w:val="28"/>
        </w:rPr>
        <w:t xml:space="preserve"> «</w:t>
      </w:r>
      <w:r>
        <w:rPr>
          <w:rFonts w:cs="Times New Roman"/>
          <w:color w:val="000000"/>
          <w:szCs w:val="28"/>
        </w:rPr>
        <w:t>Игрок победил</w:t>
      </w:r>
      <w:r>
        <w:rPr>
          <w:rFonts w:cs="Times New Roman"/>
          <w:color w:val="000000"/>
          <w:szCs w:val="28"/>
        </w:rPr>
        <w:t>»</w:t>
      </w:r>
    </w:p>
    <w:p w:rsidR="001F29F9" w:rsidRPr="006E69D5" w:rsidRDefault="001F29F9" w:rsidP="001F29F9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6130925" cy="2203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грок проиграл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57" w:rsidRPr="001F29F9" w:rsidRDefault="001F29F9" w:rsidP="001F29F9">
      <w:pPr>
        <w:spacing w:line="360" w:lineRule="auto"/>
        <w:ind w:hanging="113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color w:val="000000"/>
          <w:szCs w:val="28"/>
        </w:rPr>
        <w:t>9</w:t>
      </w:r>
      <w:r>
        <w:rPr>
          <w:rFonts w:cs="Times New Roman"/>
          <w:color w:val="000000"/>
          <w:szCs w:val="28"/>
        </w:rPr>
        <w:t xml:space="preserve"> «Игрок </w:t>
      </w:r>
      <w:r>
        <w:rPr>
          <w:rFonts w:cs="Times New Roman"/>
          <w:color w:val="000000"/>
          <w:szCs w:val="28"/>
        </w:rPr>
        <w:t>проиграл</w:t>
      </w:r>
      <w:r>
        <w:rPr>
          <w:rFonts w:cs="Times New Roman"/>
          <w:color w:val="000000"/>
          <w:szCs w:val="28"/>
        </w:rPr>
        <w:t>»</w:t>
      </w:r>
    </w:p>
    <w:p w:rsidR="007168CC" w:rsidRDefault="006E69D5" w:rsidP="009C7986">
      <w:pPr>
        <w:pStyle w:val="1"/>
        <w:spacing w:before="0" w:after="240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391642" w:rsidRPr="00A6238F">
        <w:rPr>
          <w:sz w:val="28"/>
          <w:szCs w:val="28"/>
        </w:rPr>
        <w:t xml:space="preserve"> Паспорта классов</w:t>
      </w:r>
      <w:bookmarkStart w:id="10" w:name="_Toc437068939"/>
      <w:bookmarkStart w:id="11" w:name="_Toc440968685"/>
      <w:bookmarkEnd w:id="8"/>
      <w:bookmarkEnd w:id="9"/>
    </w:p>
    <w:p w:rsidR="009C7986" w:rsidRDefault="009C7986" w:rsidP="009C7986"/>
    <w:p w:rsidR="009C7986" w:rsidRPr="009C7986" w:rsidRDefault="009C7986" w:rsidP="009C7986"/>
    <w:p w:rsidR="00BA7E1E" w:rsidRPr="00A6238F" w:rsidRDefault="00CB687D" w:rsidP="00391642">
      <w:pPr>
        <w:pStyle w:val="1"/>
        <w:spacing w:before="0" w:after="240"/>
        <w:ind w:left="0" w:firstLine="709"/>
        <w:rPr>
          <w:sz w:val="28"/>
          <w:szCs w:val="28"/>
        </w:rPr>
      </w:pPr>
      <w:r>
        <w:rPr>
          <w:sz w:val="28"/>
          <w:szCs w:val="28"/>
        </w:rPr>
        <w:t>6</w:t>
      </w:r>
      <w:r w:rsidR="00BA7E1E" w:rsidRPr="00A6238F">
        <w:rPr>
          <w:sz w:val="28"/>
          <w:szCs w:val="28"/>
        </w:rPr>
        <w:t xml:space="preserve"> Список использованной литературы и других источников</w:t>
      </w:r>
      <w:bookmarkEnd w:id="10"/>
      <w:bookmarkEnd w:id="11"/>
    </w:p>
    <w:p w:rsidR="00CD7BD5" w:rsidRPr="00A6238F" w:rsidRDefault="00BA7E1E" w:rsidP="00E76BEC">
      <w:pPr>
        <w:numPr>
          <w:ilvl w:val="0"/>
          <w:numId w:val="10"/>
        </w:numPr>
        <w:ind w:left="432" w:hanging="432"/>
        <w:rPr>
          <w:rFonts w:cs="Times New Roman"/>
          <w:szCs w:val="28"/>
        </w:rPr>
      </w:pPr>
      <w:proofErr w:type="spellStart"/>
      <w:r w:rsidRPr="00A6238F">
        <w:rPr>
          <w:rFonts w:cs="Times New Roman"/>
          <w:szCs w:val="28"/>
        </w:rPr>
        <w:t>Бадд</w:t>
      </w:r>
      <w:proofErr w:type="spellEnd"/>
      <w:r w:rsidRPr="00A6238F">
        <w:rPr>
          <w:rFonts w:cs="Times New Roman"/>
          <w:szCs w:val="28"/>
        </w:rPr>
        <w:t xml:space="preserve"> Т. Объектно-ориентированное программирование в действии / Перев. с англ. – </w:t>
      </w:r>
      <w:proofErr w:type="spellStart"/>
      <w:r w:rsidRPr="00A6238F">
        <w:rPr>
          <w:rFonts w:cs="Times New Roman"/>
          <w:szCs w:val="28"/>
        </w:rPr>
        <w:t>Спб</w:t>
      </w:r>
      <w:proofErr w:type="spellEnd"/>
      <w:r w:rsidRPr="00A6238F">
        <w:rPr>
          <w:rFonts w:cs="Times New Roman"/>
          <w:szCs w:val="28"/>
        </w:rPr>
        <w:t>.: Питер, 1997. – 464 с.</w:t>
      </w:r>
    </w:p>
    <w:p w:rsidR="00CD7BD5" w:rsidRPr="00A6238F" w:rsidRDefault="00BA7E1E" w:rsidP="00E76BEC">
      <w:pPr>
        <w:numPr>
          <w:ilvl w:val="0"/>
          <w:numId w:val="10"/>
        </w:numPr>
        <w:ind w:left="432" w:hanging="432"/>
        <w:rPr>
          <w:rFonts w:cs="Times New Roman"/>
          <w:szCs w:val="28"/>
        </w:rPr>
      </w:pPr>
      <w:proofErr w:type="spellStart"/>
      <w:r w:rsidRPr="00A6238F">
        <w:rPr>
          <w:rFonts w:cs="Times New Roman"/>
          <w:szCs w:val="28"/>
        </w:rPr>
        <w:t>Фаулер</w:t>
      </w:r>
      <w:proofErr w:type="spellEnd"/>
      <w:r w:rsidRPr="00A6238F">
        <w:rPr>
          <w:rFonts w:cs="Times New Roman"/>
          <w:szCs w:val="28"/>
        </w:rPr>
        <w:t xml:space="preserve">, Мартин; Скотт, </w:t>
      </w:r>
      <w:proofErr w:type="spellStart"/>
      <w:r w:rsidRPr="00A6238F">
        <w:rPr>
          <w:rFonts w:cs="Times New Roman"/>
          <w:szCs w:val="28"/>
        </w:rPr>
        <w:t>Кендалл</w:t>
      </w:r>
      <w:proofErr w:type="spellEnd"/>
      <w:r w:rsidRPr="00A6238F">
        <w:rPr>
          <w:rFonts w:cs="Times New Roman"/>
          <w:szCs w:val="28"/>
        </w:rPr>
        <w:t>. UML. Основы. - Пер. с англ. - СПб.: Символ-Плюс, 2002. - 192 с.</w:t>
      </w:r>
    </w:p>
    <w:p w:rsidR="00CD7BD5" w:rsidRPr="00A6238F" w:rsidRDefault="00BA7E1E" w:rsidP="00E76BEC">
      <w:pPr>
        <w:numPr>
          <w:ilvl w:val="0"/>
          <w:numId w:val="10"/>
        </w:numPr>
        <w:ind w:left="432" w:hanging="432"/>
        <w:rPr>
          <w:rFonts w:cs="Times New Roman"/>
          <w:szCs w:val="28"/>
        </w:rPr>
      </w:pPr>
      <w:proofErr w:type="spellStart"/>
      <w:r w:rsidRPr="00A6238F">
        <w:rPr>
          <w:rFonts w:cs="Times New Roman"/>
          <w:szCs w:val="28"/>
        </w:rPr>
        <w:t>Эккель</w:t>
      </w:r>
      <w:proofErr w:type="spellEnd"/>
      <w:r w:rsidRPr="00A6238F">
        <w:rPr>
          <w:rFonts w:cs="Times New Roman"/>
          <w:szCs w:val="28"/>
        </w:rPr>
        <w:t xml:space="preserve">, Б. Философия </w:t>
      </w:r>
      <w:r w:rsidRPr="00A6238F">
        <w:rPr>
          <w:rFonts w:cs="Times New Roman"/>
          <w:szCs w:val="28"/>
          <w:lang w:val="en-US"/>
        </w:rPr>
        <w:t>Java</w:t>
      </w:r>
      <w:r w:rsidRPr="00A6238F">
        <w:rPr>
          <w:rFonts w:cs="Times New Roman"/>
          <w:szCs w:val="28"/>
        </w:rPr>
        <w:t>. Библиотека программиста. 4-е изд. – СПб.: Питер, 2009 – 640с.</w:t>
      </w:r>
    </w:p>
    <w:p w:rsidR="007079D9" w:rsidRPr="00547F57" w:rsidRDefault="00BA7E1E" w:rsidP="00547F57">
      <w:pPr>
        <w:numPr>
          <w:ilvl w:val="0"/>
          <w:numId w:val="10"/>
        </w:numPr>
        <w:ind w:left="432" w:hanging="432"/>
        <w:rPr>
          <w:rFonts w:cs="Times New Roman"/>
          <w:szCs w:val="28"/>
        </w:rPr>
      </w:pPr>
      <w:r w:rsidRPr="00A6238F">
        <w:rPr>
          <w:rFonts w:cs="Times New Roman"/>
          <w:szCs w:val="28"/>
        </w:rPr>
        <w:t xml:space="preserve">Справочная служба </w:t>
      </w:r>
      <w:r w:rsidRPr="00A6238F">
        <w:rPr>
          <w:rFonts w:cs="Times New Roman"/>
          <w:szCs w:val="28"/>
          <w:lang w:val="en-US"/>
        </w:rPr>
        <w:t>Javadoc</w:t>
      </w:r>
      <w:r w:rsidRPr="00A6238F">
        <w:rPr>
          <w:rFonts w:cs="Times New Roman"/>
          <w:szCs w:val="28"/>
        </w:rPr>
        <w:t xml:space="preserve"> [Электронный ресурс]  – Режим доступа: </w:t>
      </w:r>
      <w:r w:rsidRPr="00A6238F">
        <w:rPr>
          <w:rFonts w:cs="Times New Roman"/>
          <w:szCs w:val="28"/>
          <w:lang w:val="en-US"/>
        </w:rPr>
        <w:t>http</w:t>
      </w:r>
      <w:r w:rsidRPr="00A6238F">
        <w:rPr>
          <w:rFonts w:cs="Times New Roman"/>
          <w:szCs w:val="28"/>
        </w:rPr>
        <w:t>://</w:t>
      </w:r>
      <w:r w:rsidRPr="00A6238F">
        <w:rPr>
          <w:rFonts w:cs="Times New Roman"/>
          <w:szCs w:val="28"/>
          <w:lang w:val="en-US"/>
        </w:rPr>
        <w:t>docs</w:t>
      </w:r>
      <w:r w:rsidRPr="00A6238F">
        <w:rPr>
          <w:rFonts w:cs="Times New Roman"/>
          <w:szCs w:val="28"/>
        </w:rPr>
        <w:t>.</w:t>
      </w:r>
      <w:r w:rsidRPr="00A6238F">
        <w:rPr>
          <w:rFonts w:cs="Times New Roman"/>
          <w:szCs w:val="28"/>
          <w:lang w:val="en-US"/>
        </w:rPr>
        <w:t>oracle</w:t>
      </w:r>
      <w:r w:rsidRPr="00A6238F">
        <w:rPr>
          <w:rFonts w:cs="Times New Roman"/>
          <w:szCs w:val="28"/>
        </w:rPr>
        <w:t>.</w:t>
      </w:r>
      <w:r w:rsidRPr="00A6238F">
        <w:rPr>
          <w:rFonts w:cs="Times New Roman"/>
          <w:szCs w:val="28"/>
          <w:lang w:val="en-US"/>
        </w:rPr>
        <w:t>com</w:t>
      </w:r>
      <w:r w:rsidRPr="00A6238F">
        <w:rPr>
          <w:rFonts w:cs="Times New Roman"/>
          <w:szCs w:val="28"/>
        </w:rPr>
        <w:t>/</w:t>
      </w:r>
      <w:proofErr w:type="spellStart"/>
      <w:r w:rsidRPr="00A6238F">
        <w:rPr>
          <w:rFonts w:cs="Times New Roman"/>
          <w:szCs w:val="28"/>
          <w:lang w:val="en-US"/>
        </w:rPr>
        <w:t>javase</w:t>
      </w:r>
      <w:proofErr w:type="spellEnd"/>
      <w:r w:rsidRPr="00A6238F">
        <w:rPr>
          <w:rFonts w:cs="Times New Roman"/>
          <w:szCs w:val="28"/>
        </w:rPr>
        <w:t>/7/</w:t>
      </w:r>
      <w:r w:rsidRPr="00A6238F">
        <w:rPr>
          <w:rFonts w:cs="Times New Roman"/>
          <w:szCs w:val="28"/>
          <w:lang w:val="en-US"/>
        </w:rPr>
        <w:t>docs</w:t>
      </w:r>
      <w:r w:rsidRPr="00A6238F">
        <w:rPr>
          <w:rFonts w:cs="Times New Roman"/>
          <w:szCs w:val="28"/>
        </w:rPr>
        <w:t>/.</w:t>
      </w:r>
    </w:p>
    <w:sectPr w:rsidR="007079D9" w:rsidRPr="00547F57" w:rsidSect="002137CB">
      <w:footerReference w:type="even" r:id="rId24"/>
      <w:footerReference w:type="default" r:id="rId25"/>
      <w:pgSz w:w="11906" w:h="16838"/>
      <w:pgMar w:top="720" w:right="720" w:bottom="765" w:left="1531" w:header="720" w:footer="28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C7776" w:rsidRDefault="000C7776" w:rsidP="002E3ED3">
      <w:r>
        <w:separator/>
      </w:r>
    </w:p>
  </w:endnote>
  <w:endnote w:type="continuationSeparator" w:id="0">
    <w:p w:rsidR="000C7776" w:rsidRDefault="000C7776" w:rsidP="002E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Symbol"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34DD" w:rsidRDefault="007134DD" w:rsidP="002137CB">
    <w:pPr>
      <w:pStyle w:val="ae"/>
      <w:tabs>
        <w:tab w:val="center" w:pos="4893"/>
        <w:tab w:val="left" w:pos="5595"/>
      </w:tabs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34DD" w:rsidRDefault="007134DD">
    <w:pPr>
      <w:pStyle w:val="ae"/>
      <w:jc w:val="center"/>
    </w:pPr>
  </w:p>
  <w:p w:rsidR="007134DD" w:rsidRDefault="007134DD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34DD" w:rsidRDefault="007134DD" w:rsidP="002E3ED3">
    <w:pPr>
      <w:pStyle w:val="ae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20</w:t>
    </w:r>
    <w:r>
      <w:rPr>
        <w:noProof/>
      </w:rPr>
      <w:fldChar w:fldCharType="end"/>
    </w:r>
  </w:p>
  <w:p w:rsidR="007134DD" w:rsidRDefault="007134DD" w:rsidP="002E3ED3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34DD" w:rsidRDefault="007134DD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  <w:p w:rsidR="007134DD" w:rsidRDefault="007134DD" w:rsidP="002E3E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C7776" w:rsidRDefault="000C7776" w:rsidP="002E3ED3">
      <w:r>
        <w:separator/>
      </w:r>
    </w:p>
  </w:footnote>
  <w:footnote w:type="continuationSeparator" w:id="0">
    <w:p w:rsidR="000C7776" w:rsidRDefault="000C7776" w:rsidP="002E3E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D3D8A83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873DC4"/>
    <w:multiLevelType w:val="multilevel"/>
    <w:tmpl w:val="B508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E7CEB"/>
    <w:multiLevelType w:val="hybridMultilevel"/>
    <w:tmpl w:val="4B929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10F84"/>
    <w:multiLevelType w:val="hybridMultilevel"/>
    <w:tmpl w:val="D39A7602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118D7D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7695A44"/>
    <w:multiLevelType w:val="hybridMultilevel"/>
    <w:tmpl w:val="68948D9E"/>
    <w:lvl w:ilvl="0" w:tplc="019AB1B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F1BE9"/>
    <w:multiLevelType w:val="hybridMultilevel"/>
    <w:tmpl w:val="D0F83192"/>
    <w:lvl w:ilvl="0" w:tplc="019AB1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C22374"/>
    <w:multiLevelType w:val="multilevel"/>
    <w:tmpl w:val="B88C7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1D2B41"/>
    <w:multiLevelType w:val="multilevel"/>
    <w:tmpl w:val="51D8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C878A6"/>
    <w:multiLevelType w:val="hybridMultilevel"/>
    <w:tmpl w:val="A04C189E"/>
    <w:lvl w:ilvl="0" w:tplc="DEC0E9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26B80"/>
    <w:multiLevelType w:val="hybridMultilevel"/>
    <w:tmpl w:val="CDC0C2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C7BDB"/>
    <w:multiLevelType w:val="multilevel"/>
    <w:tmpl w:val="3B2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6D0BE4"/>
    <w:multiLevelType w:val="multilevel"/>
    <w:tmpl w:val="94DC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723238"/>
    <w:multiLevelType w:val="multilevel"/>
    <w:tmpl w:val="7622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1217ED"/>
    <w:multiLevelType w:val="multilevel"/>
    <w:tmpl w:val="49C0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7624B9"/>
    <w:multiLevelType w:val="hybridMultilevel"/>
    <w:tmpl w:val="EE70D7BC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9" w15:restartNumberingAfterBreak="0">
    <w:nsid w:val="58E767E8"/>
    <w:multiLevelType w:val="hybridMultilevel"/>
    <w:tmpl w:val="E19A5C1E"/>
    <w:lvl w:ilvl="0" w:tplc="3AAAE262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9F83DF7"/>
    <w:multiLevelType w:val="multilevel"/>
    <w:tmpl w:val="E6C8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380B19"/>
    <w:multiLevelType w:val="hybridMultilevel"/>
    <w:tmpl w:val="FF82E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AD5B47"/>
    <w:multiLevelType w:val="multilevel"/>
    <w:tmpl w:val="D6E6B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EC325A"/>
    <w:multiLevelType w:val="multilevel"/>
    <w:tmpl w:val="D400C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23"/>
  </w:num>
  <w:num w:numId="8">
    <w:abstractNumId w:val="0"/>
  </w:num>
  <w:num w:numId="9">
    <w:abstractNumId w:val="0"/>
  </w:num>
  <w:num w:numId="10">
    <w:abstractNumId w:val="13"/>
  </w:num>
  <w:num w:numId="11">
    <w:abstractNumId w:val="9"/>
  </w:num>
  <w:num w:numId="12">
    <w:abstractNumId w:val="8"/>
  </w:num>
  <w:num w:numId="13">
    <w:abstractNumId w:val="16"/>
  </w:num>
  <w:num w:numId="14">
    <w:abstractNumId w:val="15"/>
  </w:num>
  <w:num w:numId="15">
    <w:abstractNumId w:val="5"/>
  </w:num>
  <w:num w:numId="16">
    <w:abstractNumId w:val="19"/>
  </w:num>
  <w:num w:numId="17">
    <w:abstractNumId w:val="0"/>
  </w:num>
  <w:num w:numId="18">
    <w:abstractNumId w:val="14"/>
  </w:num>
  <w:num w:numId="19">
    <w:abstractNumId w:val="4"/>
  </w:num>
  <w:num w:numId="20">
    <w:abstractNumId w:val="11"/>
  </w:num>
  <w:num w:numId="21">
    <w:abstractNumId w:val="10"/>
  </w:num>
  <w:num w:numId="22">
    <w:abstractNumId w:val="6"/>
  </w:num>
  <w:num w:numId="23">
    <w:abstractNumId w:val="18"/>
  </w:num>
  <w:num w:numId="24">
    <w:abstractNumId w:val="22"/>
  </w:num>
  <w:num w:numId="25">
    <w:abstractNumId w:val="20"/>
  </w:num>
  <w:num w:numId="26">
    <w:abstractNumId w:val="17"/>
  </w:num>
  <w:num w:numId="27">
    <w:abstractNumId w:val="12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displayBackgroundShape/>
  <w:embedSystemFont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14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0569"/>
    <w:rsid w:val="000131FE"/>
    <w:rsid w:val="000156AC"/>
    <w:rsid w:val="000544E7"/>
    <w:rsid w:val="0006497D"/>
    <w:rsid w:val="00086BF2"/>
    <w:rsid w:val="000C7776"/>
    <w:rsid w:val="000D4965"/>
    <w:rsid w:val="000E1C79"/>
    <w:rsid w:val="00110B0D"/>
    <w:rsid w:val="00127B99"/>
    <w:rsid w:val="001341AF"/>
    <w:rsid w:val="00161F57"/>
    <w:rsid w:val="00172E8A"/>
    <w:rsid w:val="00192413"/>
    <w:rsid w:val="00197291"/>
    <w:rsid w:val="001A15E6"/>
    <w:rsid w:val="001A700A"/>
    <w:rsid w:val="001B21B7"/>
    <w:rsid w:val="001B3A43"/>
    <w:rsid w:val="001D0C60"/>
    <w:rsid w:val="001D2EFF"/>
    <w:rsid w:val="001F29F9"/>
    <w:rsid w:val="00203381"/>
    <w:rsid w:val="002058DE"/>
    <w:rsid w:val="002137CB"/>
    <w:rsid w:val="00235E56"/>
    <w:rsid w:val="00250917"/>
    <w:rsid w:val="00252D02"/>
    <w:rsid w:val="00254943"/>
    <w:rsid w:val="00265E50"/>
    <w:rsid w:val="00281156"/>
    <w:rsid w:val="00285966"/>
    <w:rsid w:val="002A115F"/>
    <w:rsid w:val="002B3A8C"/>
    <w:rsid w:val="002E3ED3"/>
    <w:rsid w:val="002F58B9"/>
    <w:rsid w:val="00322C51"/>
    <w:rsid w:val="003270CF"/>
    <w:rsid w:val="00337958"/>
    <w:rsid w:val="00372D42"/>
    <w:rsid w:val="0037482C"/>
    <w:rsid w:val="00380DCD"/>
    <w:rsid w:val="00391642"/>
    <w:rsid w:val="0039737F"/>
    <w:rsid w:val="003B5281"/>
    <w:rsid w:val="003C2DB5"/>
    <w:rsid w:val="003C3D9E"/>
    <w:rsid w:val="003C57A9"/>
    <w:rsid w:val="00411216"/>
    <w:rsid w:val="0043436B"/>
    <w:rsid w:val="004577C8"/>
    <w:rsid w:val="004A5000"/>
    <w:rsid w:val="004D7281"/>
    <w:rsid w:val="004E6BCB"/>
    <w:rsid w:val="004F69E6"/>
    <w:rsid w:val="0052309C"/>
    <w:rsid w:val="00536BA3"/>
    <w:rsid w:val="00547F57"/>
    <w:rsid w:val="00571D45"/>
    <w:rsid w:val="00582FED"/>
    <w:rsid w:val="005D3943"/>
    <w:rsid w:val="005E113E"/>
    <w:rsid w:val="005E7D33"/>
    <w:rsid w:val="005E7EBD"/>
    <w:rsid w:val="005F3157"/>
    <w:rsid w:val="0060212E"/>
    <w:rsid w:val="00615A70"/>
    <w:rsid w:val="0063310B"/>
    <w:rsid w:val="006346DA"/>
    <w:rsid w:val="00655475"/>
    <w:rsid w:val="00673C90"/>
    <w:rsid w:val="00675BC3"/>
    <w:rsid w:val="00686F24"/>
    <w:rsid w:val="006A18DC"/>
    <w:rsid w:val="006D04D4"/>
    <w:rsid w:val="006E69D5"/>
    <w:rsid w:val="006F50D8"/>
    <w:rsid w:val="007064E2"/>
    <w:rsid w:val="007079D9"/>
    <w:rsid w:val="007134DD"/>
    <w:rsid w:val="00713513"/>
    <w:rsid w:val="007168CC"/>
    <w:rsid w:val="00783933"/>
    <w:rsid w:val="007969EA"/>
    <w:rsid w:val="007C3DC2"/>
    <w:rsid w:val="007D64BA"/>
    <w:rsid w:val="007E35FC"/>
    <w:rsid w:val="00823E96"/>
    <w:rsid w:val="0084174F"/>
    <w:rsid w:val="0087393F"/>
    <w:rsid w:val="0088143C"/>
    <w:rsid w:val="00891430"/>
    <w:rsid w:val="008C2350"/>
    <w:rsid w:val="008E704D"/>
    <w:rsid w:val="009076C4"/>
    <w:rsid w:val="0092482E"/>
    <w:rsid w:val="009470FC"/>
    <w:rsid w:val="009743CB"/>
    <w:rsid w:val="00974EE7"/>
    <w:rsid w:val="009878C8"/>
    <w:rsid w:val="009A4E3B"/>
    <w:rsid w:val="009A748D"/>
    <w:rsid w:val="009C2A20"/>
    <w:rsid w:val="009C7986"/>
    <w:rsid w:val="009D070F"/>
    <w:rsid w:val="009F3B94"/>
    <w:rsid w:val="00A262DA"/>
    <w:rsid w:val="00A570F7"/>
    <w:rsid w:val="00A6238F"/>
    <w:rsid w:val="00AC0683"/>
    <w:rsid w:val="00B015CF"/>
    <w:rsid w:val="00B051A8"/>
    <w:rsid w:val="00B06CED"/>
    <w:rsid w:val="00B45F7D"/>
    <w:rsid w:val="00B66505"/>
    <w:rsid w:val="00B92E12"/>
    <w:rsid w:val="00B97A8C"/>
    <w:rsid w:val="00BA117D"/>
    <w:rsid w:val="00BA1EFC"/>
    <w:rsid w:val="00BA6C0C"/>
    <w:rsid w:val="00BA7E1E"/>
    <w:rsid w:val="00BC42C1"/>
    <w:rsid w:val="00BD62B6"/>
    <w:rsid w:val="00BF7FBF"/>
    <w:rsid w:val="00C142B5"/>
    <w:rsid w:val="00C306D0"/>
    <w:rsid w:val="00C348A8"/>
    <w:rsid w:val="00C365B3"/>
    <w:rsid w:val="00C37221"/>
    <w:rsid w:val="00C574B6"/>
    <w:rsid w:val="00C70876"/>
    <w:rsid w:val="00CB687D"/>
    <w:rsid w:val="00CD7BD5"/>
    <w:rsid w:val="00CE25DE"/>
    <w:rsid w:val="00CE4600"/>
    <w:rsid w:val="00CE6EA1"/>
    <w:rsid w:val="00CF4B1B"/>
    <w:rsid w:val="00D11184"/>
    <w:rsid w:val="00D14C78"/>
    <w:rsid w:val="00D30569"/>
    <w:rsid w:val="00D449DE"/>
    <w:rsid w:val="00D532D9"/>
    <w:rsid w:val="00D544E4"/>
    <w:rsid w:val="00D71925"/>
    <w:rsid w:val="00DB4A1A"/>
    <w:rsid w:val="00DC15CE"/>
    <w:rsid w:val="00DF2044"/>
    <w:rsid w:val="00E07288"/>
    <w:rsid w:val="00E2119C"/>
    <w:rsid w:val="00E32468"/>
    <w:rsid w:val="00E6151F"/>
    <w:rsid w:val="00E67E80"/>
    <w:rsid w:val="00E76BEC"/>
    <w:rsid w:val="00EA384B"/>
    <w:rsid w:val="00EE1708"/>
    <w:rsid w:val="00F020F3"/>
    <w:rsid w:val="00F064F8"/>
    <w:rsid w:val="00F07222"/>
    <w:rsid w:val="00F455B8"/>
    <w:rsid w:val="00F87A6D"/>
    <w:rsid w:val="00F91ED0"/>
    <w:rsid w:val="00FA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11F8CDC"/>
  <w15:docId w15:val="{9190C4B8-AAE4-074D-B292-58FECB3D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044"/>
    <w:pPr>
      <w:suppressAutoHyphens/>
      <w:spacing w:after="200" w:line="276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rsid w:val="009F3B94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48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qFormat/>
    <w:rsid w:val="00DF2044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5">
    <w:name w:val="heading 5"/>
    <w:basedOn w:val="a"/>
    <w:next w:val="a"/>
    <w:qFormat/>
    <w:rsid w:val="00DF2044"/>
    <w:pPr>
      <w:keepNext/>
      <w:numPr>
        <w:ilvl w:val="4"/>
        <w:numId w:val="1"/>
      </w:numPr>
      <w:spacing w:before="120" w:after="0"/>
      <w:outlineLvl w:val="4"/>
    </w:pPr>
    <w:rPr>
      <w:rFonts w:ascii="Arial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DF2044"/>
  </w:style>
  <w:style w:type="character" w:customStyle="1" w:styleId="WW8Num2z0">
    <w:name w:val="WW8Num2z0"/>
    <w:rsid w:val="00DF2044"/>
    <w:rPr>
      <w:rFonts w:ascii="Wingdings" w:hAnsi="Wingdings" w:cs="OpenSymbol"/>
    </w:rPr>
  </w:style>
  <w:style w:type="character" w:customStyle="1" w:styleId="WW8Num2z1">
    <w:name w:val="WW8Num2z1"/>
    <w:rsid w:val="00DF2044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DF2044"/>
  </w:style>
  <w:style w:type="character" w:customStyle="1" w:styleId="WW-Absatz-Standardschriftart1">
    <w:name w:val="WW-Absatz-Standardschriftart1"/>
    <w:rsid w:val="00DF2044"/>
  </w:style>
  <w:style w:type="character" w:customStyle="1" w:styleId="WW-Absatz-Standardschriftart11">
    <w:name w:val="WW-Absatz-Standardschriftart11"/>
    <w:rsid w:val="00DF2044"/>
  </w:style>
  <w:style w:type="character" w:customStyle="1" w:styleId="WW-Absatz-Standardschriftart111">
    <w:name w:val="WW-Absatz-Standardschriftart111"/>
    <w:rsid w:val="00DF2044"/>
  </w:style>
  <w:style w:type="character" w:customStyle="1" w:styleId="WW-Absatz-Standardschriftart1111">
    <w:name w:val="WW-Absatz-Standardschriftart1111"/>
    <w:rsid w:val="00DF2044"/>
  </w:style>
  <w:style w:type="character" w:customStyle="1" w:styleId="WW8Num1z0">
    <w:name w:val="WW8Num1z0"/>
    <w:rsid w:val="00DF2044"/>
    <w:rPr>
      <w:rFonts w:ascii="Wingdings" w:hAnsi="Wingdings" w:cs="OpenSymbol"/>
    </w:rPr>
  </w:style>
  <w:style w:type="character" w:customStyle="1" w:styleId="WW8Num1z1">
    <w:name w:val="WW8Num1z1"/>
    <w:rsid w:val="00DF2044"/>
    <w:rPr>
      <w:rFonts w:ascii="OpenSymbol" w:hAnsi="OpenSymbol" w:cs="OpenSymbol"/>
    </w:rPr>
  </w:style>
  <w:style w:type="character" w:customStyle="1" w:styleId="WW8Num1z3">
    <w:name w:val="WW8Num1z3"/>
    <w:rsid w:val="00DF2044"/>
    <w:rPr>
      <w:rFonts w:ascii="Symbol" w:hAnsi="Symbol" w:cs="OpenSymbol"/>
    </w:rPr>
  </w:style>
  <w:style w:type="character" w:customStyle="1" w:styleId="WW8Num2z3">
    <w:name w:val="WW8Num2z3"/>
    <w:rsid w:val="00DF2044"/>
    <w:rPr>
      <w:rFonts w:ascii="Symbol" w:hAnsi="Symbol" w:cs="OpenSymbol"/>
    </w:rPr>
  </w:style>
  <w:style w:type="character" w:customStyle="1" w:styleId="WW8Num3z0">
    <w:name w:val="WW8Num3z0"/>
    <w:rsid w:val="00DF2044"/>
    <w:rPr>
      <w:rFonts w:ascii="Wingdings" w:hAnsi="Wingdings" w:cs="OpenSymbol"/>
    </w:rPr>
  </w:style>
  <w:style w:type="character" w:customStyle="1" w:styleId="WW8Num3z1">
    <w:name w:val="WW8Num3z1"/>
    <w:rsid w:val="00DF2044"/>
    <w:rPr>
      <w:rFonts w:ascii="OpenSymbol" w:hAnsi="OpenSymbol" w:cs="OpenSymbol"/>
    </w:rPr>
  </w:style>
  <w:style w:type="character" w:customStyle="1" w:styleId="WW8Num3z3">
    <w:name w:val="WW8Num3z3"/>
    <w:rsid w:val="00DF2044"/>
    <w:rPr>
      <w:rFonts w:ascii="Symbol" w:hAnsi="Symbol" w:cs="OpenSymbol"/>
    </w:rPr>
  </w:style>
  <w:style w:type="character" w:customStyle="1" w:styleId="WW8Num4z0">
    <w:name w:val="WW8Num4z0"/>
    <w:rsid w:val="00DF2044"/>
    <w:rPr>
      <w:rFonts w:ascii="Symbol" w:hAnsi="Symbol" w:cs="OpenSymbol"/>
    </w:rPr>
  </w:style>
  <w:style w:type="character" w:customStyle="1" w:styleId="WW8Num4z1">
    <w:name w:val="WW8Num4z1"/>
    <w:rsid w:val="00DF2044"/>
    <w:rPr>
      <w:rFonts w:ascii="OpenSymbol" w:hAnsi="OpenSymbol" w:cs="OpenSymbol"/>
    </w:rPr>
  </w:style>
  <w:style w:type="character" w:customStyle="1" w:styleId="WW8Num5z0">
    <w:name w:val="WW8Num5z0"/>
    <w:rsid w:val="00DF2044"/>
    <w:rPr>
      <w:rFonts w:ascii="Symbol" w:hAnsi="Symbol"/>
    </w:rPr>
  </w:style>
  <w:style w:type="character" w:customStyle="1" w:styleId="WW8Num6z0">
    <w:name w:val="WW8Num6z0"/>
    <w:rsid w:val="00DF2044"/>
    <w:rPr>
      <w:rFonts w:ascii="Symbol" w:hAnsi="Symbol"/>
    </w:rPr>
  </w:style>
  <w:style w:type="character" w:customStyle="1" w:styleId="WW8Num6z1">
    <w:name w:val="WW8Num6z1"/>
    <w:rsid w:val="00DF2044"/>
    <w:rPr>
      <w:rFonts w:ascii="Courier New" w:hAnsi="Courier New" w:cs="Courier New"/>
    </w:rPr>
  </w:style>
  <w:style w:type="character" w:customStyle="1" w:styleId="WW8Num6z2">
    <w:name w:val="WW8Num6z2"/>
    <w:rsid w:val="00DF2044"/>
    <w:rPr>
      <w:rFonts w:ascii="Wingdings" w:hAnsi="Wingdings"/>
    </w:rPr>
  </w:style>
  <w:style w:type="character" w:customStyle="1" w:styleId="WW8Num9z0">
    <w:name w:val="WW8Num9z0"/>
    <w:rsid w:val="00DF2044"/>
    <w:rPr>
      <w:rFonts w:ascii="Symbol" w:hAnsi="Symbol"/>
    </w:rPr>
  </w:style>
  <w:style w:type="character" w:customStyle="1" w:styleId="WW8Num9z1">
    <w:name w:val="WW8Num9z1"/>
    <w:rsid w:val="00DF2044"/>
    <w:rPr>
      <w:rFonts w:ascii="Courier New" w:hAnsi="Courier New" w:cs="Courier New"/>
    </w:rPr>
  </w:style>
  <w:style w:type="character" w:customStyle="1" w:styleId="WW8Num9z2">
    <w:name w:val="WW8Num9z2"/>
    <w:rsid w:val="00DF2044"/>
    <w:rPr>
      <w:rFonts w:ascii="Wingdings" w:hAnsi="Wingdings"/>
    </w:rPr>
  </w:style>
  <w:style w:type="character" w:customStyle="1" w:styleId="WW8Num10z0">
    <w:name w:val="WW8Num10z0"/>
    <w:rsid w:val="00DF2044"/>
    <w:rPr>
      <w:rFonts w:ascii="Symbol" w:hAnsi="Symbol"/>
    </w:rPr>
  </w:style>
  <w:style w:type="character" w:customStyle="1" w:styleId="WW8Num10z1">
    <w:name w:val="WW8Num10z1"/>
    <w:rsid w:val="00DF2044"/>
    <w:rPr>
      <w:rFonts w:ascii="Courier New" w:hAnsi="Courier New" w:cs="Courier New"/>
    </w:rPr>
  </w:style>
  <w:style w:type="character" w:customStyle="1" w:styleId="WW8Num10z2">
    <w:name w:val="WW8Num10z2"/>
    <w:rsid w:val="00DF2044"/>
    <w:rPr>
      <w:rFonts w:ascii="Wingdings" w:hAnsi="Wingdings"/>
    </w:rPr>
  </w:style>
  <w:style w:type="character" w:customStyle="1" w:styleId="WW8Num11z0">
    <w:name w:val="WW8Num11z0"/>
    <w:rsid w:val="00DF2044"/>
    <w:rPr>
      <w:rFonts w:ascii="Symbol" w:hAnsi="Symbol"/>
    </w:rPr>
  </w:style>
  <w:style w:type="character" w:customStyle="1" w:styleId="WW8Num11z1">
    <w:name w:val="WW8Num11z1"/>
    <w:rsid w:val="00DF2044"/>
    <w:rPr>
      <w:rFonts w:ascii="Courier New" w:hAnsi="Courier New" w:cs="Courier New"/>
    </w:rPr>
  </w:style>
  <w:style w:type="character" w:customStyle="1" w:styleId="WW8Num11z2">
    <w:name w:val="WW8Num11z2"/>
    <w:rsid w:val="00DF2044"/>
    <w:rPr>
      <w:rFonts w:ascii="Wingdings" w:hAnsi="Wingdings"/>
    </w:rPr>
  </w:style>
  <w:style w:type="character" w:customStyle="1" w:styleId="WW8Num12z0">
    <w:name w:val="WW8Num12z0"/>
    <w:rsid w:val="00DF2044"/>
    <w:rPr>
      <w:rFonts w:ascii="Symbol" w:hAnsi="Symbol"/>
    </w:rPr>
  </w:style>
  <w:style w:type="character" w:customStyle="1" w:styleId="WW8Num12z1">
    <w:name w:val="WW8Num12z1"/>
    <w:rsid w:val="00DF2044"/>
    <w:rPr>
      <w:rFonts w:ascii="Courier New" w:hAnsi="Courier New" w:cs="Courier New"/>
    </w:rPr>
  </w:style>
  <w:style w:type="character" w:customStyle="1" w:styleId="WW8Num12z2">
    <w:name w:val="WW8Num12z2"/>
    <w:rsid w:val="00DF2044"/>
    <w:rPr>
      <w:rFonts w:ascii="Wingdings" w:hAnsi="Wingdings"/>
    </w:rPr>
  </w:style>
  <w:style w:type="character" w:customStyle="1" w:styleId="WW8Num13z0">
    <w:name w:val="WW8Num13z0"/>
    <w:rsid w:val="00DF2044"/>
    <w:rPr>
      <w:rFonts w:ascii="Symbol" w:hAnsi="Symbol"/>
    </w:rPr>
  </w:style>
  <w:style w:type="character" w:customStyle="1" w:styleId="WW8Num13z1">
    <w:name w:val="WW8Num13z1"/>
    <w:rsid w:val="00DF2044"/>
    <w:rPr>
      <w:rFonts w:ascii="Courier New" w:hAnsi="Courier New" w:cs="Courier New"/>
    </w:rPr>
  </w:style>
  <w:style w:type="character" w:customStyle="1" w:styleId="WW8Num13z2">
    <w:name w:val="WW8Num13z2"/>
    <w:rsid w:val="00DF2044"/>
    <w:rPr>
      <w:rFonts w:ascii="Wingdings" w:hAnsi="Wingdings"/>
    </w:rPr>
  </w:style>
  <w:style w:type="character" w:customStyle="1" w:styleId="WW8Num14z0">
    <w:name w:val="WW8Num14z0"/>
    <w:rsid w:val="00DF2044"/>
    <w:rPr>
      <w:rFonts w:ascii="Symbol" w:hAnsi="Symbol"/>
    </w:rPr>
  </w:style>
  <w:style w:type="character" w:customStyle="1" w:styleId="WW8Num14z1">
    <w:name w:val="WW8Num14z1"/>
    <w:rsid w:val="00DF2044"/>
    <w:rPr>
      <w:rFonts w:ascii="Courier New" w:hAnsi="Courier New" w:cs="Courier New"/>
    </w:rPr>
  </w:style>
  <w:style w:type="character" w:customStyle="1" w:styleId="WW8Num14z2">
    <w:name w:val="WW8Num14z2"/>
    <w:rsid w:val="00DF2044"/>
    <w:rPr>
      <w:rFonts w:ascii="Wingdings" w:hAnsi="Wingdings"/>
    </w:rPr>
  </w:style>
  <w:style w:type="character" w:customStyle="1" w:styleId="10">
    <w:name w:val="Основной шрифт абзаца1"/>
    <w:rsid w:val="00DF2044"/>
  </w:style>
  <w:style w:type="character" w:customStyle="1" w:styleId="a3">
    <w:name w:val="Верхний колонтитул Знак"/>
    <w:rsid w:val="00DF2044"/>
    <w:rPr>
      <w:rFonts w:ascii="Times New Roman" w:eastAsia="Calibri" w:hAnsi="Times New Roman" w:cs="Calibri"/>
      <w:sz w:val="28"/>
    </w:rPr>
  </w:style>
  <w:style w:type="character" w:customStyle="1" w:styleId="a4">
    <w:name w:val="Нижний колонтитул Знак"/>
    <w:uiPriority w:val="99"/>
    <w:rsid w:val="00DF2044"/>
    <w:rPr>
      <w:rFonts w:ascii="Times New Roman" w:eastAsia="Calibri" w:hAnsi="Times New Roman" w:cs="Calibri"/>
      <w:sz w:val="28"/>
    </w:rPr>
  </w:style>
  <w:style w:type="character" w:customStyle="1" w:styleId="a5">
    <w:name w:val="Текст выноски Знак"/>
    <w:rsid w:val="00DF2044"/>
    <w:rPr>
      <w:rFonts w:ascii="Tahoma" w:eastAsia="Calibri" w:hAnsi="Tahoma" w:cs="Tahoma"/>
      <w:sz w:val="16"/>
      <w:szCs w:val="16"/>
    </w:rPr>
  </w:style>
  <w:style w:type="character" w:customStyle="1" w:styleId="11">
    <w:name w:val="Заголовок 1 Знак"/>
    <w:rsid w:val="00DF2044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a6">
    <w:name w:val="Hyperlink"/>
    <w:uiPriority w:val="99"/>
    <w:rsid w:val="00DF2044"/>
    <w:rPr>
      <w:color w:val="0000FF"/>
      <w:u w:val="single"/>
    </w:rPr>
  </w:style>
  <w:style w:type="character" w:customStyle="1" w:styleId="a7">
    <w:name w:val="Маркеры списка"/>
    <w:rsid w:val="00DF2044"/>
    <w:rPr>
      <w:rFonts w:ascii="OpenSymbol" w:eastAsia="OpenSymbol" w:hAnsi="OpenSymbol" w:cs="OpenSymbol"/>
    </w:rPr>
  </w:style>
  <w:style w:type="character" w:styleId="a8">
    <w:name w:val="FollowedHyperlink"/>
    <w:rsid w:val="00DF2044"/>
    <w:rPr>
      <w:color w:val="800000"/>
      <w:u w:val="single"/>
    </w:rPr>
  </w:style>
  <w:style w:type="character" w:customStyle="1" w:styleId="a9">
    <w:name w:val="Символ нумерации"/>
    <w:rsid w:val="00DF2044"/>
  </w:style>
  <w:style w:type="paragraph" w:customStyle="1" w:styleId="12">
    <w:name w:val="Заголовок1"/>
    <w:basedOn w:val="a"/>
    <w:next w:val="aa"/>
    <w:rsid w:val="00DF2044"/>
    <w:pPr>
      <w:keepNext/>
      <w:spacing w:before="240" w:after="120"/>
    </w:pPr>
    <w:rPr>
      <w:rFonts w:ascii="Arial" w:eastAsia="Lucida Sans Unicode" w:hAnsi="Arial" w:cs="Mangal"/>
      <w:szCs w:val="28"/>
    </w:rPr>
  </w:style>
  <w:style w:type="paragraph" w:styleId="aa">
    <w:name w:val="Body Text"/>
    <w:basedOn w:val="a"/>
    <w:rsid w:val="00DF2044"/>
    <w:pPr>
      <w:spacing w:after="120"/>
    </w:pPr>
  </w:style>
  <w:style w:type="paragraph" w:styleId="ab">
    <w:name w:val="List"/>
    <w:basedOn w:val="aa"/>
    <w:rsid w:val="00DF2044"/>
    <w:rPr>
      <w:rFonts w:cs="Mangal"/>
    </w:rPr>
  </w:style>
  <w:style w:type="paragraph" w:customStyle="1" w:styleId="13">
    <w:name w:val="Название1"/>
    <w:basedOn w:val="a"/>
    <w:rsid w:val="00DF2044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4">
    <w:name w:val="Указатель1"/>
    <w:basedOn w:val="a"/>
    <w:rsid w:val="00DF2044"/>
    <w:pPr>
      <w:suppressLineNumbers/>
    </w:pPr>
    <w:rPr>
      <w:rFonts w:cs="Mangal"/>
    </w:rPr>
  </w:style>
  <w:style w:type="paragraph" w:styleId="ac">
    <w:name w:val="List Paragraph"/>
    <w:basedOn w:val="a"/>
    <w:uiPriority w:val="34"/>
    <w:qFormat/>
    <w:rsid w:val="00DF2044"/>
    <w:pPr>
      <w:ind w:left="720"/>
    </w:pPr>
  </w:style>
  <w:style w:type="paragraph" w:styleId="ad">
    <w:name w:val="header"/>
    <w:basedOn w:val="a"/>
    <w:rsid w:val="00DF2044"/>
    <w:pPr>
      <w:spacing w:after="0" w:line="240" w:lineRule="auto"/>
    </w:pPr>
  </w:style>
  <w:style w:type="paragraph" w:styleId="ae">
    <w:name w:val="footer"/>
    <w:basedOn w:val="a"/>
    <w:uiPriority w:val="99"/>
    <w:rsid w:val="00DF2044"/>
    <w:pPr>
      <w:spacing w:after="0" w:line="240" w:lineRule="auto"/>
    </w:pPr>
  </w:style>
  <w:style w:type="paragraph" w:styleId="af">
    <w:name w:val="Balloon Text"/>
    <w:basedOn w:val="a"/>
    <w:rsid w:val="00DF20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TOC Heading"/>
    <w:basedOn w:val="1"/>
    <w:next w:val="a"/>
    <w:uiPriority w:val="39"/>
    <w:qFormat/>
    <w:rsid w:val="00DF2044"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15">
    <w:name w:val="toc 1"/>
    <w:basedOn w:val="a"/>
    <w:next w:val="a"/>
    <w:uiPriority w:val="39"/>
    <w:rsid w:val="00DF2044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customStyle="1" w:styleId="af1">
    <w:name w:val="Содержимое таблицы"/>
    <w:basedOn w:val="a"/>
    <w:rsid w:val="00DF2044"/>
    <w:pPr>
      <w:suppressLineNumbers/>
    </w:pPr>
  </w:style>
  <w:style w:type="paragraph" w:customStyle="1" w:styleId="af2">
    <w:name w:val="Заголовок таблицы"/>
    <w:basedOn w:val="af1"/>
    <w:rsid w:val="00DF2044"/>
    <w:pPr>
      <w:jc w:val="center"/>
    </w:pPr>
    <w:rPr>
      <w:b/>
      <w:bCs/>
    </w:rPr>
  </w:style>
  <w:style w:type="paragraph" w:styleId="21">
    <w:name w:val="toc 2"/>
    <w:basedOn w:val="14"/>
    <w:rsid w:val="00DF2044"/>
    <w:pPr>
      <w:tabs>
        <w:tab w:val="right" w:leader="dot" w:pos="9355"/>
      </w:tabs>
      <w:ind w:left="283"/>
    </w:pPr>
  </w:style>
  <w:style w:type="paragraph" w:styleId="30">
    <w:name w:val="toc 3"/>
    <w:basedOn w:val="14"/>
    <w:uiPriority w:val="39"/>
    <w:rsid w:val="00DF2044"/>
    <w:pPr>
      <w:tabs>
        <w:tab w:val="right" w:leader="dot" w:pos="9072"/>
      </w:tabs>
      <w:ind w:left="566"/>
    </w:pPr>
  </w:style>
  <w:style w:type="paragraph" w:styleId="4">
    <w:name w:val="toc 4"/>
    <w:basedOn w:val="14"/>
    <w:rsid w:val="00DF2044"/>
    <w:pPr>
      <w:tabs>
        <w:tab w:val="right" w:leader="dot" w:pos="8789"/>
      </w:tabs>
      <w:ind w:left="849"/>
    </w:pPr>
  </w:style>
  <w:style w:type="paragraph" w:styleId="50">
    <w:name w:val="toc 5"/>
    <w:basedOn w:val="14"/>
    <w:rsid w:val="00DF2044"/>
    <w:pPr>
      <w:tabs>
        <w:tab w:val="right" w:leader="dot" w:pos="8506"/>
      </w:tabs>
      <w:ind w:left="1132"/>
    </w:pPr>
  </w:style>
  <w:style w:type="paragraph" w:styleId="6">
    <w:name w:val="toc 6"/>
    <w:basedOn w:val="14"/>
    <w:rsid w:val="00DF2044"/>
    <w:pPr>
      <w:tabs>
        <w:tab w:val="right" w:leader="dot" w:pos="8223"/>
      </w:tabs>
      <w:ind w:left="1415"/>
    </w:pPr>
  </w:style>
  <w:style w:type="paragraph" w:styleId="7">
    <w:name w:val="toc 7"/>
    <w:basedOn w:val="14"/>
    <w:rsid w:val="00DF2044"/>
    <w:pPr>
      <w:tabs>
        <w:tab w:val="right" w:leader="dot" w:pos="7940"/>
      </w:tabs>
      <w:ind w:left="1698"/>
    </w:pPr>
  </w:style>
  <w:style w:type="paragraph" w:styleId="8">
    <w:name w:val="toc 8"/>
    <w:basedOn w:val="14"/>
    <w:rsid w:val="00DF2044"/>
    <w:pPr>
      <w:tabs>
        <w:tab w:val="right" w:leader="dot" w:pos="7657"/>
      </w:tabs>
      <w:ind w:left="1981"/>
    </w:pPr>
  </w:style>
  <w:style w:type="paragraph" w:styleId="9">
    <w:name w:val="toc 9"/>
    <w:basedOn w:val="14"/>
    <w:rsid w:val="00DF2044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DF2044"/>
    <w:pPr>
      <w:tabs>
        <w:tab w:val="right" w:leader="dot" w:pos="7091"/>
      </w:tabs>
      <w:ind w:left="2547"/>
    </w:pPr>
  </w:style>
  <w:style w:type="paragraph" w:styleId="af3">
    <w:name w:val="Normal (Web)"/>
    <w:basedOn w:val="a"/>
    <w:uiPriority w:val="99"/>
    <w:rsid w:val="00DF2044"/>
    <w:pPr>
      <w:spacing w:before="100" w:after="119"/>
    </w:pPr>
    <w:rPr>
      <w:color w:val="000000"/>
      <w:kern w:val="1"/>
      <w:sz w:val="24"/>
      <w:szCs w:val="24"/>
    </w:rPr>
  </w:style>
  <w:style w:type="character" w:styleId="af4">
    <w:name w:val="annotation reference"/>
    <w:basedOn w:val="a0"/>
    <w:uiPriority w:val="99"/>
    <w:semiHidden/>
    <w:unhideWhenUsed/>
    <w:rsid w:val="00FA61C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A61C8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A61C8"/>
    <w:rPr>
      <w:rFonts w:eastAsia="Calibri" w:cs="Calibri"/>
      <w:lang w:eastAsia="ar-SA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A61C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A61C8"/>
    <w:rPr>
      <w:rFonts w:eastAsia="Calibri" w:cs="Calibri"/>
      <w:b/>
      <w:bCs/>
      <w:lang w:eastAsia="ar-SA"/>
    </w:rPr>
  </w:style>
  <w:style w:type="paragraph" w:styleId="HTML">
    <w:name w:val="HTML Preformatted"/>
    <w:basedOn w:val="a"/>
    <w:link w:val="HTML0"/>
    <w:uiPriority w:val="99"/>
    <w:semiHidden/>
    <w:unhideWhenUsed/>
    <w:rsid w:val="00252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2D02"/>
    <w:rPr>
      <w:rFonts w:ascii="Courier New" w:hAnsi="Courier New" w:cs="Courier New"/>
    </w:rPr>
  </w:style>
  <w:style w:type="character" w:customStyle="1" w:styleId="typenamelabel">
    <w:name w:val="typenamelabel"/>
    <w:basedOn w:val="a0"/>
    <w:rsid w:val="00252D02"/>
  </w:style>
  <w:style w:type="character" w:styleId="HTML1">
    <w:name w:val="HTML Code"/>
    <w:basedOn w:val="a0"/>
    <w:uiPriority w:val="99"/>
    <w:semiHidden/>
    <w:unhideWhenUsed/>
    <w:rsid w:val="00252D02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a0"/>
    <w:rsid w:val="00252D02"/>
  </w:style>
  <w:style w:type="character" w:customStyle="1" w:styleId="activetabletab">
    <w:name w:val="activetabletab"/>
    <w:basedOn w:val="a0"/>
    <w:rsid w:val="00252D02"/>
  </w:style>
  <w:style w:type="character" w:customStyle="1" w:styleId="tabletab">
    <w:name w:val="tabletab"/>
    <w:basedOn w:val="a0"/>
    <w:rsid w:val="00252D02"/>
  </w:style>
  <w:style w:type="character" w:customStyle="1" w:styleId="20">
    <w:name w:val="Заголовок 2 Знак"/>
    <w:basedOn w:val="a0"/>
    <w:link w:val="2"/>
    <w:uiPriority w:val="9"/>
    <w:semiHidden/>
    <w:rsid w:val="00374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ar-SA"/>
    </w:rPr>
  </w:style>
  <w:style w:type="character" w:styleId="af9">
    <w:name w:val="Strong"/>
    <w:basedOn w:val="a0"/>
    <w:uiPriority w:val="22"/>
    <w:qFormat/>
    <w:rsid w:val="00C348A8"/>
    <w:rPr>
      <w:b/>
      <w:bCs/>
    </w:rPr>
  </w:style>
  <w:style w:type="character" w:customStyle="1" w:styleId="apple-converted-space">
    <w:name w:val="apple-converted-space"/>
    <w:basedOn w:val="a0"/>
    <w:rsid w:val="00C34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535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399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465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958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33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0823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8578">
          <w:marLeft w:val="335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193">
                  <w:marLeft w:val="0"/>
                  <w:marRight w:val="167"/>
                  <w:marTop w:val="50"/>
                  <w:marBottom w:val="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955766">
                  <w:marLeft w:val="0"/>
                  <w:marRight w:val="167"/>
                  <w:marTop w:val="50"/>
                  <w:marBottom w:val="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98982">
                  <w:marLeft w:val="0"/>
                  <w:marRight w:val="167"/>
                  <w:marTop w:val="50"/>
                  <w:marBottom w:val="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7131">
                  <w:marLeft w:val="0"/>
                  <w:marRight w:val="167"/>
                  <w:marTop w:val="50"/>
                  <w:marBottom w:val="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928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2297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736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0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20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69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036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321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284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299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2720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9068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8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49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51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0643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69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23590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87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1134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14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4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535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5362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443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22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56181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3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548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481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66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61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201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8899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3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40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746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637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4661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745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DB8B3E-76E2-427E-8E57-62D98F68B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16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noname</Company>
  <LinksUpToDate>false</LinksUpToDate>
  <CharactersWithSpaces>8556</CharactersWithSpaces>
  <SharedDoc>false</SharedDoc>
  <HLinks>
    <vt:vector size="132" baseType="variant">
      <vt:variant>
        <vt:i4>15073419</vt:i4>
      </vt:variant>
      <vt:variant>
        <vt:i4>84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setPosCenterCell-int-int-</vt:lpwstr>
      </vt:variant>
      <vt:variant>
        <vt:i4>13369505</vt:i4>
      </vt:variant>
      <vt:variant>
        <vt:i4>81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moveDown--</vt:lpwstr>
      </vt:variant>
      <vt:variant>
        <vt:i4>10551443</vt:i4>
      </vt:variant>
      <vt:variant>
        <vt:i4>78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getName--</vt:lpwstr>
      </vt:variant>
      <vt:variant>
        <vt:i4>12124312</vt:i4>
      </vt:variant>
      <vt:variant>
        <vt:i4>75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destroy--</vt:lpwstr>
      </vt:variant>
      <vt:variant>
        <vt:i4>12910829</vt:i4>
      </vt:variant>
      <vt:variant>
        <vt:i4>72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clone--</vt:lpwstr>
      </vt:variant>
      <vt:variant>
        <vt:i4>15335556</vt:i4>
      </vt:variant>
      <vt:variant>
        <vt:i4>69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/>
      </vt:variant>
      <vt:variant>
        <vt:i4>6488176</vt:i4>
      </vt:variant>
      <vt:variant>
        <vt:i4>66</vt:i4>
      </vt:variant>
      <vt:variant>
        <vt:i4>0</vt:i4>
      </vt:variant>
      <vt:variant>
        <vt:i4>5</vt:i4>
      </vt:variant>
      <vt:variant>
        <vt:lpwstr>javascript:show(8);</vt:lpwstr>
      </vt:variant>
      <vt:variant>
        <vt:lpwstr/>
      </vt:variant>
      <vt:variant>
        <vt:i4>6488186</vt:i4>
      </vt:variant>
      <vt:variant>
        <vt:i4>63</vt:i4>
      </vt:variant>
      <vt:variant>
        <vt:i4>0</vt:i4>
      </vt:variant>
      <vt:variant>
        <vt:i4>5</vt:i4>
      </vt:variant>
      <vt:variant>
        <vt:lpwstr>javascript:show(2);</vt:lpwstr>
      </vt:variant>
      <vt:variant>
        <vt:lpwstr/>
      </vt:variant>
      <vt:variant>
        <vt:i4>9634039</vt:i4>
      </vt:variant>
      <vt:variant>
        <vt:i4>60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Figure-int-int-</vt:lpwstr>
      </vt:variant>
      <vt:variant>
        <vt:i4>12452058</vt:i4>
      </vt:variant>
      <vt:variant>
        <vt:i4>57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Figure--</vt:lpwstr>
      </vt:variant>
      <vt:variant>
        <vt:i4>16187543</vt:i4>
      </vt:variant>
      <vt:variant>
        <vt:i4>54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width</vt:lpwstr>
      </vt:variant>
      <vt:variant>
        <vt:i4>9437417</vt:i4>
      </vt:variant>
      <vt:variant>
        <vt:i4>51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turningCell</vt:lpwstr>
      </vt:variant>
      <vt:variant>
        <vt:i4>16384142</vt:i4>
      </vt:variant>
      <vt:variant>
        <vt:i4>48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Ð¡\2015-2016\javadoc\tetris\heap\Cell.html</vt:lpwstr>
      </vt:variant>
      <vt:variant>
        <vt:lpwstr/>
      </vt:variant>
      <vt:variant>
        <vt:i4>15073437</vt:i4>
      </vt:variant>
      <vt:variant>
        <vt:i4>45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timer</vt:lpwstr>
      </vt:variant>
      <vt:variant>
        <vt:i4>15597703</vt:i4>
      </vt:variant>
      <vt:variant>
        <vt:i4>42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name</vt:lpwstr>
      </vt:variant>
      <vt:variant>
        <vt:i4>14876815</vt:i4>
      </vt:variant>
      <vt:variant>
        <vt:i4>39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isComplex</vt:lpwstr>
      </vt:variant>
      <vt:variant>
        <vt:i4>10223853</vt:i4>
      </vt:variant>
      <vt:variant>
        <vt:i4>36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height</vt:lpwstr>
      </vt:variant>
      <vt:variant>
        <vt:i4>9568488</vt:i4>
      </vt:variant>
      <vt:variant>
        <vt:i4>33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figureListener</vt:lpwstr>
      </vt:variant>
      <vt:variant>
        <vt:i4>8847580</vt:i4>
      </vt:variant>
      <vt:variant>
        <vt:i4>30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Ð¡\2015-2016\javadoc\tetris\game\events\FigureListener.html</vt:lpwstr>
      </vt:variant>
      <vt:variant>
        <vt:lpwstr/>
      </vt:variant>
      <vt:variant>
        <vt:i4>15335563</vt:i4>
      </vt:variant>
      <vt:variant>
        <vt:i4>27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color</vt:lpwstr>
      </vt:variant>
      <vt:variant>
        <vt:i4>14876811</vt:i4>
      </vt:variant>
      <vt:variant>
        <vt:i4>24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cells</vt:lpwstr>
      </vt:variant>
      <vt:variant>
        <vt:i4>9371883</vt:i4>
      </vt:variant>
      <vt:variant>
        <vt:i4>21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Ð¡\2015-2016\javadoc\tetris\heap\FigureHeap.html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miss.nastyakr@yandex.ru</cp:lastModifiedBy>
  <cp:revision>12</cp:revision>
  <cp:lastPrinted>2019-06-05T05:52:00Z</cp:lastPrinted>
  <dcterms:created xsi:type="dcterms:W3CDTF">2019-06-02T20:50:00Z</dcterms:created>
  <dcterms:modified xsi:type="dcterms:W3CDTF">2020-05-24T17:18:00Z</dcterms:modified>
</cp:coreProperties>
</file>