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95D" w:rsidRPr="00CC1DAD" w:rsidRDefault="00CC1DAD">
      <w:pPr>
        <w:rPr>
          <w:b/>
          <w:sz w:val="28"/>
          <w:szCs w:val="28"/>
          <w:lang w:val="en-US"/>
        </w:rPr>
      </w:pPr>
      <w:r w:rsidRPr="00CC1DAD">
        <w:rPr>
          <w:b/>
          <w:sz w:val="28"/>
          <w:szCs w:val="28"/>
          <w:lang w:val="en-US"/>
        </w:rPr>
        <w:t xml:space="preserve">Anastasia </w:t>
      </w:r>
      <w:proofErr w:type="spellStart"/>
      <w:r w:rsidRPr="00CC1DAD">
        <w:rPr>
          <w:b/>
          <w:sz w:val="28"/>
          <w:szCs w:val="28"/>
          <w:lang w:val="en-US"/>
        </w:rPr>
        <w:t>Psarou</w:t>
      </w:r>
      <w:proofErr w:type="spellEnd"/>
      <w:r w:rsidRPr="00CC1DAD">
        <w:rPr>
          <w:b/>
          <w:sz w:val="28"/>
          <w:szCs w:val="28"/>
          <w:lang w:val="en-US"/>
        </w:rPr>
        <w:t xml:space="preserve"> - Assignment 6 – Machine Learning</w:t>
      </w:r>
    </w:p>
    <w:p w:rsidR="00CC1DAD" w:rsidRDefault="00CC1DAD">
      <w:pPr>
        <w:rPr>
          <w:sz w:val="28"/>
          <w:szCs w:val="28"/>
          <w:lang w:val="en-US"/>
        </w:rPr>
      </w:pPr>
    </w:p>
    <w:p w:rsidR="00CC1DAD" w:rsidRDefault="00CC1D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is my dataflow:</w:t>
      </w:r>
    </w:p>
    <w:p w:rsidR="00CC1DAD" w:rsidRDefault="00CC1DAD">
      <w:pPr>
        <w:rPr>
          <w:sz w:val="24"/>
          <w:szCs w:val="24"/>
          <w:lang w:val="en-US"/>
        </w:rPr>
      </w:pPr>
      <w:r>
        <w:rPr>
          <w:noProof/>
          <w:lang w:eastAsia="el-GR"/>
        </w:rPr>
        <w:drawing>
          <wp:inline distT="0" distB="0" distL="0" distR="0" wp14:anchorId="1C9303C9" wp14:editId="21B3AA0D">
            <wp:extent cx="5274310" cy="65398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DAD" w:rsidRDefault="00CC1D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So, we are going to compare the values of Classification Accuracy in the different Test and Score widgets in order to find if these </w:t>
      </w:r>
      <w:r w:rsidR="008F0F88">
        <w:rPr>
          <w:sz w:val="24"/>
          <w:szCs w:val="24"/>
          <w:lang w:val="en-US"/>
        </w:rPr>
        <w:t xml:space="preserve">methods can help in obtaining </w:t>
      </w:r>
      <w:r>
        <w:rPr>
          <w:sz w:val="24"/>
          <w:szCs w:val="24"/>
          <w:lang w:val="en-US"/>
        </w:rPr>
        <w:t>better classification results by using NN.</w:t>
      </w:r>
    </w:p>
    <w:p w:rsidR="008F0F88" w:rsidRDefault="008F0F88">
      <w:pPr>
        <w:rPr>
          <w:sz w:val="24"/>
          <w:szCs w:val="24"/>
          <w:lang w:val="en-US"/>
        </w:rPr>
      </w:pPr>
    </w:p>
    <w:p w:rsidR="008F0F88" w:rsidRDefault="008F0F8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Firstly, we are going to compare the CA values having a NN with 100 neurons in hidden layers.</w:t>
      </w:r>
    </w:p>
    <w:p w:rsidR="008F0F88" w:rsidRDefault="008F0F8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Feature Selection:</w:t>
      </w:r>
    </w:p>
    <w:p w:rsidR="008F0F88" w:rsidRDefault="008F0F88">
      <w:pPr>
        <w:rPr>
          <w:sz w:val="24"/>
          <w:szCs w:val="24"/>
          <w:lang w:val="en-US"/>
        </w:rPr>
      </w:pPr>
      <w:r>
        <w:rPr>
          <w:noProof/>
          <w:lang w:eastAsia="el-GR"/>
        </w:rPr>
        <w:drawing>
          <wp:inline distT="0" distB="0" distL="0" distR="0" wp14:anchorId="342AD3E5" wp14:editId="74AF2942">
            <wp:extent cx="5274310" cy="4368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F88" w:rsidRDefault="008F0F88">
      <w:pPr>
        <w:rPr>
          <w:sz w:val="24"/>
          <w:szCs w:val="24"/>
          <w:lang w:val="en-US"/>
        </w:rPr>
      </w:pPr>
    </w:p>
    <w:p w:rsidR="008F0F88" w:rsidRDefault="008F0F88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t-SNE</w:t>
      </w:r>
      <w:proofErr w:type="gramEnd"/>
    </w:p>
    <w:p w:rsidR="008F0F88" w:rsidRDefault="008F0F88">
      <w:pPr>
        <w:rPr>
          <w:sz w:val="24"/>
          <w:szCs w:val="24"/>
          <w:lang w:val="en-US"/>
        </w:rPr>
      </w:pPr>
      <w:r>
        <w:rPr>
          <w:noProof/>
          <w:lang w:eastAsia="el-GR"/>
        </w:rPr>
        <w:drawing>
          <wp:inline distT="0" distB="0" distL="0" distR="0" wp14:anchorId="0577702B" wp14:editId="16AFC5DE">
            <wp:extent cx="5274310" cy="4686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F88" w:rsidRDefault="008F0F88">
      <w:pPr>
        <w:rPr>
          <w:sz w:val="24"/>
          <w:szCs w:val="24"/>
          <w:lang w:val="en-US"/>
        </w:rPr>
      </w:pPr>
    </w:p>
    <w:p w:rsidR="008F0F88" w:rsidRDefault="008F0F8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MDS</w:t>
      </w:r>
    </w:p>
    <w:p w:rsidR="008F0F88" w:rsidRDefault="008F0F88">
      <w:pPr>
        <w:rPr>
          <w:sz w:val="24"/>
          <w:szCs w:val="24"/>
          <w:lang w:val="en-US"/>
        </w:rPr>
      </w:pPr>
      <w:r>
        <w:rPr>
          <w:noProof/>
          <w:lang w:eastAsia="el-GR"/>
        </w:rPr>
        <w:drawing>
          <wp:inline distT="0" distB="0" distL="0" distR="0" wp14:anchorId="2605E8B6" wp14:editId="60279304">
            <wp:extent cx="5274310" cy="4768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F88" w:rsidRDefault="008F0F88">
      <w:pPr>
        <w:rPr>
          <w:sz w:val="24"/>
          <w:szCs w:val="24"/>
          <w:lang w:val="en-US"/>
        </w:rPr>
      </w:pPr>
    </w:p>
    <w:p w:rsidR="008F0F88" w:rsidRDefault="008F0F88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Isomap</w:t>
      </w:r>
      <w:proofErr w:type="spellEnd"/>
    </w:p>
    <w:p w:rsidR="008F0F88" w:rsidRDefault="008F0F88">
      <w:pPr>
        <w:rPr>
          <w:sz w:val="24"/>
          <w:szCs w:val="24"/>
          <w:lang w:val="en-US"/>
        </w:rPr>
      </w:pPr>
      <w:r>
        <w:rPr>
          <w:noProof/>
          <w:lang w:eastAsia="el-GR"/>
        </w:rPr>
        <w:drawing>
          <wp:inline distT="0" distB="0" distL="0" distR="0" wp14:anchorId="380886E2" wp14:editId="37D0EA90">
            <wp:extent cx="5274310" cy="4533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F88" w:rsidRDefault="008F0F88">
      <w:pPr>
        <w:rPr>
          <w:sz w:val="24"/>
          <w:szCs w:val="24"/>
          <w:lang w:val="en-US"/>
        </w:rPr>
      </w:pPr>
    </w:p>
    <w:p w:rsidR="008F0F88" w:rsidRDefault="008F0F8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PCA</w:t>
      </w:r>
    </w:p>
    <w:p w:rsidR="008F0F88" w:rsidRDefault="008F0F88">
      <w:pPr>
        <w:rPr>
          <w:sz w:val="24"/>
          <w:szCs w:val="24"/>
          <w:lang w:val="en-US"/>
        </w:rPr>
      </w:pPr>
      <w:r>
        <w:rPr>
          <w:noProof/>
          <w:lang w:eastAsia="el-GR"/>
        </w:rPr>
        <w:drawing>
          <wp:inline distT="0" distB="0" distL="0" distR="0" wp14:anchorId="295D845F" wp14:editId="79B78E16">
            <wp:extent cx="5274310" cy="4737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F88" w:rsidRDefault="008F0F88">
      <w:pPr>
        <w:rPr>
          <w:sz w:val="24"/>
          <w:szCs w:val="24"/>
          <w:lang w:val="en-US"/>
        </w:rPr>
      </w:pPr>
    </w:p>
    <w:p w:rsidR="008F0F88" w:rsidRDefault="008F0F8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From these results we can observe that t-SNE is the method that generates the best CA for 100 neurons in hidden layers.</w:t>
      </w:r>
      <w:r w:rsidR="00DE7FF1">
        <w:rPr>
          <w:sz w:val="24"/>
          <w:szCs w:val="24"/>
          <w:lang w:val="en-US"/>
        </w:rPr>
        <w:t xml:space="preserve"> Also, method t-SNE is the only one</w:t>
      </w:r>
      <w:r w:rsidR="00DE7FF1">
        <w:rPr>
          <w:sz w:val="24"/>
          <w:szCs w:val="24"/>
          <w:lang w:val="en-US"/>
        </w:rPr>
        <w:t xml:space="preserve"> that produce</w:t>
      </w:r>
      <w:r w:rsidR="00DE7FF1">
        <w:rPr>
          <w:sz w:val="24"/>
          <w:szCs w:val="24"/>
          <w:lang w:val="en-US"/>
        </w:rPr>
        <w:t>s</w:t>
      </w:r>
      <w:r w:rsidR="00DE7FF1">
        <w:rPr>
          <w:sz w:val="24"/>
          <w:szCs w:val="24"/>
          <w:lang w:val="en-US"/>
        </w:rPr>
        <w:t xml:space="preserve"> results better compared to do not having feature engineering algorithms.</w:t>
      </w:r>
    </w:p>
    <w:p w:rsidR="008F0F88" w:rsidRDefault="008F0F88">
      <w:pPr>
        <w:rPr>
          <w:sz w:val="24"/>
          <w:szCs w:val="24"/>
          <w:lang w:val="en-US"/>
        </w:rPr>
      </w:pPr>
    </w:p>
    <w:p w:rsidR="008F0F88" w:rsidRDefault="008F0F8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8F0F88" w:rsidRDefault="008F0F8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Now we are gone use 50 neurons in hidden layers and see if we have any change in the results.</w:t>
      </w:r>
    </w:p>
    <w:p w:rsidR="008F0F88" w:rsidRDefault="008F0F88" w:rsidP="008F0F8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Feature Selection:</w:t>
      </w:r>
    </w:p>
    <w:p w:rsidR="008F0F88" w:rsidRDefault="00DE7FF1" w:rsidP="008F0F88">
      <w:pPr>
        <w:rPr>
          <w:sz w:val="24"/>
          <w:szCs w:val="24"/>
          <w:lang w:val="en-US"/>
        </w:rPr>
      </w:pPr>
      <w:r>
        <w:rPr>
          <w:noProof/>
          <w:lang w:eastAsia="el-GR"/>
        </w:rPr>
        <w:drawing>
          <wp:inline distT="0" distB="0" distL="0" distR="0" wp14:anchorId="4BF381DA" wp14:editId="77A22C1D">
            <wp:extent cx="5274310" cy="4768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F88" w:rsidRDefault="008F0F88" w:rsidP="008F0F88">
      <w:pPr>
        <w:rPr>
          <w:sz w:val="24"/>
          <w:szCs w:val="24"/>
          <w:lang w:val="en-US"/>
        </w:rPr>
      </w:pPr>
    </w:p>
    <w:p w:rsidR="008F0F88" w:rsidRDefault="008F0F88" w:rsidP="008F0F88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t-SNE</w:t>
      </w:r>
      <w:proofErr w:type="gramEnd"/>
    </w:p>
    <w:p w:rsidR="008F0F88" w:rsidRDefault="00DE7FF1" w:rsidP="008F0F88">
      <w:pPr>
        <w:rPr>
          <w:sz w:val="24"/>
          <w:szCs w:val="24"/>
          <w:lang w:val="en-US"/>
        </w:rPr>
      </w:pPr>
      <w:r>
        <w:rPr>
          <w:noProof/>
          <w:lang w:eastAsia="el-GR"/>
        </w:rPr>
        <w:drawing>
          <wp:inline distT="0" distB="0" distL="0" distR="0" wp14:anchorId="6A5247CC" wp14:editId="0F697F03">
            <wp:extent cx="5274310" cy="4565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F88" w:rsidRDefault="008F0F88" w:rsidP="008F0F88">
      <w:pPr>
        <w:rPr>
          <w:sz w:val="24"/>
          <w:szCs w:val="24"/>
          <w:lang w:val="en-US"/>
        </w:rPr>
      </w:pPr>
    </w:p>
    <w:p w:rsidR="008F0F88" w:rsidRDefault="008F0F88" w:rsidP="008F0F8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MDS</w:t>
      </w:r>
    </w:p>
    <w:p w:rsidR="008F0F88" w:rsidRDefault="00DE7FF1" w:rsidP="008F0F88">
      <w:pPr>
        <w:rPr>
          <w:sz w:val="24"/>
          <w:szCs w:val="24"/>
          <w:lang w:val="en-US"/>
        </w:rPr>
      </w:pPr>
      <w:r>
        <w:rPr>
          <w:noProof/>
          <w:lang w:eastAsia="el-GR"/>
        </w:rPr>
        <w:drawing>
          <wp:inline distT="0" distB="0" distL="0" distR="0" wp14:anchorId="63586EA3" wp14:editId="1BCD32D9">
            <wp:extent cx="5274310" cy="4940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F88" w:rsidRDefault="008F0F88" w:rsidP="008F0F88">
      <w:pPr>
        <w:rPr>
          <w:sz w:val="24"/>
          <w:szCs w:val="24"/>
          <w:lang w:val="en-US"/>
        </w:rPr>
      </w:pPr>
    </w:p>
    <w:p w:rsidR="008F0F88" w:rsidRDefault="008F0F88" w:rsidP="008F0F88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Isomap</w:t>
      </w:r>
      <w:proofErr w:type="spellEnd"/>
    </w:p>
    <w:p w:rsidR="008F0F88" w:rsidRDefault="00DE7FF1" w:rsidP="008F0F88">
      <w:pPr>
        <w:rPr>
          <w:sz w:val="24"/>
          <w:szCs w:val="24"/>
          <w:lang w:val="en-US"/>
        </w:rPr>
      </w:pPr>
      <w:r>
        <w:rPr>
          <w:noProof/>
          <w:lang w:eastAsia="el-GR"/>
        </w:rPr>
        <w:drawing>
          <wp:inline distT="0" distB="0" distL="0" distR="0" wp14:anchorId="014FE8F4" wp14:editId="13C72B0F">
            <wp:extent cx="5274310" cy="4616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F88" w:rsidRDefault="008F0F88" w:rsidP="008F0F88">
      <w:pPr>
        <w:rPr>
          <w:sz w:val="24"/>
          <w:szCs w:val="24"/>
          <w:lang w:val="en-US"/>
        </w:rPr>
      </w:pPr>
    </w:p>
    <w:p w:rsidR="008F0F88" w:rsidRDefault="008F0F88" w:rsidP="008F0F8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PCA</w:t>
      </w:r>
    </w:p>
    <w:p w:rsidR="008F0F88" w:rsidRDefault="00DE7FF1" w:rsidP="008F0F88">
      <w:pPr>
        <w:rPr>
          <w:sz w:val="24"/>
          <w:szCs w:val="24"/>
          <w:lang w:val="en-US"/>
        </w:rPr>
      </w:pPr>
      <w:r>
        <w:rPr>
          <w:noProof/>
          <w:lang w:eastAsia="el-GR"/>
        </w:rPr>
        <w:drawing>
          <wp:inline distT="0" distB="0" distL="0" distR="0" wp14:anchorId="7801AC36" wp14:editId="6F6C9BE2">
            <wp:extent cx="5274310" cy="5029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F88" w:rsidRDefault="008F0F88" w:rsidP="008F0F88">
      <w:pPr>
        <w:rPr>
          <w:sz w:val="24"/>
          <w:szCs w:val="24"/>
          <w:lang w:val="en-US"/>
        </w:rPr>
      </w:pPr>
    </w:p>
    <w:p w:rsidR="008F0F88" w:rsidRDefault="008F0F88" w:rsidP="008F0F8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From these results we can </w:t>
      </w:r>
      <w:r w:rsidR="00DE7FF1">
        <w:rPr>
          <w:sz w:val="24"/>
          <w:szCs w:val="24"/>
          <w:lang w:val="en-US"/>
        </w:rPr>
        <w:t>observe that t-SNE is</w:t>
      </w:r>
      <w:r>
        <w:rPr>
          <w:sz w:val="24"/>
          <w:szCs w:val="24"/>
          <w:lang w:val="en-US"/>
        </w:rPr>
        <w:t xml:space="preserve"> the method that generates the best CA for </w:t>
      </w:r>
      <w:r w:rsidR="00DE7FF1">
        <w:rPr>
          <w:sz w:val="24"/>
          <w:szCs w:val="24"/>
          <w:lang w:val="en-US"/>
        </w:rPr>
        <w:t>50</w:t>
      </w:r>
      <w:r>
        <w:rPr>
          <w:sz w:val="24"/>
          <w:szCs w:val="24"/>
          <w:lang w:val="en-US"/>
        </w:rPr>
        <w:t xml:space="preserve"> neurons in hidden layers.</w:t>
      </w:r>
      <w:r w:rsidR="00DE7FF1">
        <w:rPr>
          <w:sz w:val="24"/>
          <w:szCs w:val="24"/>
          <w:lang w:val="en-US"/>
        </w:rPr>
        <w:t xml:space="preserve"> Also, methods t-SNE and </w:t>
      </w:r>
      <w:proofErr w:type="spellStart"/>
      <w:r w:rsidR="00DE7FF1">
        <w:rPr>
          <w:sz w:val="24"/>
          <w:szCs w:val="24"/>
          <w:lang w:val="en-US"/>
        </w:rPr>
        <w:t>Isomap</w:t>
      </w:r>
      <w:proofErr w:type="spellEnd"/>
      <w:r w:rsidR="00DE7FF1">
        <w:rPr>
          <w:sz w:val="24"/>
          <w:szCs w:val="24"/>
          <w:lang w:val="en-US"/>
        </w:rPr>
        <w:t xml:space="preserve"> are the ones that produce results better compared to do not having feature engineering algorithms.</w:t>
      </w:r>
    </w:p>
    <w:p w:rsidR="008F0F88" w:rsidRDefault="008F0F88">
      <w:pPr>
        <w:rPr>
          <w:sz w:val="24"/>
          <w:szCs w:val="24"/>
          <w:lang w:val="en-US"/>
        </w:rPr>
      </w:pPr>
    </w:p>
    <w:p w:rsidR="008F0F88" w:rsidRPr="008F0F88" w:rsidRDefault="008F0F88">
      <w:pPr>
        <w:rPr>
          <w:sz w:val="24"/>
          <w:szCs w:val="24"/>
          <w:lang w:val="en-US"/>
        </w:rPr>
      </w:pPr>
    </w:p>
    <w:p w:rsidR="008F0F88" w:rsidRPr="008F0F88" w:rsidRDefault="008F0F88">
      <w:pPr>
        <w:rPr>
          <w:sz w:val="24"/>
          <w:szCs w:val="24"/>
          <w:lang w:val="en-US"/>
        </w:rPr>
      </w:pPr>
    </w:p>
    <w:p w:rsidR="008F0F88" w:rsidRDefault="008F0F88">
      <w:pPr>
        <w:rPr>
          <w:sz w:val="24"/>
          <w:szCs w:val="24"/>
          <w:lang w:val="en-US"/>
        </w:rPr>
      </w:pPr>
    </w:p>
    <w:p w:rsidR="008F0F88" w:rsidRDefault="008F0F88">
      <w:pPr>
        <w:rPr>
          <w:sz w:val="24"/>
          <w:szCs w:val="24"/>
          <w:lang w:val="en-US"/>
        </w:rPr>
      </w:pPr>
    </w:p>
    <w:p w:rsidR="008F0F88" w:rsidRDefault="008F0F88">
      <w:pPr>
        <w:rPr>
          <w:sz w:val="24"/>
          <w:szCs w:val="24"/>
          <w:lang w:val="en-US"/>
        </w:rPr>
      </w:pPr>
    </w:p>
    <w:p w:rsidR="00DE7FF1" w:rsidRDefault="00DE7FF1" w:rsidP="00DE7FF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we are gone use 20</w:t>
      </w:r>
      <w:r>
        <w:rPr>
          <w:sz w:val="24"/>
          <w:szCs w:val="24"/>
          <w:lang w:val="en-US"/>
        </w:rPr>
        <w:t>0 neurons in hidden layers and see if we have any change in the results.</w:t>
      </w:r>
    </w:p>
    <w:p w:rsidR="00DE7FF1" w:rsidRDefault="00DE7FF1" w:rsidP="00DE7FF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Feature Selection:</w:t>
      </w:r>
    </w:p>
    <w:p w:rsidR="00DE7FF1" w:rsidRPr="00DE7FF1" w:rsidRDefault="00DE7FF1" w:rsidP="00DE7FF1">
      <w:pPr>
        <w:rPr>
          <w:sz w:val="24"/>
          <w:szCs w:val="24"/>
        </w:rPr>
      </w:pPr>
      <w:r>
        <w:rPr>
          <w:noProof/>
          <w:lang w:eastAsia="el-GR"/>
        </w:rPr>
        <w:drawing>
          <wp:inline distT="0" distB="0" distL="0" distR="0" wp14:anchorId="1EFD9ED8" wp14:editId="00357088">
            <wp:extent cx="5274310" cy="45148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F1" w:rsidRDefault="00DE7FF1" w:rsidP="00DE7FF1">
      <w:pPr>
        <w:rPr>
          <w:sz w:val="24"/>
          <w:szCs w:val="24"/>
          <w:lang w:val="en-US"/>
        </w:rPr>
      </w:pPr>
    </w:p>
    <w:p w:rsidR="00DE7FF1" w:rsidRDefault="00DE7FF1" w:rsidP="00DE7FF1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t-SNE</w:t>
      </w:r>
      <w:proofErr w:type="gramEnd"/>
    </w:p>
    <w:p w:rsidR="00DE7FF1" w:rsidRDefault="00DE7FF1" w:rsidP="00DE7FF1">
      <w:pPr>
        <w:rPr>
          <w:sz w:val="24"/>
          <w:szCs w:val="24"/>
          <w:lang w:val="en-US"/>
        </w:rPr>
      </w:pPr>
      <w:r>
        <w:rPr>
          <w:noProof/>
          <w:lang w:eastAsia="el-GR"/>
        </w:rPr>
        <w:drawing>
          <wp:inline distT="0" distB="0" distL="0" distR="0" wp14:anchorId="3B5B0B39" wp14:editId="3492F9D5">
            <wp:extent cx="5274310" cy="4724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F1" w:rsidRDefault="00DE7FF1" w:rsidP="00DE7FF1">
      <w:pPr>
        <w:rPr>
          <w:sz w:val="24"/>
          <w:szCs w:val="24"/>
          <w:lang w:val="en-US"/>
        </w:rPr>
      </w:pPr>
    </w:p>
    <w:p w:rsidR="00DE7FF1" w:rsidRDefault="00DE7FF1" w:rsidP="00DE7FF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MDS</w:t>
      </w:r>
    </w:p>
    <w:p w:rsidR="00DE7FF1" w:rsidRDefault="00DE7FF1" w:rsidP="00DE7FF1">
      <w:pPr>
        <w:rPr>
          <w:sz w:val="24"/>
          <w:szCs w:val="24"/>
          <w:lang w:val="en-US"/>
        </w:rPr>
      </w:pPr>
      <w:r>
        <w:rPr>
          <w:noProof/>
          <w:lang w:eastAsia="el-GR"/>
        </w:rPr>
        <w:drawing>
          <wp:inline distT="0" distB="0" distL="0" distR="0" wp14:anchorId="5DB4F96C" wp14:editId="7D67C300">
            <wp:extent cx="5274310" cy="49466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F1" w:rsidRDefault="00DE7FF1" w:rsidP="00DE7FF1">
      <w:pPr>
        <w:rPr>
          <w:sz w:val="24"/>
          <w:szCs w:val="24"/>
          <w:lang w:val="en-US"/>
        </w:rPr>
      </w:pPr>
    </w:p>
    <w:p w:rsidR="00DE7FF1" w:rsidRDefault="00DE7FF1" w:rsidP="00DE7FF1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Isomap</w:t>
      </w:r>
      <w:proofErr w:type="spellEnd"/>
    </w:p>
    <w:p w:rsidR="00DE7FF1" w:rsidRDefault="00DE7FF1" w:rsidP="00DE7FF1">
      <w:pPr>
        <w:rPr>
          <w:sz w:val="24"/>
          <w:szCs w:val="24"/>
          <w:lang w:val="en-US"/>
        </w:rPr>
      </w:pPr>
      <w:r>
        <w:rPr>
          <w:noProof/>
          <w:lang w:eastAsia="el-GR"/>
        </w:rPr>
        <w:drawing>
          <wp:inline distT="0" distB="0" distL="0" distR="0" wp14:anchorId="22992393" wp14:editId="38F2438F">
            <wp:extent cx="5274310" cy="4641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F1" w:rsidRDefault="00DE7FF1" w:rsidP="00DE7FF1">
      <w:pPr>
        <w:rPr>
          <w:sz w:val="24"/>
          <w:szCs w:val="24"/>
          <w:lang w:val="en-US"/>
        </w:rPr>
      </w:pPr>
    </w:p>
    <w:p w:rsidR="00DE7FF1" w:rsidRDefault="00DE7FF1" w:rsidP="00DE7FF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PCA</w:t>
      </w:r>
    </w:p>
    <w:p w:rsidR="00DE7FF1" w:rsidRDefault="00DE7FF1" w:rsidP="00DE7FF1">
      <w:pPr>
        <w:rPr>
          <w:sz w:val="24"/>
          <w:szCs w:val="24"/>
          <w:lang w:val="en-US"/>
        </w:rPr>
      </w:pPr>
      <w:r>
        <w:rPr>
          <w:noProof/>
          <w:lang w:eastAsia="el-GR"/>
        </w:rPr>
        <w:drawing>
          <wp:inline distT="0" distB="0" distL="0" distR="0" wp14:anchorId="506268C5" wp14:editId="753C4C05">
            <wp:extent cx="5274310" cy="4838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F1" w:rsidRDefault="00DE7FF1" w:rsidP="00DE7FF1">
      <w:pPr>
        <w:rPr>
          <w:sz w:val="24"/>
          <w:szCs w:val="24"/>
          <w:lang w:val="en-US"/>
        </w:rPr>
      </w:pPr>
    </w:p>
    <w:p w:rsidR="003D3DEE" w:rsidRDefault="00DE7FF1" w:rsidP="00DE7FF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From these results we can observe that t-SNE is the method that generates the best CA for </w:t>
      </w:r>
      <w:r>
        <w:rPr>
          <w:sz w:val="24"/>
          <w:szCs w:val="24"/>
          <w:lang w:val="en-US"/>
        </w:rPr>
        <w:t>20</w:t>
      </w:r>
      <w:r>
        <w:rPr>
          <w:sz w:val="24"/>
          <w:szCs w:val="24"/>
          <w:lang w:val="en-US"/>
        </w:rPr>
        <w:t xml:space="preserve">0 neurons in hidden layers. Also, </w:t>
      </w:r>
      <w:r w:rsidR="003D3DEE">
        <w:rPr>
          <w:sz w:val="24"/>
          <w:szCs w:val="24"/>
          <w:lang w:val="en-US"/>
        </w:rPr>
        <w:t>only method</w:t>
      </w:r>
      <w:r>
        <w:rPr>
          <w:sz w:val="24"/>
          <w:szCs w:val="24"/>
          <w:lang w:val="en-US"/>
        </w:rPr>
        <w:t xml:space="preserve"> t-SNE </w:t>
      </w:r>
      <w:r w:rsidR="003D3DEE">
        <w:rPr>
          <w:sz w:val="24"/>
          <w:szCs w:val="24"/>
          <w:lang w:val="en-US"/>
        </w:rPr>
        <w:t>is the one</w:t>
      </w:r>
      <w:r>
        <w:rPr>
          <w:sz w:val="24"/>
          <w:szCs w:val="24"/>
          <w:lang w:val="en-US"/>
        </w:rPr>
        <w:t xml:space="preserve"> that produce</w:t>
      </w:r>
      <w:r w:rsidR="003D3DEE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 xml:space="preserve"> results better compared to do not having feature engineering algorithms.</w:t>
      </w:r>
    </w:p>
    <w:p w:rsidR="003D3DEE" w:rsidRDefault="003D3DE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DE7FF1" w:rsidRDefault="003D3DEE" w:rsidP="00DE7FF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Lastly, we are going to take a look at the scatter plots.</w:t>
      </w:r>
    </w:p>
    <w:p w:rsidR="003D3DEE" w:rsidRDefault="003D3DEE" w:rsidP="00DE7FF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Feature Selection:</w:t>
      </w:r>
    </w:p>
    <w:p w:rsidR="003D3DEE" w:rsidRDefault="003D3DEE" w:rsidP="00DE7FF1">
      <w:pPr>
        <w:rPr>
          <w:sz w:val="24"/>
          <w:szCs w:val="24"/>
          <w:lang w:val="en-US"/>
        </w:rPr>
      </w:pPr>
      <w:r>
        <w:rPr>
          <w:noProof/>
          <w:lang w:eastAsia="el-GR"/>
        </w:rPr>
        <w:drawing>
          <wp:inline distT="0" distB="0" distL="0" distR="0" wp14:anchorId="77A08679" wp14:editId="3281BE71">
            <wp:extent cx="3467100" cy="369835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8026" cy="371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EE" w:rsidRDefault="003D3DEE" w:rsidP="00DE7FF1">
      <w:pPr>
        <w:rPr>
          <w:sz w:val="24"/>
          <w:szCs w:val="24"/>
          <w:lang w:val="en-US"/>
        </w:rPr>
      </w:pPr>
    </w:p>
    <w:p w:rsidR="003D3DEE" w:rsidRDefault="003D3DEE" w:rsidP="00DE7FF1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t-SNE</w:t>
      </w:r>
      <w:proofErr w:type="gramEnd"/>
    </w:p>
    <w:p w:rsidR="003D3DEE" w:rsidRDefault="003D3DEE" w:rsidP="00DE7FF1">
      <w:pPr>
        <w:rPr>
          <w:sz w:val="24"/>
          <w:szCs w:val="24"/>
          <w:lang w:val="en-US"/>
        </w:rPr>
      </w:pPr>
      <w:r>
        <w:rPr>
          <w:noProof/>
          <w:lang w:eastAsia="el-GR"/>
        </w:rPr>
        <w:drawing>
          <wp:inline distT="0" distB="0" distL="0" distR="0" wp14:anchorId="1FE356AA" wp14:editId="657A68BF">
            <wp:extent cx="3602087" cy="37642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8368" cy="377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EE" w:rsidRDefault="003D3DEE" w:rsidP="00DE7FF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MDS</w:t>
      </w:r>
    </w:p>
    <w:p w:rsidR="003D3DEE" w:rsidRDefault="003D3DEE" w:rsidP="00DE7FF1">
      <w:pPr>
        <w:rPr>
          <w:sz w:val="24"/>
          <w:szCs w:val="24"/>
          <w:lang w:val="en-US"/>
        </w:rPr>
      </w:pPr>
      <w:r>
        <w:rPr>
          <w:noProof/>
          <w:lang w:eastAsia="el-GR"/>
        </w:rPr>
        <w:drawing>
          <wp:inline distT="0" distB="0" distL="0" distR="0" wp14:anchorId="4B2B5D29" wp14:editId="1C42B490">
            <wp:extent cx="3632987" cy="348996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3828" cy="35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EE" w:rsidRDefault="003D3DEE" w:rsidP="00DE7FF1">
      <w:pPr>
        <w:rPr>
          <w:sz w:val="24"/>
          <w:szCs w:val="24"/>
          <w:lang w:val="en-US"/>
        </w:rPr>
      </w:pPr>
    </w:p>
    <w:p w:rsidR="003D3DEE" w:rsidRDefault="003D3DEE" w:rsidP="00DE7FF1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Isomap</w:t>
      </w:r>
      <w:proofErr w:type="spellEnd"/>
    </w:p>
    <w:p w:rsidR="003D3DEE" w:rsidRDefault="003D3DEE" w:rsidP="00DE7FF1">
      <w:pPr>
        <w:rPr>
          <w:sz w:val="24"/>
          <w:szCs w:val="24"/>
          <w:lang w:val="en-US"/>
        </w:rPr>
      </w:pPr>
      <w:r>
        <w:rPr>
          <w:noProof/>
          <w:lang w:eastAsia="el-GR"/>
        </w:rPr>
        <w:drawing>
          <wp:inline distT="0" distB="0" distL="0" distR="0" wp14:anchorId="520818C2" wp14:editId="1890AC48">
            <wp:extent cx="3846420" cy="429006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2216" cy="429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EE" w:rsidRDefault="003D3DEE" w:rsidP="00DE7FF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PCA</w:t>
      </w:r>
    </w:p>
    <w:p w:rsidR="003D3DEE" w:rsidRDefault="003D3DEE" w:rsidP="00DE7FF1">
      <w:pPr>
        <w:rPr>
          <w:sz w:val="24"/>
          <w:szCs w:val="24"/>
          <w:lang w:val="en-US"/>
        </w:rPr>
      </w:pPr>
      <w:r>
        <w:rPr>
          <w:noProof/>
          <w:lang w:eastAsia="el-GR"/>
        </w:rPr>
        <w:drawing>
          <wp:inline distT="0" distB="0" distL="0" distR="0" wp14:anchorId="2BDA4ECE" wp14:editId="5C7CCF01">
            <wp:extent cx="3566160" cy="4317089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3605" cy="432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EE" w:rsidRDefault="003D3DEE" w:rsidP="00DE7FF1">
      <w:pPr>
        <w:rPr>
          <w:sz w:val="24"/>
          <w:szCs w:val="24"/>
          <w:lang w:val="en-US"/>
        </w:rPr>
      </w:pPr>
    </w:p>
    <w:p w:rsidR="003D3DEE" w:rsidRDefault="003D3DEE" w:rsidP="00DE7FF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From these Scatter Plots we can see that t-SNE is the feature engineering algorithm that has the more discrete values, compared to PCA, </w:t>
      </w:r>
      <w:proofErr w:type="spellStart"/>
      <w:r>
        <w:rPr>
          <w:sz w:val="24"/>
          <w:szCs w:val="24"/>
          <w:lang w:val="en-US"/>
        </w:rPr>
        <w:t>Isomap</w:t>
      </w:r>
      <w:proofErr w:type="spellEnd"/>
      <w:r>
        <w:rPr>
          <w:sz w:val="24"/>
          <w:szCs w:val="24"/>
          <w:lang w:val="en-US"/>
        </w:rPr>
        <w:t xml:space="preserve">, </w:t>
      </w:r>
      <w:proofErr w:type="gramStart"/>
      <w:r>
        <w:rPr>
          <w:sz w:val="24"/>
          <w:szCs w:val="24"/>
          <w:lang w:val="en-US"/>
        </w:rPr>
        <w:t>MDS</w:t>
      </w:r>
      <w:proofErr w:type="gramEnd"/>
      <w:r>
        <w:rPr>
          <w:sz w:val="24"/>
          <w:szCs w:val="24"/>
          <w:lang w:val="en-US"/>
        </w:rPr>
        <w:t>.</w:t>
      </w:r>
    </w:p>
    <w:p w:rsidR="003D3DEE" w:rsidRPr="003D3DEE" w:rsidRDefault="003D3DEE" w:rsidP="00DE7FF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Finally, we should point out that PCA algorithm seems a good algorithm as far as classification is concerned as in the above experiments it generates the same CA value as not using a feature engineering algorithm. Although, t-SNE produces even better results so it is the only algorithm from above that can help in obtaining better classification results by using NN.</w:t>
      </w:r>
    </w:p>
    <w:p w:rsidR="00DE7FF1" w:rsidRDefault="00DE7FF1" w:rsidP="00DE7FF1">
      <w:pPr>
        <w:rPr>
          <w:sz w:val="24"/>
          <w:szCs w:val="24"/>
          <w:lang w:val="en-US"/>
        </w:rPr>
      </w:pPr>
      <w:bookmarkStart w:id="0" w:name="_GoBack"/>
      <w:bookmarkEnd w:id="0"/>
    </w:p>
    <w:p w:rsidR="008F0F88" w:rsidRPr="008F0F88" w:rsidRDefault="008F0F88">
      <w:pPr>
        <w:rPr>
          <w:sz w:val="24"/>
          <w:szCs w:val="24"/>
          <w:lang w:val="en-US"/>
        </w:rPr>
      </w:pPr>
    </w:p>
    <w:p w:rsidR="00CC1DAD" w:rsidRPr="00CC1DAD" w:rsidRDefault="00CC1DAD">
      <w:pPr>
        <w:rPr>
          <w:sz w:val="28"/>
          <w:szCs w:val="28"/>
          <w:lang w:val="en-US"/>
        </w:rPr>
      </w:pPr>
    </w:p>
    <w:sectPr w:rsidR="00CC1DAD" w:rsidRPr="00CC1DAD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DAD"/>
    <w:rsid w:val="003D3DEE"/>
    <w:rsid w:val="008F0F88"/>
    <w:rsid w:val="00CB2A33"/>
    <w:rsid w:val="00CC1DAD"/>
    <w:rsid w:val="00DE7FF1"/>
    <w:rsid w:val="00E6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3BAD85-1DFA-4811-8BFE-4B46060B3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328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</dc:creator>
  <cp:keywords/>
  <dc:description/>
  <cp:lastModifiedBy>anastasia</cp:lastModifiedBy>
  <cp:revision>1</cp:revision>
  <dcterms:created xsi:type="dcterms:W3CDTF">2022-04-09T18:48:00Z</dcterms:created>
  <dcterms:modified xsi:type="dcterms:W3CDTF">2022-04-09T19:29:00Z</dcterms:modified>
</cp:coreProperties>
</file>