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8A0C8" w14:textId="77777777" w:rsidR="002A5A4F" w:rsidRDefault="002A5A4F" w:rsidP="00283F53">
      <w:pPr>
        <w:rPr>
          <w:b/>
          <w:bCs/>
          <w:sz w:val="36"/>
          <w:szCs w:val="36"/>
        </w:rPr>
      </w:pPr>
      <w:r>
        <w:rPr>
          <w:b/>
          <w:bCs/>
          <w:sz w:val="36"/>
          <w:szCs w:val="36"/>
        </w:rPr>
        <w:t xml:space="preserve">Anastasia </w:t>
      </w:r>
      <w:proofErr w:type="spellStart"/>
      <w:r>
        <w:rPr>
          <w:b/>
          <w:bCs/>
          <w:sz w:val="36"/>
          <w:szCs w:val="36"/>
        </w:rPr>
        <w:t>Psarou</w:t>
      </w:r>
      <w:proofErr w:type="spellEnd"/>
    </w:p>
    <w:p w14:paraId="2486A338" w14:textId="238D0DC5" w:rsidR="00983851" w:rsidRPr="00D43AC0" w:rsidRDefault="00D43AC0" w:rsidP="00283F53">
      <w:pPr>
        <w:rPr>
          <w:b/>
          <w:bCs/>
          <w:sz w:val="36"/>
          <w:szCs w:val="36"/>
        </w:rPr>
      </w:pPr>
      <w:r w:rsidRPr="00D43AC0">
        <w:rPr>
          <w:b/>
          <w:bCs/>
          <w:sz w:val="36"/>
          <w:szCs w:val="36"/>
        </w:rPr>
        <w:t>Lab</w:t>
      </w:r>
      <w:r w:rsidR="00283F53" w:rsidRPr="00D43AC0">
        <w:rPr>
          <w:b/>
          <w:bCs/>
          <w:sz w:val="36"/>
          <w:szCs w:val="36"/>
        </w:rPr>
        <w:t xml:space="preserve"> 1</w:t>
      </w:r>
      <w:r w:rsidRPr="00D43AC0">
        <w:rPr>
          <w:b/>
          <w:bCs/>
          <w:sz w:val="36"/>
          <w:szCs w:val="36"/>
        </w:rPr>
        <w:t>.</w:t>
      </w:r>
      <w:r w:rsidR="00CE68A0" w:rsidRPr="00D43AC0">
        <w:rPr>
          <w:b/>
          <w:bCs/>
          <w:sz w:val="36"/>
          <w:szCs w:val="36"/>
        </w:rPr>
        <w:t xml:space="preserve">  The simplest classifier and data representation</w:t>
      </w:r>
    </w:p>
    <w:p w14:paraId="2B9F3930" w14:textId="77777777" w:rsidR="0094396F" w:rsidRPr="001E3B33" w:rsidRDefault="0094396F" w:rsidP="00283F53">
      <w:pPr>
        <w:rPr>
          <w:b/>
          <w:bCs/>
        </w:rPr>
      </w:pPr>
    </w:p>
    <w:p w14:paraId="4A242FB9" w14:textId="2E598EEC" w:rsidR="00283F53" w:rsidRPr="00D43AC0" w:rsidRDefault="00283F53" w:rsidP="00283F53">
      <w:pPr>
        <w:pStyle w:val="ListParagraph"/>
        <w:numPr>
          <w:ilvl w:val="0"/>
          <w:numId w:val="2"/>
        </w:numPr>
        <w:rPr>
          <w:sz w:val="24"/>
          <w:szCs w:val="24"/>
        </w:rPr>
      </w:pPr>
      <w:r w:rsidRPr="00D43AC0">
        <w:rPr>
          <w:sz w:val="24"/>
          <w:szCs w:val="24"/>
        </w:rPr>
        <w:t>Select a dataset</w:t>
      </w:r>
      <w:r w:rsidR="001E3B33" w:rsidRPr="00D43AC0">
        <w:rPr>
          <w:sz w:val="24"/>
          <w:szCs w:val="24"/>
        </w:rPr>
        <w:t xml:space="preserve"> (preferably containing numerical values as features and categorical feature as class </w:t>
      </w:r>
      <w:r w:rsidR="00CE68A0" w:rsidRPr="00D43AC0">
        <w:rPr>
          <w:sz w:val="24"/>
          <w:szCs w:val="24"/>
        </w:rPr>
        <w:t>numbers</w:t>
      </w:r>
      <w:r w:rsidR="001E3B33" w:rsidRPr="00D43AC0">
        <w:rPr>
          <w:sz w:val="24"/>
          <w:szCs w:val="24"/>
        </w:rPr>
        <w:t>)</w:t>
      </w:r>
      <w:r w:rsidR="00CE68A0" w:rsidRPr="00D43AC0">
        <w:rPr>
          <w:sz w:val="24"/>
          <w:szCs w:val="24"/>
        </w:rPr>
        <w:t>.</w:t>
      </w:r>
    </w:p>
    <w:p w14:paraId="3BF11737" w14:textId="2F1854F0" w:rsidR="004A73F6" w:rsidRDefault="004A73F6" w:rsidP="00283F53">
      <w:pPr>
        <w:pStyle w:val="ListParagraph"/>
        <w:numPr>
          <w:ilvl w:val="0"/>
          <w:numId w:val="2"/>
        </w:numPr>
        <w:rPr>
          <w:sz w:val="24"/>
          <w:szCs w:val="24"/>
        </w:rPr>
      </w:pPr>
      <w:r w:rsidRPr="00D43AC0">
        <w:rPr>
          <w:sz w:val="24"/>
          <w:szCs w:val="24"/>
        </w:rPr>
        <w:t xml:space="preserve">Use </w:t>
      </w:r>
      <w:r w:rsidRPr="00D43AC0">
        <w:rPr>
          <w:b/>
          <w:bCs/>
          <w:sz w:val="24"/>
          <w:szCs w:val="24"/>
        </w:rPr>
        <w:t>select columns</w:t>
      </w:r>
      <w:r w:rsidRPr="00D43AC0">
        <w:rPr>
          <w:sz w:val="24"/>
          <w:szCs w:val="24"/>
        </w:rPr>
        <w:t xml:space="preserve"> widget to control data structure.</w:t>
      </w:r>
    </w:p>
    <w:p w14:paraId="7CB756AC" w14:textId="10C8E977" w:rsidR="008E2103" w:rsidRDefault="008E2103" w:rsidP="00283F53">
      <w:pPr>
        <w:pStyle w:val="ListParagraph"/>
        <w:numPr>
          <w:ilvl w:val="0"/>
          <w:numId w:val="2"/>
        </w:numPr>
        <w:rPr>
          <w:sz w:val="24"/>
          <w:szCs w:val="24"/>
        </w:rPr>
      </w:pPr>
      <w:r w:rsidRPr="00D43AC0">
        <w:rPr>
          <w:sz w:val="24"/>
          <w:szCs w:val="24"/>
        </w:rPr>
        <w:t xml:space="preserve">Use </w:t>
      </w:r>
      <w:r w:rsidRPr="00D43AC0">
        <w:rPr>
          <w:b/>
          <w:bCs/>
          <w:sz w:val="24"/>
          <w:szCs w:val="24"/>
        </w:rPr>
        <w:t>preprocessing</w:t>
      </w:r>
      <w:r w:rsidRPr="00D43AC0">
        <w:rPr>
          <w:sz w:val="24"/>
          <w:szCs w:val="24"/>
        </w:rPr>
        <w:t xml:space="preserve"> widget for data standardization. Why </w:t>
      </w:r>
      <w:r w:rsidR="004A73F6" w:rsidRPr="00D43AC0">
        <w:rPr>
          <w:sz w:val="24"/>
          <w:szCs w:val="24"/>
        </w:rPr>
        <w:t>should we</w:t>
      </w:r>
      <w:r w:rsidRPr="00D43AC0">
        <w:rPr>
          <w:sz w:val="24"/>
          <w:szCs w:val="24"/>
        </w:rPr>
        <w:t xml:space="preserve"> standardize data</w:t>
      </w:r>
      <w:r w:rsidR="004A73F6" w:rsidRPr="00D43AC0">
        <w:rPr>
          <w:sz w:val="24"/>
          <w:szCs w:val="24"/>
        </w:rPr>
        <w:t>?</w:t>
      </w:r>
      <w:r w:rsidRPr="00D43AC0">
        <w:rPr>
          <w:sz w:val="24"/>
          <w:szCs w:val="24"/>
        </w:rPr>
        <w:t xml:space="preserve"> Give an </w:t>
      </w:r>
      <w:r w:rsidR="004A73F6" w:rsidRPr="00D43AC0">
        <w:rPr>
          <w:sz w:val="24"/>
          <w:szCs w:val="24"/>
        </w:rPr>
        <w:t>argument</w:t>
      </w:r>
      <w:r w:rsidRPr="00D43AC0">
        <w:rPr>
          <w:sz w:val="24"/>
          <w:szCs w:val="24"/>
        </w:rPr>
        <w:t xml:space="preserve"> basing on </w:t>
      </w:r>
      <w:r w:rsidRPr="00D43AC0">
        <w:rPr>
          <w:b/>
          <w:bCs/>
          <w:sz w:val="24"/>
          <w:szCs w:val="24"/>
        </w:rPr>
        <w:t>distances</w:t>
      </w:r>
      <w:r w:rsidRPr="00D43AC0">
        <w:rPr>
          <w:sz w:val="24"/>
          <w:szCs w:val="24"/>
        </w:rPr>
        <w:t xml:space="preserve"> and </w:t>
      </w:r>
      <w:r w:rsidRPr="00D43AC0">
        <w:rPr>
          <w:b/>
          <w:bCs/>
          <w:sz w:val="24"/>
          <w:szCs w:val="24"/>
        </w:rPr>
        <w:t>distance map</w:t>
      </w:r>
      <w:r w:rsidRPr="00D43AC0">
        <w:rPr>
          <w:sz w:val="24"/>
          <w:szCs w:val="24"/>
        </w:rPr>
        <w:t xml:space="preserve"> widgets.</w:t>
      </w:r>
    </w:p>
    <w:p w14:paraId="5A7AFD15" w14:textId="5E83B764" w:rsidR="007E51B1" w:rsidRDefault="002A5A4F" w:rsidP="007E51B1">
      <w:pPr>
        <w:rPr>
          <w:rFonts w:ascii="Arial" w:hAnsi="Arial" w:cs="Arial"/>
          <w:color w:val="000000" w:themeColor="text1"/>
          <w:shd w:val="clear" w:color="auto" w:fill="202124"/>
        </w:rPr>
      </w:pPr>
      <w:r>
        <w:rPr>
          <w:color w:val="000000" w:themeColor="text1"/>
          <w:sz w:val="24"/>
          <w:szCs w:val="24"/>
        </w:rPr>
        <w:t>We should standardize data as it helps us make sure that data is internally consistent and each data type has the same content and format. Also, standardization contributes to the tracking of data that is not easy to compare otherwise.</w:t>
      </w:r>
    </w:p>
    <w:p w14:paraId="187FC7F4" w14:textId="77777777" w:rsidR="008723D8" w:rsidRDefault="008723D8" w:rsidP="007E51B1">
      <w:pPr>
        <w:rPr>
          <w:rFonts w:ascii="Arial" w:hAnsi="Arial" w:cs="Arial"/>
          <w:color w:val="000000" w:themeColor="text1"/>
          <w:shd w:val="clear" w:color="auto" w:fill="202124"/>
        </w:rPr>
      </w:pPr>
    </w:p>
    <w:p w14:paraId="7926AAC3" w14:textId="67384631" w:rsidR="008723D8" w:rsidRDefault="008723D8" w:rsidP="007E51B1">
      <w:pPr>
        <w:rPr>
          <w:rFonts w:ascii="Arial" w:hAnsi="Arial" w:cs="Arial"/>
          <w:color w:val="000000" w:themeColor="text1"/>
          <w:shd w:val="clear" w:color="auto" w:fill="202124"/>
        </w:rPr>
      </w:pPr>
      <w:r>
        <w:rPr>
          <w:noProof/>
          <w:lang w:val="el-GR" w:eastAsia="el-GR"/>
        </w:rPr>
        <w:drawing>
          <wp:inline distT="0" distB="0" distL="0" distR="0" wp14:anchorId="74E9ABDA" wp14:editId="5F7A2AA0">
            <wp:extent cx="5943600" cy="238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81885"/>
                    </a:xfrm>
                    <a:prstGeom prst="rect">
                      <a:avLst/>
                    </a:prstGeom>
                  </pic:spPr>
                </pic:pic>
              </a:graphicData>
            </a:graphic>
          </wp:inline>
        </w:drawing>
      </w:r>
    </w:p>
    <w:p w14:paraId="4F4E4BE8" w14:textId="60114BF6" w:rsidR="008723D8" w:rsidRPr="007E51B1" w:rsidRDefault="00613EF3" w:rsidP="007E51B1">
      <w:pPr>
        <w:rPr>
          <w:sz w:val="24"/>
          <w:szCs w:val="24"/>
        </w:rPr>
      </w:pPr>
      <w:r>
        <w:rPr>
          <w:sz w:val="24"/>
          <w:szCs w:val="24"/>
        </w:rPr>
        <w:t>Left is the distance matrix without the standardization and right is the distance matrix after the standardization.</w:t>
      </w:r>
    </w:p>
    <w:p w14:paraId="06B1477C" w14:textId="137B36E9" w:rsidR="004A73F6" w:rsidRDefault="004A73F6" w:rsidP="00283F53">
      <w:pPr>
        <w:pStyle w:val="ListParagraph"/>
        <w:numPr>
          <w:ilvl w:val="0"/>
          <w:numId w:val="2"/>
        </w:numPr>
        <w:rPr>
          <w:sz w:val="24"/>
          <w:szCs w:val="24"/>
        </w:rPr>
      </w:pPr>
      <w:r w:rsidRPr="00D43AC0">
        <w:rPr>
          <w:sz w:val="24"/>
          <w:szCs w:val="24"/>
        </w:rPr>
        <w:t xml:space="preserve">Is it possible to see classes using </w:t>
      </w:r>
      <w:r w:rsidRPr="00D43AC0">
        <w:rPr>
          <w:b/>
          <w:bCs/>
          <w:sz w:val="24"/>
          <w:szCs w:val="24"/>
        </w:rPr>
        <w:t>distance map</w:t>
      </w:r>
      <w:r w:rsidRPr="00D43AC0">
        <w:rPr>
          <w:sz w:val="24"/>
          <w:szCs w:val="24"/>
        </w:rPr>
        <w:t xml:space="preserve"> widget???</w:t>
      </w:r>
    </w:p>
    <w:p w14:paraId="1D94A564" w14:textId="6A378C00" w:rsidR="00A5109B" w:rsidRDefault="00A5109B" w:rsidP="00A5109B">
      <w:pPr>
        <w:rPr>
          <w:sz w:val="24"/>
          <w:szCs w:val="24"/>
        </w:rPr>
      </w:pPr>
      <w:r>
        <w:rPr>
          <w:sz w:val="24"/>
          <w:szCs w:val="24"/>
        </w:rPr>
        <w:t>Yes, it is possible. From this picture we can conclude that there are 3 clusters. The line in the middle represents the distance of each cluster from itself. So, we can see that there are 3 classes from where data are close to each other.</w:t>
      </w:r>
    </w:p>
    <w:p w14:paraId="37277597" w14:textId="77777777" w:rsidR="008A4829" w:rsidRDefault="008A4829" w:rsidP="00A5109B">
      <w:pPr>
        <w:rPr>
          <w:sz w:val="24"/>
          <w:szCs w:val="24"/>
        </w:rPr>
      </w:pPr>
    </w:p>
    <w:p w14:paraId="7FD6EBFE" w14:textId="335BD65F" w:rsidR="008A4829" w:rsidRDefault="008A4829" w:rsidP="00A5109B">
      <w:pPr>
        <w:rPr>
          <w:sz w:val="24"/>
          <w:szCs w:val="24"/>
        </w:rPr>
      </w:pPr>
      <w:r>
        <w:rPr>
          <w:noProof/>
          <w:lang w:val="el-GR" w:eastAsia="el-GR"/>
        </w:rPr>
        <w:lastRenderedPageBreak/>
        <w:drawing>
          <wp:inline distT="0" distB="0" distL="0" distR="0" wp14:anchorId="653BBB66" wp14:editId="1259ABBD">
            <wp:extent cx="4396740" cy="31458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1379" cy="3149149"/>
                    </a:xfrm>
                    <a:prstGeom prst="rect">
                      <a:avLst/>
                    </a:prstGeom>
                  </pic:spPr>
                </pic:pic>
              </a:graphicData>
            </a:graphic>
          </wp:inline>
        </w:drawing>
      </w:r>
    </w:p>
    <w:p w14:paraId="6A99AD64" w14:textId="77777777" w:rsidR="00A5109B" w:rsidRPr="00A5109B" w:rsidRDefault="00A5109B" w:rsidP="00A5109B">
      <w:pPr>
        <w:rPr>
          <w:sz w:val="24"/>
          <w:szCs w:val="24"/>
        </w:rPr>
      </w:pPr>
    </w:p>
    <w:p w14:paraId="78F64389" w14:textId="2EB70CD1" w:rsidR="004A73F6" w:rsidRDefault="004A73F6" w:rsidP="00283F53">
      <w:pPr>
        <w:pStyle w:val="ListParagraph"/>
        <w:numPr>
          <w:ilvl w:val="0"/>
          <w:numId w:val="2"/>
        </w:numPr>
        <w:rPr>
          <w:sz w:val="24"/>
          <w:szCs w:val="24"/>
        </w:rPr>
      </w:pPr>
      <w:r w:rsidRPr="00D43AC0">
        <w:rPr>
          <w:sz w:val="24"/>
          <w:szCs w:val="24"/>
        </w:rPr>
        <w:t xml:space="preserve">For which </w:t>
      </w:r>
      <w:r w:rsidR="00724C1A" w:rsidRPr="00D43AC0">
        <w:rPr>
          <w:sz w:val="24"/>
          <w:szCs w:val="24"/>
        </w:rPr>
        <w:t xml:space="preserve">definition of </w:t>
      </w:r>
      <w:r w:rsidR="004C2B67" w:rsidRPr="00D43AC0">
        <w:rPr>
          <w:sz w:val="24"/>
          <w:szCs w:val="24"/>
        </w:rPr>
        <w:t>distance,</w:t>
      </w:r>
      <w:r w:rsidRPr="00D43AC0">
        <w:rPr>
          <w:sz w:val="24"/>
          <w:szCs w:val="24"/>
        </w:rPr>
        <w:t xml:space="preserve"> the classes are </w:t>
      </w:r>
      <w:r w:rsidR="00724C1A" w:rsidRPr="00D43AC0">
        <w:rPr>
          <w:sz w:val="24"/>
          <w:szCs w:val="24"/>
        </w:rPr>
        <w:t>visible the most clearly?</w:t>
      </w:r>
    </w:p>
    <w:p w14:paraId="2B85491B" w14:textId="0D4650FE" w:rsidR="00A5109B" w:rsidRDefault="008A4829" w:rsidP="002F6FAA">
      <w:pPr>
        <w:pStyle w:val="ListParagraph"/>
        <w:numPr>
          <w:ilvl w:val="0"/>
          <w:numId w:val="3"/>
        </w:numPr>
        <w:rPr>
          <w:sz w:val="24"/>
          <w:szCs w:val="24"/>
        </w:rPr>
      </w:pPr>
      <w:proofErr w:type="spellStart"/>
      <w:r w:rsidRPr="002F6FAA">
        <w:rPr>
          <w:sz w:val="24"/>
          <w:szCs w:val="24"/>
        </w:rPr>
        <w:t>E</w:t>
      </w:r>
      <w:r w:rsidR="00A5109B" w:rsidRPr="002F6FAA">
        <w:rPr>
          <w:sz w:val="24"/>
          <w:szCs w:val="24"/>
        </w:rPr>
        <w:t>ucleide</w:t>
      </w:r>
      <w:proofErr w:type="spellEnd"/>
    </w:p>
    <w:p w14:paraId="2B4A86DD" w14:textId="4142C820" w:rsidR="002F6FAA" w:rsidRPr="002F6FAA" w:rsidRDefault="002F6FAA" w:rsidP="002F6FAA">
      <w:pPr>
        <w:rPr>
          <w:sz w:val="24"/>
          <w:szCs w:val="24"/>
        </w:rPr>
      </w:pPr>
      <w:r>
        <w:rPr>
          <w:noProof/>
          <w:lang w:val="el-GR" w:eastAsia="el-GR"/>
        </w:rPr>
        <w:drawing>
          <wp:inline distT="0" distB="0" distL="0" distR="0" wp14:anchorId="3A044DC4" wp14:editId="06C58C3C">
            <wp:extent cx="3352800" cy="27273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8421" cy="2731946"/>
                    </a:xfrm>
                    <a:prstGeom prst="rect">
                      <a:avLst/>
                    </a:prstGeom>
                  </pic:spPr>
                </pic:pic>
              </a:graphicData>
            </a:graphic>
          </wp:inline>
        </w:drawing>
      </w:r>
    </w:p>
    <w:p w14:paraId="5ABB52C8" w14:textId="79232E83" w:rsidR="008A4829" w:rsidRDefault="008A4829" w:rsidP="002F6FAA">
      <w:pPr>
        <w:pStyle w:val="ListParagraph"/>
        <w:numPr>
          <w:ilvl w:val="0"/>
          <w:numId w:val="3"/>
        </w:numPr>
        <w:rPr>
          <w:sz w:val="24"/>
          <w:szCs w:val="24"/>
        </w:rPr>
      </w:pPr>
      <w:proofErr w:type="spellStart"/>
      <w:r w:rsidRPr="002F6FAA">
        <w:rPr>
          <w:sz w:val="24"/>
          <w:szCs w:val="24"/>
        </w:rPr>
        <w:t>Manhatan</w:t>
      </w:r>
      <w:proofErr w:type="spellEnd"/>
    </w:p>
    <w:p w14:paraId="05B4344D" w14:textId="42FDFE43" w:rsidR="002F6FAA" w:rsidRDefault="002F6FAA" w:rsidP="002F6FAA">
      <w:pPr>
        <w:rPr>
          <w:sz w:val="24"/>
          <w:szCs w:val="24"/>
        </w:rPr>
      </w:pPr>
      <w:r>
        <w:rPr>
          <w:noProof/>
          <w:lang w:val="el-GR" w:eastAsia="el-GR"/>
        </w:rPr>
        <w:lastRenderedPageBreak/>
        <w:drawing>
          <wp:inline distT="0" distB="0" distL="0" distR="0" wp14:anchorId="25103BB7" wp14:editId="3F88267A">
            <wp:extent cx="3858888" cy="31089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4236" cy="3121326"/>
                    </a:xfrm>
                    <a:prstGeom prst="rect">
                      <a:avLst/>
                    </a:prstGeom>
                  </pic:spPr>
                </pic:pic>
              </a:graphicData>
            </a:graphic>
          </wp:inline>
        </w:drawing>
      </w:r>
    </w:p>
    <w:p w14:paraId="20E098E8" w14:textId="077DFA49" w:rsidR="002F6FAA" w:rsidRDefault="002F6FAA" w:rsidP="002F6FAA">
      <w:pPr>
        <w:rPr>
          <w:sz w:val="24"/>
          <w:szCs w:val="24"/>
        </w:rPr>
      </w:pPr>
    </w:p>
    <w:p w14:paraId="407FE69D" w14:textId="54CAB027" w:rsidR="002F6FAA" w:rsidRDefault="002F6FAA" w:rsidP="002F6FAA">
      <w:pPr>
        <w:pStyle w:val="ListParagraph"/>
        <w:numPr>
          <w:ilvl w:val="0"/>
          <w:numId w:val="3"/>
        </w:numPr>
        <w:rPr>
          <w:sz w:val="24"/>
          <w:szCs w:val="24"/>
        </w:rPr>
      </w:pPr>
      <w:r>
        <w:rPr>
          <w:sz w:val="24"/>
          <w:szCs w:val="24"/>
        </w:rPr>
        <w:t>Absolute Spearman</w:t>
      </w:r>
    </w:p>
    <w:p w14:paraId="74CC183C" w14:textId="70ECD4C6" w:rsidR="002F6FAA" w:rsidRDefault="002F6FAA" w:rsidP="002F6FAA">
      <w:pPr>
        <w:rPr>
          <w:sz w:val="24"/>
          <w:szCs w:val="24"/>
        </w:rPr>
      </w:pPr>
      <w:r>
        <w:rPr>
          <w:noProof/>
          <w:lang w:val="el-GR" w:eastAsia="el-GR"/>
        </w:rPr>
        <w:drawing>
          <wp:inline distT="0" distB="0" distL="0" distR="0" wp14:anchorId="48ABB3E1" wp14:editId="633DC01B">
            <wp:extent cx="4069080" cy="328091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3297" cy="3284314"/>
                    </a:xfrm>
                    <a:prstGeom prst="rect">
                      <a:avLst/>
                    </a:prstGeom>
                  </pic:spPr>
                </pic:pic>
              </a:graphicData>
            </a:graphic>
          </wp:inline>
        </w:drawing>
      </w:r>
    </w:p>
    <w:p w14:paraId="70DF0B95" w14:textId="000CCEB9" w:rsidR="002F6FAA" w:rsidRDefault="002F6FAA" w:rsidP="002F6FAA">
      <w:pPr>
        <w:pStyle w:val="ListParagraph"/>
        <w:numPr>
          <w:ilvl w:val="0"/>
          <w:numId w:val="3"/>
        </w:numPr>
        <w:rPr>
          <w:sz w:val="24"/>
          <w:szCs w:val="24"/>
        </w:rPr>
      </w:pPr>
      <w:r>
        <w:rPr>
          <w:sz w:val="24"/>
          <w:szCs w:val="24"/>
        </w:rPr>
        <w:t>Absolute Pearson</w:t>
      </w:r>
    </w:p>
    <w:p w14:paraId="7072D2C5" w14:textId="3F5535E9" w:rsidR="002F6FAA" w:rsidRPr="002F6FAA" w:rsidRDefault="002F6FAA" w:rsidP="002F6FAA">
      <w:pPr>
        <w:rPr>
          <w:sz w:val="24"/>
          <w:szCs w:val="24"/>
        </w:rPr>
      </w:pPr>
      <w:r>
        <w:rPr>
          <w:noProof/>
          <w:lang w:val="el-GR" w:eastAsia="el-GR"/>
        </w:rPr>
        <w:lastRenderedPageBreak/>
        <w:drawing>
          <wp:inline distT="0" distB="0" distL="0" distR="0" wp14:anchorId="430209E8" wp14:editId="3FD56146">
            <wp:extent cx="3810000" cy="31469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3329" cy="3149662"/>
                    </a:xfrm>
                    <a:prstGeom prst="rect">
                      <a:avLst/>
                    </a:prstGeom>
                  </pic:spPr>
                </pic:pic>
              </a:graphicData>
            </a:graphic>
          </wp:inline>
        </w:drawing>
      </w:r>
    </w:p>
    <w:p w14:paraId="55BC5997" w14:textId="77777777" w:rsidR="008A4829" w:rsidRPr="00A5109B" w:rsidRDefault="008A4829" w:rsidP="00A5109B">
      <w:pPr>
        <w:rPr>
          <w:sz w:val="24"/>
          <w:szCs w:val="24"/>
        </w:rPr>
      </w:pPr>
    </w:p>
    <w:p w14:paraId="4C574C08" w14:textId="2E24C373" w:rsidR="00283F53" w:rsidRDefault="001E3B33" w:rsidP="00283F53">
      <w:pPr>
        <w:pStyle w:val="ListParagraph"/>
        <w:numPr>
          <w:ilvl w:val="0"/>
          <w:numId w:val="2"/>
        </w:numPr>
        <w:rPr>
          <w:sz w:val="24"/>
          <w:szCs w:val="24"/>
        </w:rPr>
      </w:pPr>
      <w:r w:rsidRPr="00D43AC0">
        <w:rPr>
          <w:sz w:val="24"/>
          <w:szCs w:val="24"/>
        </w:rPr>
        <w:t xml:space="preserve">Using feature visualization </w:t>
      </w:r>
      <w:r w:rsidR="004A73F6" w:rsidRPr="00D43AC0">
        <w:rPr>
          <w:sz w:val="24"/>
          <w:szCs w:val="24"/>
        </w:rPr>
        <w:t>widgets</w:t>
      </w:r>
      <w:r w:rsidRPr="00D43AC0">
        <w:rPr>
          <w:sz w:val="24"/>
          <w:szCs w:val="24"/>
        </w:rPr>
        <w:t xml:space="preserve">: </w:t>
      </w:r>
      <w:r w:rsidRPr="00D43AC0">
        <w:rPr>
          <w:b/>
          <w:bCs/>
          <w:sz w:val="24"/>
          <w:szCs w:val="24"/>
        </w:rPr>
        <w:t>bar plot, violin plot, distributions</w:t>
      </w:r>
      <w:r w:rsidRPr="00D43AC0">
        <w:rPr>
          <w:sz w:val="24"/>
          <w:szCs w:val="24"/>
        </w:rPr>
        <w:t>,</w:t>
      </w:r>
      <w:r w:rsidR="004A73F6" w:rsidRPr="00D43AC0">
        <w:rPr>
          <w:sz w:val="24"/>
          <w:szCs w:val="24"/>
        </w:rPr>
        <w:t xml:space="preserve"> define features</w:t>
      </w:r>
      <w:r w:rsidRPr="00D43AC0">
        <w:rPr>
          <w:sz w:val="24"/>
          <w:szCs w:val="24"/>
        </w:rPr>
        <w:t xml:space="preserve"> which diversifies the most all the possible pairs of classes (i.e. 1-2, 2-3, 1-3 for three classes)</w:t>
      </w:r>
    </w:p>
    <w:p w14:paraId="26A37AFD" w14:textId="7EF98D8A" w:rsidR="00DF510D" w:rsidRPr="00DF510D" w:rsidRDefault="00DF510D" w:rsidP="00DF510D">
      <w:pPr>
        <w:rPr>
          <w:sz w:val="24"/>
          <w:szCs w:val="24"/>
        </w:rPr>
      </w:pPr>
      <w:r>
        <w:rPr>
          <w:noProof/>
          <w:lang w:val="el-GR" w:eastAsia="el-GR"/>
        </w:rPr>
        <w:drawing>
          <wp:inline distT="0" distB="0" distL="0" distR="0" wp14:anchorId="46B7D859" wp14:editId="7F98E698">
            <wp:extent cx="5151120" cy="3070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6182" cy="3073327"/>
                    </a:xfrm>
                    <a:prstGeom prst="rect">
                      <a:avLst/>
                    </a:prstGeom>
                  </pic:spPr>
                </pic:pic>
              </a:graphicData>
            </a:graphic>
          </wp:inline>
        </w:drawing>
      </w:r>
    </w:p>
    <w:p w14:paraId="78018BA6" w14:textId="648790E6" w:rsidR="002F6FAA" w:rsidRDefault="00DF510D" w:rsidP="002F6FAA">
      <w:pPr>
        <w:rPr>
          <w:sz w:val="24"/>
          <w:szCs w:val="24"/>
        </w:rPr>
      </w:pPr>
      <w:r>
        <w:rPr>
          <w:sz w:val="24"/>
          <w:szCs w:val="24"/>
        </w:rPr>
        <w:t xml:space="preserve">For example, in this distribution graph we can notice that between class 1 and 3 there is a lot of differentiation in the </w:t>
      </w:r>
      <w:proofErr w:type="spellStart"/>
      <w:r>
        <w:rPr>
          <w:sz w:val="24"/>
          <w:szCs w:val="24"/>
        </w:rPr>
        <w:t>Molic</w:t>
      </w:r>
      <w:proofErr w:type="spellEnd"/>
      <w:r>
        <w:rPr>
          <w:sz w:val="24"/>
          <w:szCs w:val="24"/>
        </w:rPr>
        <w:t xml:space="preserve"> Acid feature.</w:t>
      </w:r>
    </w:p>
    <w:p w14:paraId="7F511460" w14:textId="77777777" w:rsidR="00DF510D" w:rsidRDefault="00DF510D" w:rsidP="002F6FAA">
      <w:pPr>
        <w:rPr>
          <w:sz w:val="24"/>
          <w:szCs w:val="24"/>
        </w:rPr>
      </w:pPr>
    </w:p>
    <w:p w14:paraId="3FCEA24B" w14:textId="0356C304" w:rsidR="00DF510D" w:rsidRPr="00DF510D" w:rsidRDefault="00DF510D" w:rsidP="002F6FAA">
      <w:pPr>
        <w:rPr>
          <w:sz w:val="24"/>
          <w:szCs w:val="24"/>
        </w:rPr>
      </w:pPr>
      <w:r>
        <w:rPr>
          <w:noProof/>
          <w:lang w:val="el-GR" w:eastAsia="el-GR"/>
        </w:rPr>
        <w:lastRenderedPageBreak/>
        <w:drawing>
          <wp:inline distT="0" distB="0" distL="0" distR="0" wp14:anchorId="3284104C" wp14:editId="40B48C73">
            <wp:extent cx="5494020" cy="33562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9126" cy="3359402"/>
                    </a:xfrm>
                    <a:prstGeom prst="rect">
                      <a:avLst/>
                    </a:prstGeom>
                  </pic:spPr>
                </pic:pic>
              </a:graphicData>
            </a:graphic>
          </wp:inline>
        </w:drawing>
      </w:r>
    </w:p>
    <w:p w14:paraId="7A56C50B" w14:textId="4C0C4EF0" w:rsidR="00A5109B" w:rsidRDefault="00DF510D" w:rsidP="00A5109B">
      <w:pPr>
        <w:rPr>
          <w:sz w:val="24"/>
          <w:szCs w:val="24"/>
        </w:rPr>
      </w:pPr>
      <w:r>
        <w:rPr>
          <w:sz w:val="24"/>
          <w:szCs w:val="24"/>
        </w:rPr>
        <w:t xml:space="preserve">Also, </w:t>
      </w:r>
      <w:r w:rsidR="0060241F">
        <w:rPr>
          <w:sz w:val="24"/>
          <w:szCs w:val="24"/>
        </w:rPr>
        <w:t>in this bar plot we can see a differentiation between class 2 and 3 in the Hue feature.</w:t>
      </w:r>
    </w:p>
    <w:p w14:paraId="3A0AD14D" w14:textId="249CEF88" w:rsidR="0060241F" w:rsidRDefault="0060241F" w:rsidP="00A5109B">
      <w:pPr>
        <w:rPr>
          <w:sz w:val="24"/>
          <w:szCs w:val="24"/>
        </w:rPr>
      </w:pPr>
      <w:r>
        <w:rPr>
          <w:noProof/>
          <w:lang w:val="el-GR" w:eastAsia="el-GR"/>
        </w:rPr>
        <w:drawing>
          <wp:inline distT="0" distB="0" distL="0" distR="0" wp14:anchorId="339DF200" wp14:editId="3A62DE98">
            <wp:extent cx="5212080" cy="310664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7129" cy="3109654"/>
                    </a:xfrm>
                    <a:prstGeom prst="rect">
                      <a:avLst/>
                    </a:prstGeom>
                  </pic:spPr>
                </pic:pic>
              </a:graphicData>
            </a:graphic>
          </wp:inline>
        </w:drawing>
      </w:r>
    </w:p>
    <w:p w14:paraId="7E023FA3" w14:textId="593EDF95" w:rsidR="0060241F" w:rsidRDefault="0060241F" w:rsidP="00A5109B">
      <w:pPr>
        <w:rPr>
          <w:sz w:val="24"/>
          <w:szCs w:val="24"/>
        </w:rPr>
      </w:pPr>
      <w:r>
        <w:rPr>
          <w:sz w:val="24"/>
          <w:szCs w:val="24"/>
        </w:rPr>
        <w:t>Finally, between classes 1 and 2 there is a great differentiation for the Color intensity feature.</w:t>
      </w:r>
    </w:p>
    <w:p w14:paraId="2E3DD443" w14:textId="77777777" w:rsidR="007530E6" w:rsidRDefault="007530E6" w:rsidP="00A5109B">
      <w:pPr>
        <w:rPr>
          <w:sz w:val="24"/>
          <w:szCs w:val="24"/>
        </w:rPr>
      </w:pPr>
    </w:p>
    <w:p w14:paraId="1504D06E" w14:textId="77777777" w:rsidR="007530E6" w:rsidRPr="00A5109B" w:rsidRDefault="007530E6" w:rsidP="00A5109B">
      <w:pPr>
        <w:rPr>
          <w:sz w:val="24"/>
          <w:szCs w:val="24"/>
        </w:rPr>
      </w:pPr>
    </w:p>
    <w:p w14:paraId="34175D2D" w14:textId="076D8D0D" w:rsidR="001E3B33" w:rsidRDefault="001E3B33" w:rsidP="00283F53">
      <w:pPr>
        <w:pStyle w:val="ListParagraph"/>
        <w:numPr>
          <w:ilvl w:val="0"/>
          <w:numId w:val="2"/>
        </w:numPr>
        <w:rPr>
          <w:sz w:val="24"/>
          <w:szCs w:val="24"/>
        </w:rPr>
      </w:pPr>
      <w:r w:rsidRPr="00D43AC0">
        <w:rPr>
          <w:sz w:val="24"/>
          <w:szCs w:val="24"/>
        </w:rPr>
        <w:lastRenderedPageBreak/>
        <w:t xml:space="preserve">Using </w:t>
      </w:r>
      <w:r w:rsidRPr="00D43AC0">
        <w:rPr>
          <w:b/>
          <w:bCs/>
          <w:sz w:val="24"/>
          <w:szCs w:val="24"/>
        </w:rPr>
        <w:t>scatter plot</w:t>
      </w:r>
      <w:r w:rsidRPr="00D43AC0">
        <w:rPr>
          <w:sz w:val="24"/>
          <w:szCs w:val="24"/>
        </w:rPr>
        <w:t xml:space="preserve"> </w:t>
      </w:r>
      <w:r w:rsidR="004A73F6" w:rsidRPr="00D43AC0">
        <w:rPr>
          <w:sz w:val="24"/>
          <w:szCs w:val="24"/>
        </w:rPr>
        <w:t xml:space="preserve">widget </w:t>
      </w:r>
      <w:r w:rsidRPr="00D43AC0">
        <w:rPr>
          <w:sz w:val="24"/>
          <w:szCs w:val="24"/>
        </w:rPr>
        <w:t xml:space="preserve">find the </w:t>
      </w:r>
      <w:r w:rsidR="008E2103" w:rsidRPr="00D43AC0">
        <w:rPr>
          <w:sz w:val="24"/>
          <w:szCs w:val="24"/>
        </w:rPr>
        <w:t>two most contrastive features. Explain basing on the plots.</w:t>
      </w:r>
    </w:p>
    <w:p w14:paraId="5C144918" w14:textId="46CCAC9C" w:rsidR="0060241F" w:rsidRDefault="00EE71A5" w:rsidP="0060241F">
      <w:pPr>
        <w:rPr>
          <w:sz w:val="24"/>
          <w:szCs w:val="24"/>
        </w:rPr>
      </w:pPr>
      <w:bookmarkStart w:id="0" w:name="_GoBack"/>
      <w:r>
        <w:rPr>
          <w:noProof/>
          <w:lang w:val="el-GR" w:eastAsia="el-GR"/>
        </w:rPr>
        <w:drawing>
          <wp:inline distT="0" distB="0" distL="0" distR="0" wp14:anchorId="4126BC2B" wp14:editId="4B54BDC1">
            <wp:extent cx="5288280" cy="374530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2722" cy="3748446"/>
                    </a:xfrm>
                    <a:prstGeom prst="rect">
                      <a:avLst/>
                    </a:prstGeom>
                  </pic:spPr>
                </pic:pic>
              </a:graphicData>
            </a:graphic>
          </wp:inline>
        </w:drawing>
      </w:r>
      <w:bookmarkEnd w:id="0"/>
    </w:p>
    <w:p w14:paraId="4BBE72D5" w14:textId="0392690C" w:rsidR="00EE71A5" w:rsidRPr="00EE71A5" w:rsidRDefault="0060241F" w:rsidP="0060241F">
      <w:pPr>
        <w:rPr>
          <w:sz w:val="24"/>
          <w:szCs w:val="24"/>
        </w:rPr>
      </w:pPr>
      <w:r>
        <w:rPr>
          <w:sz w:val="24"/>
          <w:szCs w:val="24"/>
        </w:rPr>
        <w:t xml:space="preserve">From the scatter plot we can conclude that the two most contrastive features are Color intensity, Flavonoids. From their plot we can also observe that </w:t>
      </w:r>
      <w:r w:rsidR="00EE71A5">
        <w:rPr>
          <w:sz w:val="24"/>
          <w:szCs w:val="24"/>
        </w:rPr>
        <w:t xml:space="preserve">there are few </w:t>
      </w:r>
      <w:proofErr w:type="spellStart"/>
      <w:r w:rsidR="00EE71A5">
        <w:rPr>
          <w:sz w:val="24"/>
          <w:szCs w:val="24"/>
        </w:rPr>
        <w:t>overlappings</w:t>
      </w:r>
      <w:proofErr w:type="spellEnd"/>
      <w:r w:rsidR="00EE71A5">
        <w:rPr>
          <w:sz w:val="24"/>
          <w:szCs w:val="24"/>
        </w:rPr>
        <w:t>. We can notice it also from the graph on the right.</w:t>
      </w:r>
    </w:p>
    <w:p w14:paraId="72870232" w14:textId="77777777" w:rsidR="0060241F" w:rsidRPr="0060241F" w:rsidRDefault="0060241F" w:rsidP="0060241F">
      <w:pPr>
        <w:rPr>
          <w:sz w:val="24"/>
          <w:szCs w:val="24"/>
        </w:rPr>
      </w:pPr>
    </w:p>
    <w:p w14:paraId="15B38F21" w14:textId="35BADBC8" w:rsidR="008E2103" w:rsidRDefault="00724C1A" w:rsidP="00283F53">
      <w:pPr>
        <w:pStyle w:val="ListParagraph"/>
        <w:numPr>
          <w:ilvl w:val="0"/>
          <w:numId w:val="2"/>
        </w:numPr>
        <w:rPr>
          <w:sz w:val="24"/>
          <w:szCs w:val="24"/>
        </w:rPr>
      </w:pPr>
      <w:r w:rsidRPr="00D43AC0">
        <w:rPr>
          <w:sz w:val="24"/>
          <w:szCs w:val="24"/>
        </w:rPr>
        <w:t xml:space="preserve">Can you use </w:t>
      </w:r>
      <w:r w:rsidRPr="00D43AC0">
        <w:rPr>
          <w:b/>
          <w:bCs/>
          <w:sz w:val="24"/>
          <w:szCs w:val="24"/>
        </w:rPr>
        <w:t>distance map</w:t>
      </w:r>
      <w:r w:rsidRPr="00D43AC0">
        <w:rPr>
          <w:sz w:val="24"/>
          <w:szCs w:val="24"/>
        </w:rPr>
        <w:t xml:space="preserve"> for finding the most contrastive features.</w:t>
      </w:r>
    </w:p>
    <w:p w14:paraId="33D234F7" w14:textId="37EB4065" w:rsidR="00EE71A5" w:rsidRPr="00EE71A5" w:rsidRDefault="00EE71A5" w:rsidP="00EE71A5">
      <w:pPr>
        <w:rPr>
          <w:sz w:val="24"/>
          <w:szCs w:val="24"/>
        </w:rPr>
      </w:pPr>
      <w:r>
        <w:rPr>
          <w:sz w:val="24"/>
          <w:szCs w:val="24"/>
        </w:rPr>
        <w:t xml:space="preserve">Yes this can be achieved by taking into consideration the distance between the lines of the plot. </w:t>
      </w:r>
    </w:p>
    <w:p w14:paraId="26F603C0" w14:textId="28C53A18" w:rsidR="00EE71A5" w:rsidRPr="00D53EFB" w:rsidRDefault="001A6F40" w:rsidP="00EE71A5">
      <w:pPr>
        <w:pStyle w:val="ListParagraph"/>
        <w:numPr>
          <w:ilvl w:val="0"/>
          <w:numId w:val="2"/>
        </w:numPr>
        <w:rPr>
          <w:sz w:val="24"/>
          <w:szCs w:val="24"/>
        </w:rPr>
      </w:pPr>
      <w:r w:rsidRPr="00D53EFB">
        <w:rPr>
          <w:sz w:val="24"/>
          <w:szCs w:val="24"/>
        </w:rPr>
        <w:t>Find k and metrics to obtain the best k-NN classification result.</w:t>
      </w:r>
    </w:p>
    <w:p w14:paraId="0C78CE42" w14:textId="181D02EE" w:rsidR="001A6F40" w:rsidRDefault="001A6F40" w:rsidP="00283F53">
      <w:pPr>
        <w:pStyle w:val="ListParagraph"/>
        <w:numPr>
          <w:ilvl w:val="0"/>
          <w:numId w:val="2"/>
        </w:numPr>
        <w:rPr>
          <w:sz w:val="24"/>
          <w:szCs w:val="24"/>
        </w:rPr>
      </w:pPr>
      <w:r w:rsidRPr="00D43AC0">
        <w:rPr>
          <w:sz w:val="24"/>
          <w:szCs w:val="24"/>
        </w:rPr>
        <w:t>Which result you obtain selecting the 3 best features.</w:t>
      </w:r>
    </w:p>
    <w:p w14:paraId="5899A9E5" w14:textId="7C17CB9D" w:rsidR="00613EF3" w:rsidRPr="00613EF3" w:rsidRDefault="00613EF3" w:rsidP="00613EF3">
      <w:pPr>
        <w:rPr>
          <w:sz w:val="24"/>
          <w:szCs w:val="24"/>
        </w:rPr>
      </w:pPr>
      <w:r>
        <w:rPr>
          <w:sz w:val="24"/>
          <w:szCs w:val="24"/>
        </w:rPr>
        <w:t xml:space="preserve">These represent the 3 best features and we can see that there are very few </w:t>
      </w:r>
      <w:proofErr w:type="spellStart"/>
      <w:r>
        <w:rPr>
          <w:sz w:val="24"/>
          <w:szCs w:val="24"/>
        </w:rPr>
        <w:t>overlappings</w:t>
      </w:r>
      <w:proofErr w:type="spellEnd"/>
      <w:r>
        <w:rPr>
          <w:sz w:val="24"/>
          <w:szCs w:val="24"/>
        </w:rPr>
        <w:t>.</w:t>
      </w:r>
    </w:p>
    <w:p w14:paraId="40F42124" w14:textId="2B8206C5" w:rsidR="00613EF3" w:rsidRDefault="00613EF3" w:rsidP="00613EF3">
      <w:pPr>
        <w:rPr>
          <w:sz w:val="24"/>
          <w:szCs w:val="24"/>
        </w:rPr>
      </w:pPr>
      <w:r>
        <w:rPr>
          <w:noProof/>
          <w:lang w:val="el-GR" w:eastAsia="el-GR"/>
        </w:rPr>
        <w:lastRenderedPageBreak/>
        <w:drawing>
          <wp:inline distT="0" distB="0" distL="0" distR="0" wp14:anchorId="364A7F65" wp14:editId="36663978">
            <wp:extent cx="5288280" cy="3772984"/>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6622" cy="3778936"/>
                    </a:xfrm>
                    <a:prstGeom prst="rect">
                      <a:avLst/>
                    </a:prstGeom>
                  </pic:spPr>
                </pic:pic>
              </a:graphicData>
            </a:graphic>
          </wp:inline>
        </w:drawing>
      </w:r>
    </w:p>
    <w:p w14:paraId="0AB79261" w14:textId="0FD3B7EB" w:rsidR="00613EF3" w:rsidRDefault="00613EF3" w:rsidP="00613EF3">
      <w:pPr>
        <w:rPr>
          <w:sz w:val="24"/>
          <w:szCs w:val="24"/>
        </w:rPr>
      </w:pPr>
      <w:r>
        <w:rPr>
          <w:noProof/>
          <w:lang w:val="el-GR" w:eastAsia="el-GR"/>
        </w:rPr>
        <w:drawing>
          <wp:inline distT="0" distB="0" distL="0" distR="0" wp14:anchorId="48436CAA" wp14:editId="04FF7E37">
            <wp:extent cx="5341620" cy="3785360"/>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4936" cy="3787710"/>
                    </a:xfrm>
                    <a:prstGeom prst="rect">
                      <a:avLst/>
                    </a:prstGeom>
                  </pic:spPr>
                </pic:pic>
              </a:graphicData>
            </a:graphic>
          </wp:inline>
        </w:drawing>
      </w:r>
    </w:p>
    <w:p w14:paraId="4EB4970B" w14:textId="2C3B6212" w:rsidR="00613EF3" w:rsidRDefault="00613EF3" w:rsidP="00613EF3">
      <w:pPr>
        <w:rPr>
          <w:sz w:val="24"/>
          <w:szCs w:val="24"/>
        </w:rPr>
      </w:pPr>
      <w:r>
        <w:rPr>
          <w:noProof/>
          <w:lang w:val="el-GR" w:eastAsia="el-GR"/>
        </w:rPr>
        <w:lastRenderedPageBreak/>
        <w:drawing>
          <wp:inline distT="0" distB="0" distL="0" distR="0" wp14:anchorId="7D2E1BE2" wp14:editId="65EDEFBF">
            <wp:extent cx="5036820" cy="36086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2102" cy="3612430"/>
                    </a:xfrm>
                    <a:prstGeom prst="rect">
                      <a:avLst/>
                    </a:prstGeom>
                  </pic:spPr>
                </pic:pic>
              </a:graphicData>
            </a:graphic>
          </wp:inline>
        </w:drawing>
      </w:r>
    </w:p>
    <w:p w14:paraId="68B2D9FB" w14:textId="77777777" w:rsidR="00EE71A5" w:rsidRDefault="00EE71A5" w:rsidP="00EE71A5">
      <w:pPr>
        <w:rPr>
          <w:sz w:val="24"/>
          <w:szCs w:val="24"/>
        </w:rPr>
      </w:pPr>
    </w:p>
    <w:p w14:paraId="2C063011" w14:textId="401E0BFF" w:rsidR="001A6F40" w:rsidRDefault="001A6F40" w:rsidP="00283F53">
      <w:pPr>
        <w:pStyle w:val="ListParagraph"/>
        <w:numPr>
          <w:ilvl w:val="0"/>
          <w:numId w:val="2"/>
        </w:numPr>
        <w:rPr>
          <w:sz w:val="24"/>
          <w:szCs w:val="24"/>
        </w:rPr>
      </w:pPr>
      <w:r w:rsidRPr="00D43AC0">
        <w:rPr>
          <w:sz w:val="24"/>
          <w:szCs w:val="24"/>
        </w:rPr>
        <w:t>Which result you obtain selecting the 3 worst features.</w:t>
      </w:r>
    </w:p>
    <w:p w14:paraId="594F2C2B" w14:textId="15F11039" w:rsidR="00613EF3" w:rsidRPr="00613EF3" w:rsidRDefault="00613EF3" w:rsidP="00613EF3">
      <w:pPr>
        <w:rPr>
          <w:sz w:val="24"/>
          <w:szCs w:val="24"/>
        </w:rPr>
      </w:pPr>
      <w:r>
        <w:rPr>
          <w:sz w:val="24"/>
          <w:szCs w:val="24"/>
        </w:rPr>
        <w:t xml:space="preserve">These are the worst features because there are lot of </w:t>
      </w:r>
      <w:proofErr w:type="spellStart"/>
      <w:r>
        <w:rPr>
          <w:sz w:val="24"/>
          <w:szCs w:val="24"/>
        </w:rPr>
        <w:t>overlappings</w:t>
      </w:r>
      <w:proofErr w:type="spellEnd"/>
      <w:r w:rsidR="003B4325">
        <w:rPr>
          <w:sz w:val="24"/>
          <w:szCs w:val="24"/>
        </w:rPr>
        <w:t xml:space="preserve"> compared to the previous.</w:t>
      </w:r>
    </w:p>
    <w:p w14:paraId="0E0423C5" w14:textId="77777777" w:rsidR="00613EF3" w:rsidRPr="00613EF3" w:rsidRDefault="00613EF3" w:rsidP="00613EF3">
      <w:pPr>
        <w:rPr>
          <w:sz w:val="24"/>
          <w:szCs w:val="24"/>
        </w:rPr>
      </w:pPr>
    </w:p>
    <w:p w14:paraId="29D7F282" w14:textId="39291F56" w:rsidR="00613EF3" w:rsidRDefault="00613EF3" w:rsidP="00613EF3">
      <w:pPr>
        <w:rPr>
          <w:sz w:val="24"/>
          <w:szCs w:val="24"/>
        </w:rPr>
      </w:pPr>
      <w:r>
        <w:rPr>
          <w:noProof/>
          <w:lang w:val="el-GR" w:eastAsia="el-GR"/>
        </w:rPr>
        <w:drawing>
          <wp:inline distT="0" distB="0" distL="0" distR="0" wp14:anchorId="79A3EED8" wp14:editId="2B6AF2DF">
            <wp:extent cx="4529299" cy="3253740"/>
            <wp:effectExtent l="0" t="0" r="508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9060" cy="3260752"/>
                    </a:xfrm>
                    <a:prstGeom prst="rect">
                      <a:avLst/>
                    </a:prstGeom>
                  </pic:spPr>
                </pic:pic>
              </a:graphicData>
            </a:graphic>
          </wp:inline>
        </w:drawing>
      </w:r>
    </w:p>
    <w:p w14:paraId="41A5580A" w14:textId="47DFBD59" w:rsidR="00613EF3" w:rsidRDefault="00613EF3" w:rsidP="00613EF3">
      <w:pPr>
        <w:rPr>
          <w:sz w:val="24"/>
          <w:szCs w:val="24"/>
        </w:rPr>
      </w:pPr>
      <w:r>
        <w:rPr>
          <w:noProof/>
          <w:lang w:val="el-GR" w:eastAsia="el-GR"/>
        </w:rPr>
        <w:lastRenderedPageBreak/>
        <w:drawing>
          <wp:inline distT="0" distB="0" distL="0" distR="0" wp14:anchorId="6D6FCA2F" wp14:editId="5AAD2C24">
            <wp:extent cx="4522149" cy="3208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8542" cy="3212556"/>
                    </a:xfrm>
                    <a:prstGeom prst="rect">
                      <a:avLst/>
                    </a:prstGeom>
                  </pic:spPr>
                </pic:pic>
              </a:graphicData>
            </a:graphic>
          </wp:inline>
        </w:drawing>
      </w:r>
    </w:p>
    <w:p w14:paraId="7E4717BE" w14:textId="77777777" w:rsidR="00613EF3" w:rsidRDefault="00613EF3" w:rsidP="00613EF3">
      <w:pPr>
        <w:rPr>
          <w:sz w:val="24"/>
          <w:szCs w:val="24"/>
        </w:rPr>
      </w:pPr>
    </w:p>
    <w:p w14:paraId="160DDA3B" w14:textId="6AE3EDFB" w:rsidR="00613EF3" w:rsidRDefault="00613EF3" w:rsidP="00613EF3">
      <w:pPr>
        <w:rPr>
          <w:sz w:val="24"/>
          <w:szCs w:val="24"/>
        </w:rPr>
      </w:pPr>
      <w:r>
        <w:rPr>
          <w:noProof/>
          <w:lang w:val="el-GR" w:eastAsia="el-GR"/>
        </w:rPr>
        <w:drawing>
          <wp:inline distT="0" distB="0" distL="0" distR="0" wp14:anchorId="452DA5AD" wp14:editId="3EEA3642">
            <wp:extent cx="4679383" cy="333756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2201" cy="3339570"/>
                    </a:xfrm>
                    <a:prstGeom prst="rect">
                      <a:avLst/>
                    </a:prstGeom>
                  </pic:spPr>
                </pic:pic>
              </a:graphicData>
            </a:graphic>
          </wp:inline>
        </w:drawing>
      </w:r>
    </w:p>
    <w:p w14:paraId="03594929" w14:textId="77777777" w:rsidR="00613EF3" w:rsidRDefault="00613EF3" w:rsidP="00613EF3">
      <w:pPr>
        <w:rPr>
          <w:sz w:val="24"/>
          <w:szCs w:val="24"/>
        </w:rPr>
      </w:pPr>
    </w:p>
    <w:p w14:paraId="13586577" w14:textId="77777777" w:rsidR="00613EF3" w:rsidRDefault="00613EF3" w:rsidP="00613EF3">
      <w:pPr>
        <w:rPr>
          <w:sz w:val="24"/>
          <w:szCs w:val="24"/>
        </w:rPr>
      </w:pPr>
    </w:p>
    <w:p w14:paraId="41394937" w14:textId="77777777" w:rsidR="00613EF3" w:rsidRDefault="00613EF3" w:rsidP="00613EF3">
      <w:pPr>
        <w:rPr>
          <w:sz w:val="24"/>
          <w:szCs w:val="24"/>
        </w:rPr>
      </w:pPr>
    </w:p>
    <w:p w14:paraId="4DBAABA8" w14:textId="77777777" w:rsidR="00613EF3" w:rsidRDefault="00613EF3" w:rsidP="00613EF3">
      <w:pPr>
        <w:rPr>
          <w:sz w:val="24"/>
          <w:szCs w:val="24"/>
        </w:rPr>
      </w:pPr>
    </w:p>
    <w:p w14:paraId="0D581C5C" w14:textId="77777777" w:rsidR="00613EF3" w:rsidRDefault="00613EF3" w:rsidP="00613EF3">
      <w:pPr>
        <w:rPr>
          <w:sz w:val="24"/>
          <w:szCs w:val="24"/>
        </w:rPr>
      </w:pPr>
    </w:p>
    <w:p w14:paraId="36F0C5BC" w14:textId="77777777" w:rsidR="00613EF3" w:rsidRDefault="00613EF3" w:rsidP="00613EF3">
      <w:pPr>
        <w:rPr>
          <w:sz w:val="24"/>
          <w:szCs w:val="24"/>
        </w:rPr>
      </w:pPr>
    </w:p>
    <w:p w14:paraId="4DDEA18D" w14:textId="77777777" w:rsidR="00613EF3" w:rsidRPr="00613EF3" w:rsidRDefault="00613EF3" w:rsidP="00613EF3">
      <w:pPr>
        <w:rPr>
          <w:sz w:val="24"/>
          <w:szCs w:val="24"/>
        </w:rPr>
      </w:pPr>
    </w:p>
    <w:p w14:paraId="4072F025" w14:textId="4D2FB253" w:rsidR="00D53EFB" w:rsidRDefault="001A6F40" w:rsidP="00D53EFB">
      <w:pPr>
        <w:pStyle w:val="ListParagraph"/>
        <w:numPr>
          <w:ilvl w:val="0"/>
          <w:numId w:val="2"/>
        </w:numPr>
        <w:rPr>
          <w:sz w:val="24"/>
          <w:szCs w:val="24"/>
        </w:rPr>
      </w:pPr>
      <w:r w:rsidRPr="00D43AC0">
        <w:rPr>
          <w:sz w:val="24"/>
          <w:szCs w:val="24"/>
        </w:rPr>
        <w:t xml:space="preserve">Use </w:t>
      </w:r>
      <w:r w:rsidRPr="00D43AC0">
        <w:rPr>
          <w:b/>
          <w:bCs/>
          <w:sz w:val="24"/>
          <w:szCs w:val="24"/>
        </w:rPr>
        <w:t>confusion matrix</w:t>
      </w:r>
      <w:r w:rsidRPr="00D43AC0">
        <w:rPr>
          <w:sz w:val="24"/>
          <w:szCs w:val="24"/>
        </w:rPr>
        <w:t xml:space="preserve"> widget for estimat</w:t>
      </w:r>
      <w:r w:rsidR="00E41BD8" w:rsidRPr="00D43AC0">
        <w:rPr>
          <w:sz w:val="24"/>
          <w:szCs w:val="24"/>
        </w:rPr>
        <w:t>ing</w:t>
      </w:r>
      <w:r w:rsidRPr="00D43AC0">
        <w:rPr>
          <w:sz w:val="24"/>
          <w:szCs w:val="24"/>
        </w:rPr>
        <w:t xml:space="preserve"> which </w:t>
      </w:r>
      <w:r w:rsidR="00E41BD8" w:rsidRPr="00D43AC0">
        <w:rPr>
          <w:sz w:val="24"/>
          <w:szCs w:val="24"/>
        </w:rPr>
        <w:t xml:space="preserve">classes </w:t>
      </w:r>
      <w:r w:rsidRPr="00D43AC0">
        <w:rPr>
          <w:sz w:val="24"/>
          <w:szCs w:val="24"/>
        </w:rPr>
        <w:t>are the closest.</w:t>
      </w:r>
      <w:r w:rsidR="00D53EFB">
        <w:rPr>
          <w:sz w:val="24"/>
          <w:szCs w:val="24"/>
        </w:rPr>
        <w:br/>
      </w:r>
      <w:r w:rsidR="00D53EFB">
        <w:rPr>
          <w:noProof/>
          <w:lang w:val="el-GR" w:eastAsia="el-GR"/>
        </w:rPr>
        <w:drawing>
          <wp:inline distT="0" distB="0" distL="0" distR="0" wp14:anchorId="39D902D4" wp14:editId="0AB735EA">
            <wp:extent cx="4831080" cy="3895316"/>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2071" cy="3896115"/>
                    </a:xfrm>
                    <a:prstGeom prst="rect">
                      <a:avLst/>
                    </a:prstGeom>
                  </pic:spPr>
                </pic:pic>
              </a:graphicData>
            </a:graphic>
          </wp:inline>
        </w:drawing>
      </w:r>
    </w:p>
    <w:p w14:paraId="319BFE5E" w14:textId="1DD16994" w:rsidR="00D53EFB" w:rsidRPr="00D53EFB" w:rsidRDefault="00D53EFB" w:rsidP="00D53EFB">
      <w:pPr>
        <w:rPr>
          <w:sz w:val="24"/>
          <w:szCs w:val="24"/>
        </w:rPr>
      </w:pPr>
      <w:r>
        <w:rPr>
          <w:sz w:val="24"/>
          <w:szCs w:val="24"/>
        </w:rPr>
        <w:t xml:space="preserve">From the confusion matrix we can draw the conclusion that class 1 is closer to class 2 as the percentage of </w:t>
      </w:r>
      <w:proofErr w:type="spellStart"/>
      <w:r>
        <w:rPr>
          <w:sz w:val="24"/>
          <w:szCs w:val="24"/>
        </w:rPr>
        <w:t>misscategorization</w:t>
      </w:r>
      <w:proofErr w:type="spellEnd"/>
      <w:r>
        <w:rPr>
          <w:sz w:val="24"/>
          <w:szCs w:val="24"/>
        </w:rPr>
        <w:t xml:space="preserve"> is the closest</w:t>
      </w:r>
      <w:r w:rsidR="002A5A4F">
        <w:rPr>
          <w:sz w:val="24"/>
          <w:szCs w:val="24"/>
        </w:rPr>
        <w:t xml:space="preserve"> and the pair of 1, 3 is the most distant without </w:t>
      </w:r>
      <w:proofErr w:type="spellStart"/>
      <w:r w:rsidR="002A5A4F">
        <w:rPr>
          <w:sz w:val="24"/>
          <w:szCs w:val="24"/>
        </w:rPr>
        <w:t>misscategorizations</w:t>
      </w:r>
      <w:proofErr w:type="spellEnd"/>
      <w:r w:rsidR="002A5A4F">
        <w:rPr>
          <w:sz w:val="24"/>
          <w:szCs w:val="24"/>
        </w:rPr>
        <w:t>.</w:t>
      </w:r>
    </w:p>
    <w:sectPr w:rsidR="00D53EFB" w:rsidRPr="00D53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34713"/>
    <w:multiLevelType w:val="hybridMultilevel"/>
    <w:tmpl w:val="6F9666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06438F7"/>
    <w:multiLevelType w:val="hybridMultilevel"/>
    <w:tmpl w:val="3A180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D401A8"/>
    <w:multiLevelType w:val="hybridMultilevel"/>
    <w:tmpl w:val="6AC6C9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QwMTQyNzW3NDCyMDBT0lEKTi0uzszPAykwqgUACYI9QiwAAAA="/>
  </w:docVars>
  <w:rsids>
    <w:rsidRoot w:val="00283F53"/>
    <w:rsid w:val="001A6F40"/>
    <w:rsid w:val="001E3B33"/>
    <w:rsid w:val="00283F53"/>
    <w:rsid w:val="002A5A4F"/>
    <w:rsid w:val="002F6FAA"/>
    <w:rsid w:val="003B4325"/>
    <w:rsid w:val="004A73F6"/>
    <w:rsid w:val="004C2B67"/>
    <w:rsid w:val="0060241F"/>
    <w:rsid w:val="00613EF3"/>
    <w:rsid w:val="006168A4"/>
    <w:rsid w:val="00724C1A"/>
    <w:rsid w:val="007530E6"/>
    <w:rsid w:val="007E51B1"/>
    <w:rsid w:val="007E775C"/>
    <w:rsid w:val="008723D8"/>
    <w:rsid w:val="008A4829"/>
    <w:rsid w:val="008E2103"/>
    <w:rsid w:val="0094396F"/>
    <w:rsid w:val="00983851"/>
    <w:rsid w:val="009958D0"/>
    <w:rsid w:val="00A5109B"/>
    <w:rsid w:val="00CE68A0"/>
    <w:rsid w:val="00D43AC0"/>
    <w:rsid w:val="00D53EFB"/>
    <w:rsid w:val="00DF510D"/>
    <w:rsid w:val="00E41BD8"/>
    <w:rsid w:val="00E840EF"/>
    <w:rsid w:val="00EE71A5"/>
    <w:rsid w:val="00F1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322E"/>
  <w15:chartTrackingRefBased/>
  <w15:docId w15:val="{5D4668F1-DF6C-4450-A252-6CCE94CE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1837BB3DFB13F41B73239E4A02CF78B" ma:contentTypeVersion="5" ma:contentTypeDescription="Utwórz nowy dokument." ma:contentTypeScope="" ma:versionID="4c9be4638c772a128f95f07c448fea1b">
  <xsd:schema xmlns:xsd="http://www.w3.org/2001/XMLSchema" xmlns:xs="http://www.w3.org/2001/XMLSchema" xmlns:p="http://schemas.microsoft.com/office/2006/metadata/properties" xmlns:ns2="50de2369-0082-4ebd-a559-b00f738b4b02" targetNamespace="http://schemas.microsoft.com/office/2006/metadata/properties" ma:root="true" ma:fieldsID="8b3f8d15c6afe10dabb84126ebf087b3" ns2:_="">
    <xsd:import namespace="50de2369-0082-4ebd-a559-b00f738b4b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de2369-0082-4ebd-a559-b00f738b4b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ED5008-F953-4D60-A1BD-1F6D77C47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de2369-0082-4ebd-a559-b00f738b4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29E0AE-EC24-4910-AD62-A52049E9B358}">
  <ds:schemaRefs>
    <ds:schemaRef ds:uri="http://schemas.microsoft.com/sharepoint/v3/contenttype/forms"/>
  </ds:schemaRefs>
</ds:datastoreItem>
</file>

<file path=customXml/itemProps3.xml><?xml version="1.0" encoding="utf-8"?>
<ds:datastoreItem xmlns:ds="http://schemas.openxmlformats.org/officeDocument/2006/customXml" ds:itemID="{BCA92820-3344-4A1B-9E2F-938497596C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Pages>
  <Words>450</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Witold Dzwinel</dc:creator>
  <cp:keywords/>
  <dc:description/>
  <cp:lastModifiedBy>anastasia</cp:lastModifiedBy>
  <cp:revision>12</cp:revision>
  <cp:lastPrinted>2022-03-07T21:51:00Z</cp:lastPrinted>
  <dcterms:created xsi:type="dcterms:W3CDTF">2022-03-06T11:54:00Z</dcterms:created>
  <dcterms:modified xsi:type="dcterms:W3CDTF">2022-03-07T21:52:00Z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0x010100D1837BB3DFB13F41B73239E4A02CF78B</vt:lpwstr>
  </property>
</Properties>
</file>