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384B7" w14:textId="77777777" w:rsidR="005508B1" w:rsidRDefault="005508B1" w:rsidP="00283F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Anastasia </w:t>
      </w:r>
      <w:proofErr w:type="spellStart"/>
      <w:r>
        <w:rPr>
          <w:b/>
          <w:bCs/>
          <w:sz w:val="36"/>
          <w:szCs w:val="36"/>
        </w:rPr>
        <w:t>Psarou</w:t>
      </w:r>
      <w:proofErr w:type="spellEnd"/>
    </w:p>
    <w:p w14:paraId="2486A338" w14:textId="3DC7518C" w:rsidR="00983851" w:rsidRPr="00D43AC0" w:rsidRDefault="00D43AC0" w:rsidP="00283F53">
      <w:pPr>
        <w:rPr>
          <w:b/>
          <w:bCs/>
          <w:sz w:val="36"/>
          <w:szCs w:val="36"/>
        </w:rPr>
      </w:pPr>
      <w:r w:rsidRPr="00D43AC0">
        <w:rPr>
          <w:b/>
          <w:bCs/>
          <w:sz w:val="36"/>
          <w:szCs w:val="36"/>
        </w:rPr>
        <w:t>Lab</w:t>
      </w:r>
      <w:r w:rsidR="00283F53" w:rsidRPr="00D43AC0">
        <w:rPr>
          <w:b/>
          <w:bCs/>
          <w:sz w:val="36"/>
          <w:szCs w:val="36"/>
        </w:rPr>
        <w:t xml:space="preserve"> </w:t>
      </w:r>
      <w:r w:rsidR="00E55881">
        <w:rPr>
          <w:b/>
          <w:bCs/>
          <w:sz w:val="36"/>
          <w:szCs w:val="36"/>
        </w:rPr>
        <w:t>2</w:t>
      </w:r>
      <w:r w:rsidRPr="00D43AC0">
        <w:rPr>
          <w:b/>
          <w:bCs/>
          <w:sz w:val="36"/>
          <w:szCs w:val="36"/>
        </w:rPr>
        <w:t>.</w:t>
      </w:r>
      <w:r w:rsidR="00CE68A0" w:rsidRPr="00D43AC0">
        <w:rPr>
          <w:b/>
          <w:bCs/>
          <w:sz w:val="36"/>
          <w:szCs w:val="36"/>
        </w:rPr>
        <w:t xml:space="preserve">  </w:t>
      </w:r>
      <w:r w:rsidR="00E55881">
        <w:rPr>
          <w:b/>
          <w:bCs/>
          <w:sz w:val="36"/>
          <w:szCs w:val="36"/>
        </w:rPr>
        <w:t>Loss function, optimization schemes, evaluation</w:t>
      </w:r>
      <w:bookmarkStart w:id="0" w:name="_GoBack"/>
      <w:bookmarkEnd w:id="0"/>
    </w:p>
    <w:p w14:paraId="2B9F3930" w14:textId="77777777" w:rsidR="0094396F" w:rsidRPr="001E3B33" w:rsidRDefault="0094396F" w:rsidP="00283F53">
      <w:pPr>
        <w:rPr>
          <w:b/>
          <w:bCs/>
        </w:rPr>
      </w:pPr>
    </w:p>
    <w:p w14:paraId="0D03C4B2" w14:textId="13C21B5E" w:rsidR="2F3C0E2F" w:rsidRPr="00C31FF7" w:rsidRDefault="00073C2F" w:rsidP="2F3C0E2F">
      <w:pPr>
        <w:rPr>
          <w:b/>
          <w:sz w:val="24"/>
          <w:szCs w:val="24"/>
        </w:rPr>
      </w:pPr>
      <w:r w:rsidRPr="00C31FF7">
        <w:rPr>
          <w:b/>
          <w:sz w:val="24"/>
          <w:szCs w:val="24"/>
        </w:rPr>
        <w:t>a)</w:t>
      </w:r>
      <w:r w:rsidRPr="00C31FF7">
        <w:rPr>
          <w:b/>
        </w:rPr>
        <w:tab/>
      </w:r>
      <w:r w:rsidRPr="00C31FF7">
        <w:rPr>
          <w:b/>
          <w:sz w:val="24"/>
          <w:szCs w:val="24"/>
        </w:rPr>
        <w:t>Select a dataset with numerical output value (e.g. housing dataset).</w:t>
      </w:r>
    </w:p>
    <w:p w14:paraId="1068D18A" w14:textId="77777777" w:rsidR="00073C2F" w:rsidRPr="00C31FF7" w:rsidRDefault="00073C2F" w:rsidP="00073C2F">
      <w:pPr>
        <w:rPr>
          <w:b/>
          <w:sz w:val="24"/>
          <w:szCs w:val="24"/>
        </w:rPr>
      </w:pPr>
      <w:r w:rsidRPr="00C31FF7">
        <w:rPr>
          <w:b/>
          <w:sz w:val="24"/>
          <w:szCs w:val="24"/>
        </w:rPr>
        <w:t>b)</w:t>
      </w:r>
      <w:r w:rsidRPr="00C31FF7">
        <w:rPr>
          <w:b/>
          <w:sz w:val="24"/>
          <w:szCs w:val="24"/>
        </w:rPr>
        <w:tab/>
        <w:t>Read about this dataset: http://lib.stat.cmu.edu/datasets/boston, particularly, learn about the features.</w:t>
      </w:r>
    </w:p>
    <w:p w14:paraId="42CE262E" w14:textId="2CD61482" w:rsidR="00C31FF7" w:rsidRDefault="00C31FF7" w:rsidP="00073C2F">
      <w:pPr>
        <w:rPr>
          <w:sz w:val="24"/>
          <w:szCs w:val="24"/>
        </w:rPr>
      </w:pPr>
      <w:r>
        <w:rPr>
          <w:sz w:val="24"/>
          <w:szCs w:val="24"/>
        </w:rPr>
        <w:t>This is my dataflow:</w:t>
      </w:r>
    </w:p>
    <w:p w14:paraId="2BDD7ADF" w14:textId="043544A7" w:rsidR="00C31FF7" w:rsidRDefault="00C31FF7" w:rsidP="00073C2F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0A97642F" wp14:editId="4FF7F489">
            <wp:extent cx="5974080" cy="39112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749" cy="39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86F7" w14:textId="77777777" w:rsidR="00C31FF7" w:rsidRDefault="00C31FF7" w:rsidP="00073C2F">
      <w:pPr>
        <w:rPr>
          <w:sz w:val="24"/>
          <w:szCs w:val="24"/>
        </w:rPr>
      </w:pPr>
    </w:p>
    <w:p w14:paraId="203B4F36" w14:textId="77777777" w:rsidR="00073C2F" w:rsidRDefault="00073C2F" w:rsidP="00073C2F">
      <w:pPr>
        <w:rPr>
          <w:b/>
          <w:sz w:val="24"/>
          <w:szCs w:val="24"/>
        </w:rPr>
      </w:pPr>
      <w:r w:rsidRPr="00C31FF7">
        <w:rPr>
          <w:b/>
          <w:sz w:val="24"/>
          <w:szCs w:val="24"/>
        </w:rPr>
        <w:t>c)</w:t>
      </w:r>
      <w:r w:rsidRPr="00C31FF7">
        <w:rPr>
          <w:b/>
        </w:rPr>
        <w:tab/>
      </w:r>
      <w:r w:rsidRPr="00C31FF7">
        <w:rPr>
          <w:b/>
          <w:sz w:val="24"/>
          <w:szCs w:val="24"/>
        </w:rPr>
        <w:t>Transform the dataset into categorical one e.g. assuming 5 classes. (</w:t>
      </w:r>
      <w:proofErr w:type="gramStart"/>
      <w:r w:rsidRPr="00C31FF7">
        <w:rPr>
          <w:b/>
          <w:sz w:val="24"/>
          <w:szCs w:val="24"/>
        </w:rPr>
        <w:t>use</w:t>
      </w:r>
      <w:proofErr w:type="gramEnd"/>
      <w:r w:rsidRPr="00C31FF7">
        <w:rPr>
          <w:b/>
          <w:sz w:val="24"/>
          <w:szCs w:val="24"/>
        </w:rPr>
        <w:t xml:space="preserve"> widget </w:t>
      </w:r>
      <w:proofErr w:type="spellStart"/>
      <w:r w:rsidRPr="00C31FF7">
        <w:rPr>
          <w:b/>
          <w:sz w:val="24"/>
          <w:szCs w:val="24"/>
        </w:rPr>
        <w:t>EditDomain</w:t>
      </w:r>
      <w:proofErr w:type="spellEnd"/>
      <w:r w:rsidRPr="00C31FF7">
        <w:rPr>
          <w:b/>
          <w:sz w:val="24"/>
          <w:szCs w:val="24"/>
        </w:rPr>
        <w:t>).</w:t>
      </w:r>
    </w:p>
    <w:p w14:paraId="2B8611A5" w14:textId="5ABE370E" w:rsidR="00C31FF7" w:rsidRPr="00C31FF7" w:rsidRDefault="00C31FF7" w:rsidP="00073C2F">
      <w:pPr>
        <w:rPr>
          <w:b/>
          <w:sz w:val="24"/>
          <w:szCs w:val="24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4E530AFF" wp14:editId="67A9535B">
            <wp:extent cx="5943600" cy="511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FFF" w14:textId="4C207311" w:rsidR="2F3C0E2F" w:rsidRDefault="00C31FF7" w:rsidP="2F3C0E2F">
      <w:pPr>
        <w:rPr>
          <w:noProof/>
          <w:sz w:val="24"/>
          <w:szCs w:val="24"/>
          <w:lang w:eastAsia="el-GR"/>
        </w:rPr>
      </w:pPr>
      <w:r w:rsidRPr="00C31FF7">
        <w:rPr>
          <w:noProof/>
          <w:sz w:val="24"/>
          <w:szCs w:val="24"/>
          <w:lang w:eastAsia="el-GR"/>
        </w:rPr>
        <w:t xml:space="preserve">In the </w:t>
      </w:r>
      <w:r>
        <w:rPr>
          <w:noProof/>
          <w:sz w:val="24"/>
          <w:szCs w:val="24"/>
          <w:lang w:eastAsia="el-GR"/>
        </w:rPr>
        <w:t xml:space="preserve">Edit Domain widget the MEDV is transformed to Categorical </w:t>
      </w:r>
      <w:r w:rsidR="00940E53">
        <w:rPr>
          <w:noProof/>
          <w:sz w:val="24"/>
          <w:szCs w:val="24"/>
          <w:lang w:eastAsia="el-GR"/>
        </w:rPr>
        <w:t>and the values are being categorized. In category 1 are the numbers from 0 – 10, in category 2 from 10 – 20, in category 3 from 20 – 30, in category 4 from 3</w:t>
      </w:r>
      <w:r w:rsidR="00940E53">
        <w:rPr>
          <w:noProof/>
          <w:sz w:val="24"/>
          <w:szCs w:val="24"/>
          <w:lang w:eastAsia="el-GR"/>
        </w:rPr>
        <w:t>0 –</w:t>
      </w:r>
      <w:r w:rsidR="00940E53">
        <w:rPr>
          <w:noProof/>
          <w:sz w:val="24"/>
          <w:szCs w:val="24"/>
          <w:lang w:eastAsia="el-GR"/>
        </w:rPr>
        <w:t xml:space="preserve"> 4</w:t>
      </w:r>
      <w:r w:rsidR="00940E53">
        <w:rPr>
          <w:noProof/>
          <w:sz w:val="24"/>
          <w:szCs w:val="24"/>
          <w:lang w:eastAsia="el-GR"/>
        </w:rPr>
        <w:t>0</w:t>
      </w:r>
      <w:r w:rsidR="00940E53">
        <w:rPr>
          <w:noProof/>
          <w:sz w:val="24"/>
          <w:szCs w:val="24"/>
          <w:lang w:eastAsia="el-GR"/>
        </w:rPr>
        <w:t>, in category 5 from 4</w:t>
      </w:r>
      <w:r w:rsidR="00940E53">
        <w:rPr>
          <w:noProof/>
          <w:sz w:val="24"/>
          <w:szCs w:val="24"/>
          <w:lang w:eastAsia="el-GR"/>
        </w:rPr>
        <w:t>0 –</w:t>
      </w:r>
      <w:r w:rsidR="00940E53">
        <w:rPr>
          <w:noProof/>
          <w:sz w:val="24"/>
          <w:szCs w:val="24"/>
          <w:lang w:eastAsia="el-GR"/>
        </w:rPr>
        <w:t xml:space="preserve"> 5</w:t>
      </w:r>
      <w:r w:rsidR="00940E53">
        <w:rPr>
          <w:noProof/>
          <w:sz w:val="24"/>
          <w:szCs w:val="24"/>
          <w:lang w:eastAsia="el-GR"/>
        </w:rPr>
        <w:t>0</w:t>
      </w:r>
      <w:r w:rsidR="00940E53">
        <w:rPr>
          <w:noProof/>
          <w:sz w:val="24"/>
          <w:szCs w:val="24"/>
          <w:lang w:eastAsia="el-GR"/>
        </w:rPr>
        <w:t>.</w:t>
      </w:r>
    </w:p>
    <w:p w14:paraId="33FEF825" w14:textId="77777777" w:rsidR="00C31FF7" w:rsidRDefault="00C31FF7" w:rsidP="2F3C0E2F">
      <w:pPr>
        <w:rPr>
          <w:noProof/>
          <w:sz w:val="24"/>
          <w:szCs w:val="24"/>
          <w:lang w:eastAsia="el-GR"/>
        </w:rPr>
      </w:pPr>
    </w:p>
    <w:p w14:paraId="5782788F" w14:textId="77777777" w:rsidR="00C31FF7" w:rsidRPr="00C31FF7" w:rsidRDefault="00C31FF7" w:rsidP="2F3C0E2F">
      <w:pPr>
        <w:rPr>
          <w:sz w:val="24"/>
          <w:szCs w:val="24"/>
        </w:rPr>
      </w:pPr>
    </w:p>
    <w:p w14:paraId="1E5A8750" w14:textId="77777777" w:rsidR="00073C2F" w:rsidRPr="00940E53" w:rsidRDefault="00073C2F" w:rsidP="00073C2F">
      <w:pPr>
        <w:rPr>
          <w:b/>
          <w:sz w:val="24"/>
          <w:szCs w:val="24"/>
        </w:rPr>
      </w:pPr>
      <w:r w:rsidRPr="00940E53">
        <w:rPr>
          <w:b/>
          <w:sz w:val="24"/>
          <w:szCs w:val="24"/>
        </w:rPr>
        <w:t>d)</w:t>
      </w:r>
      <w:r w:rsidRPr="00940E53">
        <w:rPr>
          <w:b/>
        </w:rPr>
        <w:tab/>
      </w:r>
      <w:r w:rsidRPr="00940E53">
        <w:rPr>
          <w:b/>
          <w:sz w:val="24"/>
          <w:szCs w:val="24"/>
        </w:rPr>
        <w:t>Visualize the dataset, and try to divide the dataset on optimal number of classes (i.e. non-overlapping or weak-overlapping classes).</w:t>
      </w:r>
    </w:p>
    <w:p w14:paraId="330BB0F5" w14:textId="25A234FF" w:rsidR="2F3C0E2F" w:rsidRPr="00940E53" w:rsidRDefault="00940E53" w:rsidP="2F3C0E2F">
      <w:pPr>
        <w:rPr>
          <w:sz w:val="24"/>
          <w:szCs w:val="24"/>
        </w:rPr>
      </w:pPr>
      <w:r w:rsidRPr="00940E53">
        <w:rPr>
          <w:sz w:val="24"/>
          <w:szCs w:val="24"/>
        </w:rPr>
        <w:t>Here we can see the t-SNE graph</w:t>
      </w:r>
      <w:r>
        <w:rPr>
          <w:sz w:val="24"/>
          <w:szCs w:val="24"/>
        </w:rPr>
        <w:t xml:space="preserve"> of this dataflow.</w:t>
      </w:r>
    </w:p>
    <w:p w14:paraId="073AA974" w14:textId="56D77C22" w:rsidR="2F3C0E2F" w:rsidRDefault="00940E53" w:rsidP="2F3C0E2F">
      <w:r>
        <w:rPr>
          <w:noProof/>
          <w:lang w:val="el-GR" w:eastAsia="el-GR"/>
        </w:rPr>
        <w:lastRenderedPageBreak/>
        <w:drawing>
          <wp:inline distT="0" distB="0" distL="0" distR="0" wp14:anchorId="43EEDE8A" wp14:editId="242C697C">
            <wp:extent cx="5943600" cy="381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874" w14:textId="517E28CD" w:rsidR="00940E53" w:rsidRDefault="00940E53" w:rsidP="2F3C0E2F">
      <w:r>
        <w:rPr>
          <w:sz w:val="24"/>
          <w:szCs w:val="24"/>
        </w:rPr>
        <w:t>The conclusion is the b</w:t>
      </w:r>
      <w:r w:rsidRPr="00940E53">
        <w:rPr>
          <w:sz w:val="24"/>
          <w:szCs w:val="24"/>
        </w:rPr>
        <w:t xml:space="preserve">y overlapping the first 2 categories </w:t>
      </w:r>
      <w:r>
        <w:rPr>
          <w:sz w:val="24"/>
          <w:szCs w:val="24"/>
        </w:rPr>
        <w:t>we have</w:t>
      </w:r>
      <w:r w:rsidRPr="00940E53">
        <w:rPr>
          <w:sz w:val="24"/>
          <w:szCs w:val="24"/>
        </w:rPr>
        <w:t xml:space="preserve"> better results.</w:t>
      </w:r>
    </w:p>
    <w:p w14:paraId="5A593B67" w14:textId="77777777" w:rsidR="00940E53" w:rsidRDefault="00940E53" w:rsidP="2F3C0E2F"/>
    <w:p w14:paraId="1205C07D" w14:textId="77777777" w:rsidR="00073C2F" w:rsidRPr="00940E53" w:rsidRDefault="00073C2F" w:rsidP="00073C2F">
      <w:pPr>
        <w:rPr>
          <w:b/>
          <w:sz w:val="24"/>
          <w:szCs w:val="24"/>
        </w:rPr>
      </w:pPr>
      <w:r w:rsidRPr="00940E53">
        <w:rPr>
          <w:b/>
          <w:sz w:val="24"/>
          <w:szCs w:val="24"/>
        </w:rPr>
        <w:t>e)</w:t>
      </w:r>
      <w:r w:rsidRPr="00940E53">
        <w:rPr>
          <w:b/>
        </w:rPr>
        <w:tab/>
      </w:r>
      <w:r w:rsidRPr="00940E53">
        <w:rPr>
          <w:b/>
          <w:sz w:val="24"/>
          <w:szCs w:val="24"/>
        </w:rPr>
        <w:t>Use SGD classifiers for data classification.</w:t>
      </w:r>
    </w:p>
    <w:p w14:paraId="27595D70" w14:textId="3786D55B" w:rsidR="00940E53" w:rsidRDefault="00940E53" w:rsidP="00073C2F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5EABC18D" wp14:editId="7B2F77B7">
            <wp:extent cx="4485583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933" cy="33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2646" w14:textId="77777777" w:rsidR="00073C2F" w:rsidRPr="0061488F" w:rsidRDefault="00073C2F" w:rsidP="00073C2F">
      <w:pPr>
        <w:rPr>
          <w:b/>
          <w:sz w:val="24"/>
          <w:szCs w:val="24"/>
        </w:rPr>
      </w:pPr>
      <w:r w:rsidRPr="0061488F">
        <w:rPr>
          <w:b/>
          <w:sz w:val="24"/>
          <w:szCs w:val="24"/>
        </w:rPr>
        <w:lastRenderedPageBreak/>
        <w:t>f)</w:t>
      </w:r>
      <w:r w:rsidRPr="0061488F">
        <w:rPr>
          <w:b/>
          <w:sz w:val="24"/>
          <w:szCs w:val="24"/>
        </w:rPr>
        <w:tab/>
        <w:t>Read about the methods you used.</w:t>
      </w:r>
    </w:p>
    <w:p w14:paraId="67275580" w14:textId="77777777" w:rsidR="0061488F" w:rsidRDefault="00073C2F" w:rsidP="2F3C0E2F">
      <w:pPr>
        <w:rPr>
          <w:b/>
          <w:sz w:val="24"/>
          <w:szCs w:val="24"/>
        </w:rPr>
      </w:pPr>
      <w:r w:rsidRPr="0061488F">
        <w:rPr>
          <w:b/>
          <w:sz w:val="24"/>
          <w:szCs w:val="24"/>
        </w:rPr>
        <w:t>g)</w:t>
      </w:r>
      <w:r w:rsidRPr="0061488F">
        <w:rPr>
          <w:b/>
        </w:rPr>
        <w:tab/>
      </w:r>
      <w:r w:rsidRPr="0061488F">
        <w:rPr>
          <w:b/>
          <w:sz w:val="24"/>
          <w:szCs w:val="24"/>
        </w:rPr>
        <w:t xml:space="preserve">Try to combine the best loss function with the best </w:t>
      </w:r>
      <w:proofErr w:type="spellStart"/>
      <w:r w:rsidRPr="0061488F">
        <w:rPr>
          <w:b/>
          <w:sz w:val="24"/>
          <w:szCs w:val="24"/>
        </w:rPr>
        <w:t>regularizer</w:t>
      </w:r>
      <w:proofErr w:type="spellEnd"/>
      <w:r w:rsidRPr="0061488F">
        <w:rPr>
          <w:b/>
          <w:sz w:val="24"/>
          <w:szCs w:val="24"/>
        </w:rPr>
        <w:t xml:space="preserve"> to obtain the classifier with the highest accuracy.</w:t>
      </w:r>
    </w:p>
    <w:p w14:paraId="25D23B6F" w14:textId="13C7FD9E" w:rsidR="0061488F" w:rsidRDefault="0061488F" w:rsidP="2F3C0E2F">
      <w:pPr>
        <w:rPr>
          <w:sz w:val="24"/>
          <w:szCs w:val="24"/>
        </w:rPr>
      </w:pPr>
      <w:r>
        <w:rPr>
          <w:sz w:val="24"/>
          <w:szCs w:val="24"/>
        </w:rPr>
        <w:t xml:space="preserve">Some trials were implemented in the Stochastic Gradient Descent </w:t>
      </w:r>
      <w:r w:rsidR="00712DAC">
        <w:rPr>
          <w:sz w:val="24"/>
          <w:szCs w:val="24"/>
        </w:rPr>
        <w:t xml:space="preserve">in order to determine the best loss function and the best </w:t>
      </w:r>
      <w:proofErr w:type="spellStart"/>
      <w:r w:rsidR="00712DAC">
        <w:rPr>
          <w:sz w:val="24"/>
          <w:szCs w:val="24"/>
        </w:rPr>
        <w:t>regularizer</w:t>
      </w:r>
      <w:proofErr w:type="spellEnd"/>
      <w:r w:rsidR="00712DAC">
        <w:rPr>
          <w:sz w:val="24"/>
          <w:szCs w:val="24"/>
        </w:rPr>
        <w:t>. In order to find the best ones the Classifier Accuracy is being checked.</w:t>
      </w:r>
    </w:p>
    <w:p w14:paraId="48635F39" w14:textId="4C18FE49" w:rsidR="00712DAC" w:rsidRDefault="00712DAC" w:rsidP="2F3C0E2F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75E01D8B" wp14:editId="47779288">
            <wp:extent cx="5943600" cy="525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3573" w14:textId="1E6135FB" w:rsidR="2F3C0E2F" w:rsidRDefault="00712DAC" w:rsidP="00712DAC">
      <w:pPr>
        <w:rPr>
          <w:sz w:val="24"/>
          <w:szCs w:val="24"/>
        </w:rPr>
      </w:pPr>
      <w:r>
        <w:rPr>
          <w:sz w:val="24"/>
          <w:szCs w:val="24"/>
        </w:rPr>
        <w:t xml:space="preserve">We conclude that the best loss function is logistic regression and the best </w:t>
      </w:r>
      <w:proofErr w:type="spellStart"/>
      <w:r>
        <w:rPr>
          <w:sz w:val="24"/>
          <w:szCs w:val="24"/>
        </w:rPr>
        <w:t>regularizer</w:t>
      </w:r>
      <w:proofErr w:type="spellEnd"/>
      <w:r>
        <w:rPr>
          <w:sz w:val="24"/>
          <w:szCs w:val="24"/>
        </w:rPr>
        <w:t xml:space="preserve"> is the elastic net. This result is being produced by the Test and Score widget.</w:t>
      </w:r>
    </w:p>
    <w:p w14:paraId="03B85140" w14:textId="77777777" w:rsidR="00712DAC" w:rsidRDefault="00712DAC" w:rsidP="00712DAC">
      <w:pPr>
        <w:rPr>
          <w:sz w:val="24"/>
          <w:szCs w:val="24"/>
        </w:rPr>
      </w:pPr>
    </w:p>
    <w:p w14:paraId="0F3862AF" w14:textId="77777777" w:rsidR="00073C2F" w:rsidRDefault="00073C2F" w:rsidP="00073C2F">
      <w:pPr>
        <w:rPr>
          <w:b/>
          <w:sz w:val="24"/>
          <w:szCs w:val="24"/>
        </w:rPr>
      </w:pPr>
      <w:r w:rsidRPr="00712DAC">
        <w:rPr>
          <w:b/>
          <w:sz w:val="24"/>
          <w:szCs w:val="24"/>
        </w:rPr>
        <w:t>h)</w:t>
      </w:r>
      <w:r w:rsidRPr="00712DAC">
        <w:rPr>
          <w:b/>
        </w:rPr>
        <w:tab/>
      </w:r>
      <w:r w:rsidRPr="00712DAC">
        <w:rPr>
          <w:b/>
          <w:sz w:val="24"/>
          <w:szCs w:val="24"/>
        </w:rPr>
        <w:t>How the F1 metrics changes with the number M of cross validation layers (stratified). Compare your result to Leve-one-out scheme (M=number of samples). The best choice of sampling (validation) method is for the lowest F1 value.</w:t>
      </w:r>
    </w:p>
    <w:p w14:paraId="1260AF42" w14:textId="5B551A4F" w:rsidR="00712DAC" w:rsidRDefault="00332C8A" w:rsidP="00073C2F">
      <w:pPr>
        <w:rPr>
          <w:sz w:val="24"/>
          <w:szCs w:val="24"/>
        </w:rPr>
      </w:pPr>
      <w:r>
        <w:rPr>
          <w:sz w:val="24"/>
          <w:szCs w:val="24"/>
        </w:rPr>
        <w:t>At the beginning we observe that for 2 folds the value of F1 is the better than the one for 3 folds. Although, after the 3 folds as we increase the number of folds the value of F1 is increased and has its maximum value for 20 folds.</w:t>
      </w:r>
    </w:p>
    <w:p w14:paraId="425FC43D" w14:textId="1A0F9B9F" w:rsidR="00332C8A" w:rsidRPr="00332C8A" w:rsidRDefault="00332C8A" w:rsidP="00332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folds</w:t>
      </w:r>
    </w:p>
    <w:p w14:paraId="2B53F197" w14:textId="2E40F122" w:rsidR="00332C8A" w:rsidRDefault="00332C8A" w:rsidP="00332C8A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0C6F60A0" wp14:editId="27DA813D">
            <wp:extent cx="56007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A809" w14:textId="77777777" w:rsidR="00332C8A" w:rsidRPr="00332C8A" w:rsidRDefault="00332C8A" w:rsidP="00332C8A">
      <w:pPr>
        <w:rPr>
          <w:sz w:val="24"/>
          <w:szCs w:val="24"/>
        </w:rPr>
      </w:pPr>
    </w:p>
    <w:p w14:paraId="2A9095DA" w14:textId="1716B9C6" w:rsidR="00332C8A" w:rsidRPr="00332C8A" w:rsidRDefault="00332C8A" w:rsidP="00332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folds</w:t>
      </w:r>
    </w:p>
    <w:p w14:paraId="049CD3F6" w14:textId="60CCBFF6" w:rsidR="00332C8A" w:rsidRDefault="00332C8A" w:rsidP="00332C8A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29ED2CCA" wp14:editId="0ADC14DB">
            <wp:extent cx="56007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BA48" w14:textId="77777777" w:rsidR="00332C8A" w:rsidRPr="00332C8A" w:rsidRDefault="00332C8A" w:rsidP="00332C8A">
      <w:pPr>
        <w:rPr>
          <w:sz w:val="24"/>
          <w:szCs w:val="24"/>
        </w:rPr>
      </w:pPr>
    </w:p>
    <w:p w14:paraId="2B6ABD14" w14:textId="4B204F5F" w:rsidR="00332C8A" w:rsidRDefault="00332C8A" w:rsidP="00332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 folds</w:t>
      </w:r>
    </w:p>
    <w:p w14:paraId="3818D65F" w14:textId="17A144B5" w:rsidR="00332C8A" w:rsidRDefault="00332C8A" w:rsidP="00332C8A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20D58549" wp14:editId="3A66F778">
            <wp:extent cx="561022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5910" w14:textId="77777777" w:rsidR="00332C8A" w:rsidRPr="00332C8A" w:rsidRDefault="00332C8A" w:rsidP="00332C8A">
      <w:pPr>
        <w:rPr>
          <w:sz w:val="24"/>
          <w:szCs w:val="24"/>
        </w:rPr>
      </w:pPr>
    </w:p>
    <w:p w14:paraId="2DA5C26B" w14:textId="4384153C" w:rsidR="00332C8A" w:rsidRDefault="00332C8A" w:rsidP="00332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10 folds</w:t>
      </w:r>
    </w:p>
    <w:p w14:paraId="137BA964" w14:textId="46082C0F" w:rsidR="00332C8A" w:rsidRDefault="00332C8A" w:rsidP="00332C8A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428F125E" wp14:editId="05C06E9A">
            <wp:extent cx="56102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5773" w14:textId="77777777" w:rsidR="00332C8A" w:rsidRPr="00332C8A" w:rsidRDefault="00332C8A" w:rsidP="00332C8A">
      <w:pPr>
        <w:rPr>
          <w:sz w:val="24"/>
          <w:szCs w:val="24"/>
        </w:rPr>
      </w:pPr>
    </w:p>
    <w:p w14:paraId="3D2F7710" w14:textId="1100EC27" w:rsidR="00332C8A" w:rsidRDefault="00332C8A" w:rsidP="00332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 folds</w:t>
      </w:r>
    </w:p>
    <w:p w14:paraId="1B30880B" w14:textId="20D7F708" w:rsidR="00332C8A" w:rsidRDefault="00332C8A" w:rsidP="00332C8A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182CAAE7" wp14:editId="04A50DDA">
            <wp:extent cx="558165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8708" w14:textId="77777777" w:rsidR="00332C8A" w:rsidRDefault="00332C8A" w:rsidP="00332C8A">
      <w:pPr>
        <w:rPr>
          <w:sz w:val="24"/>
          <w:szCs w:val="24"/>
        </w:rPr>
      </w:pPr>
    </w:p>
    <w:p w14:paraId="2B4D5A98" w14:textId="0247FE24" w:rsidR="00332C8A" w:rsidRPr="00332C8A" w:rsidRDefault="00332C8A" w:rsidP="00332C8A">
      <w:pPr>
        <w:rPr>
          <w:sz w:val="24"/>
          <w:szCs w:val="24"/>
        </w:rPr>
      </w:pPr>
      <w:r>
        <w:rPr>
          <w:sz w:val="24"/>
          <w:szCs w:val="24"/>
        </w:rPr>
        <w:t>The lower value of F1 exists for 3 folds. So, the best choice of sampling is for 3 folds.</w:t>
      </w:r>
    </w:p>
    <w:p w14:paraId="60F7799A" w14:textId="77777777" w:rsidR="00332C8A" w:rsidRPr="00332C8A" w:rsidRDefault="00332C8A" w:rsidP="00332C8A">
      <w:pPr>
        <w:rPr>
          <w:sz w:val="24"/>
          <w:szCs w:val="24"/>
        </w:rPr>
      </w:pPr>
    </w:p>
    <w:p w14:paraId="2301BBD4" w14:textId="77777777" w:rsidR="00332C8A" w:rsidRDefault="00332C8A" w:rsidP="00073C2F">
      <w:pPr>
        <w:rPr>
          <w:sz w:val="24"/>
          <w:szCs w:val="24"/>
        </w:rPr>
      </w:pPr>
    </w:p>
    <w:p w14:paraId="012E8DB9" w14:textId="77777777" w:rsidR="00073C2F" w:rsidRDefault="00073C2F" w:rsidP="00073C2F">
      <w:pPr>
        <w:rPr>
          <w:b/>
          <w:sz w:val="24"/>
          <w:szCs w:val="24"/>
        </w:rPr>
      </w:pPr>
      <w:proofErr w:type="spellStart"/>
      <w:r w:rsidRPr="00332C8A">
        <w:rPr>
          <w:b/>
          <w:sz w:val="24"/>
          <w:szCs w:val="24"/>
        </w:rPr>
        <w:t>i</w:t>
      </w:r>
      <w:proofErr w:type="spellEnd"/>
      <w:r w:rsidRPr="00332C8A">
        <w:rPr>
          <w:b/>
          <w:sz w:val="24"/>
          <w:szCs w:val="24"/>
        </w:rPr>
        <w:t>)</w:t>
      </w:r>
      <w:r w:rsidRPr="00332C8A">
        <w:rPr>
          <w:b/>
        </w:rPr>
        <w:tab/>
      </w:r>
      <w:r w:rsidRPr="00332C8A">
        <w:rPr>
          <w:b/>
          <w:sz w:val="24"/>
          <w:szCs w:val="24"/>
        </w:rPr>
        <w:t>Compare cross-validation to other sampling methods.</w:t>
      </w:r>
    </w:p>
    <w:p w14:paraId="17B16E27" w14:textId="77777777" w:rsidR="00332C8A" w:rsidRDefault="00332C8A" w:rsidP="00073C2F">
      <w:pPr>
        <w:rPr>
          <w:b/>
          <w:sz w:val="24"/>
          <w:szCs w:val="24"/>
        </w:rPr>
      </w:pPr>
    </w:p>
    <w:p w14:paraId="0CDB9A26" w14:textId="521C88FE" w:rsidR="00332C8A" w:rsidRDefault="00332C8A" w:rsidP="00073C2F">
      <w:pPr>
        <w:rPr>
          <w:sz w:val="24"/>
          <w:szCs w:val="24"/>
        </w:rPr>
      </w:pPr>
      <w:r>
        <w:rPr>
          <w:sz w:val="24"/>
          <w:szCs w:val="24"/>
        </w:rPr>
        <w:t xml:space="preserve">In the Test and Score widget we are going to </w:t>
      </w:r>
      <w:r w:rsidR="003850F1">
        <w:rPr>
          <w:sz w:val="24"/>
          <w:szCs w:val="24"/>
        </w:rPr>
        <w:t>compare the sampling methods with Cross validation.</w:t>
      </w:r>
    </w:p>
    <w:p w14:paraId="79C92644" w14:textId="43B38A87" w:rsidR="003850F1" w:rsidRDefault="003850F1" w:rsidP="003850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Cross validation</w:t>
      </w:r>
    </w:p>
    <w:p w14:paraId="7EA93272" w14:textId="0A78D304" w:rsidR="003850F1" w:rsidRDefault="003850F1" w:rsidP="003850F1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584408AF" wp14:editId="450DFF4F">
            <wp:extent cx="557212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233" w14:textId="77777777" w:rsidR="003850F1" w:rsidRDefault="003850F1" w:rsidP="003850F1">
      <w:pPr>
        <w:rPr>
          <w:sz w:val="24"/>
          <w:szCs w:val="24"/>
        </w:rPr>
      </w:pPr>
    </w:p>
    <w:p w14:paraId="45085C74" w14:textId="2BC05FE7" w:rsidR="003850F1" w:rsidRDefault="003850F1" w:rsidP="003850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Random sampling</w:t>
      </w:r>
    </w:p>
    <w:p w14:paraId="59D62379" w14:textId="4764838D" w:rsidR="003850F1" w:rsidRDefault="003850F1" w:rsidP="003850F1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76179907" wp14:editId="02569576">
            <wp:extent cx="55816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D3B" w14:textId="77777777" w:rsidR="003850F1" w:rsidRDefault="003850F1" w:rsidP="003850F1">
      <w:pPr>
        <w:rPr>
          <w:sz w:val="24"/>
          <w:szCs w:val="24"/>
        </w:rPr>
      </w:pPr>
    </w:p>
    <w:p w14:paraId="3C119991" w14:textId="175C231C" w:rsidR="003850F1" w:rsidRDefault="003850F1" w:rsidP="003850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Leave one out</w:t>
      </w:r>
    </w:p>
    <w:p w14:paraId="3491CD6B" w14:textId="60F14928" w:rsidR="004A40E1" w:rsidRDefault="004A40E1" w:rsidP="004A40E1">
      <w:pPr>
        <w:rPr>
          <w:sz w:val="24"/>
          <w:szCs w:val="24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23906278" wp14:editId="751E59DA">
            <wp:extent cx="55911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EC3E" w14:textId="77777777" w:rsidR="004A40E1" w:rsidRPr="004A40E1" w:rsidRDefault="004A40E1" w:rsidP="004A40E1">
      <w:pPr>
        <w:rPr>
          <w:sz w:val="24"/>
          <w:szCs w:val="24"/>
        </w:rPr>
      </w:pPr>
    </w:p>
    <w:p w14:paraId="6FAE9377" w14:textId="560563EE" w:rsidR="003850F1" w:rsidRDefault="003850F1" w:rsidP="003850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on train data</w:t>
      </w:r>
    </w:p>
    <w:p w14:paraId="245E151F" w14:textId="3D81CCA2" w:rsidR="004A40E1" w:rsidRDefault="004A40E1" w:rsidP="004A40E1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37943739" wp14:editId="4C174D6A">
            <wp:extent cx="558165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358" w14:textId="77777777" w:rsidR="003850F1" w:rsidRDefault="003850F1" w:rsidP="003850F1">
      <w:pPr>
        <w:rPr>
          <w:sz w:val="24"/>
          <w:szCs w:val="24"/>
        </w:rPr>
      </w:pPr>
    </w:p>
    <w:p w14:paraId="05A6FA42" w14:textId="5809D02A" w:rsidR="004A40E1" w:rsidRDefault="004A40E1" w:rsidP="003850F1">
      <w:pPr>
        <w:rPr>
          <w:sz w:val="24"/>
          <w:szCs w:val="24"/>
        </w:rPr>
      </w:pPr>
      <w:r>
        <w:rPr>
          <w:sz w:val="24"/>
          <w:szCs w:val="24"/>
        </w:rPr>
        <w:t>As far as F1 is concerned only Test on train data has higher this value in comparison to the other sampling methods that have lower than Cross validation sampling.</w:t>
      </w:r>
    </w:p>
    <w:p w14:paraId="1BC38A9C" w14:textId="5577AEC5" w:rsidR="004A40E1" w:rsidRDefault="004A40E1" w:rsidP="004A40E1">
      <w:pPr>
        <w:rPr>
          <w:sz w:val="24"/>
          <w:szCs w:val="24"/>
        </w:rPr>
      </w:pPr>
      <w:r>
        <w:rPr>
          <w:sz w:val="24"/>
          <w:szCs w:val="24"/>
        </w:rPr>
        <w:t>As far as CA is concerned b</w:t>
      </w:r>
      <w:r>
        <w:rPr>
          <w:sz w:val="24"/>
          <w:szCs w:val="24"/>
        </w:rPr>
        <w:t>o</w:t>
      </w:r>
      <w:r>
        <w:rPr>
          <w:sz w:val="24"/>
          <w:szCs w:val="24"/>
        </w:rPr>
        <w:t>th</w:t>
      </w:r>
      <w:r>
        <w:rPr>
          <w:sz w:val="24"/>
          <w:szCs w:val="24"/>
        </w:rPr>
        <w:t xml:space="preserve"> Test on train data</w:t>
      </w:r>
      <w:r>
        <w:rPr>
          <w:sz w:val="24"/>
          <w:szCs w:val="24"/>
        </w:rPr>
        <w:t xml:space="preserve"> and Leave on out have</w:t>
      </w:r>
      <w:r>
        <w:rPr>
          <w:sz w:val="24"/>
          <w:szCs w:val="24"/>
        </w:rPr>
        <w:t xml:space="preserve"> higher this value in comparison to </w:t>
      </w:r>
      <w:r>
        <w:rPr>
          <w:sz w:val="24"/>
          <w:szCs w:val="24"/>
        </w:rPr>
        <w:t>Random sampling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hat has</w:t>
      </w:r>
      <w:r>
        <w:rPr>
          <w:sz w:val="24"/>
          <w:szCs w:val="24"/>
        </w:rPr>
        <w:t xml:space="preserve"> lower than Cross validation sampling.</w:t>
      </w:r>
    </w:p>
    <w:p w14:paraId="779F5AB3" w14:textId="77777777" w:rsidR="00332C8A" w:rsidRDefault="00332C8A" w:rsidP="2F3C0E2F"/>
    <w:p w14:paraId="491AFCCD" w14:textId="60261392" w:rsidR="003811D1" w:rsidRDefault="00073C2F" w:rsidP="00073C2F">
      <w:pPr>
        <w:rPr>
          <w:b/>
          <w:sz w:val="24"/>
          <w:szCs w:val="24"/>
        </w:rPr>
      </w:pPr>
      <w:proofErr w:type="gramStart"/>
      <w:r w:rsidRPr="003811D1">
        <w:rPr>
          <w:b/>
          <w:sz w:val="24"/>
          <w:szCs w:val="24"/>
        </w:rPr>
        <w:t>j</w:t>
      </w:r>
      <w:proofErr w:type="gramEnd"/>
      <w:r w:rsidRPr="003811D1">
        <w:rPr>
          <w:b/>
          <w:sz w:val="24"/>
          <w:szCs w:val="24"/>
        </w:rPr>
        <w:t>)</w:t>
      </w:r>
      <w:r w:rsidRPr="003811D1">
        <w:rPr>
          <w:b/>
        </w:rPr>
        <w:tab/>
      </w:r>
      <w:r w:rsidRPr="003811D1">
        <w:rPr>
          <w:b/>
          <w:sz w:val="24"/>
          <w:szCs w:val="24"/>
        </w:rPr>
        <w:t>Based on confusion matrix decide, which classes are the closest ones.</w:t>
      </w:r>
    </w:p>
    <w:p w14:paraId="2B611CF7" w14:textId="290A7B48" w:rsidR="003811D1" w:rsidRDefault="003811D1" w:rsidP="00073C2F">
      <w:pPr>
        <w:rPr>
          <w:b/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1228315B" wp14:editId="2AFA2C61">
            <wp:extent cx="4838700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412E" w14:textId="78DD62D9" w:rsidR="003811D1" w:rsidRPr="003811D1" w:rsidRDefault="003811D1" w:rsidP="00073C2F">
      <w:pPr>
        <w:rPr>
          <w:sz w:val="24"/>
          <w:szCs w:val="24"/>
        </w:rPr>
      </w:pPr>
    </w:p>
    <w:p w14:paraId="06F70ADD" w14:textId="29381241" w:rsidR="2F3C0E2F" w:rsidRDefault="003811D1" w:rsidP="2F3C0E2F">
      <w:pPr>
        <w:rPr>
          <w:sz w:val="24"/>
          <w:szCs w:val="24"/>
        </w:rPr>
      </w:pPr>
      <w:r>
        <w:rPr>
          <w:sz w:val="24"/>
          <w:szCs w:val="24"/>
        </w:rPr>
        <w:t xml:space="preserve">Based on the confusion matrix we conclude that classes 2 and 3 are </w:t>
      </w:r>
      <w:r w:rsidR="00F5210D">
        <w:rPr>
          <w:sz w:val="24"/>
          <w:szCs w:val="24"/>
        </w:rPr>
        <w:t>the closest ones.</w:t>
      </w:r>
    </w:p>
    <w:p w14:paraId="773EFF59" w14:textId="77777777" w:rsidR="00073C2F" w:rsidRDefault="00073C2F" w:rsidP="00073C2F">
      <w:pPr>
        <w:rPr>
          <w:b/>
          <w:sz w:val="24"/>
          <w:szCs w:val="24"/>
        </w:rPr>
      </w:pPr>
      <w:proofErr w:type="gramStart"/>
      <w:r w:rsidRPr="00F5210D">
        <w:rPr>
          <w:b/>
          <w:sz w:val="24"/>
          <w:szCs w:val="24"/>
        </w:rPr>
        <w:lastRenderedPageBreak/>
        <w:t>k</w:t>
      </w:r>
      <w:proofErr w:type="gramEnd"/>
      <w:r w:rsidRPr="00F5210D">
        <w:rPr>
          <w:b/>
          <w:sz w:val="24"/>
          <w:szCs w:val="24"/>
        </w:rPr>
        <w:t>)</w:t>
      </w:r>
      <w:r w:rsidRPr="00F5210D">
        <w:rPr>
          <w:b/>
          <w:sz w:val="24"/>
          <w:szCs w:val="24"/>
        </w:rPr>
        <w:tab/>
        <w:t>Based on ROC curve, decide from which classes the samples are the most difficult (and the easiest) to recognize.</w:t>
      </w:r>
    </w:p>
    <w:p w14:paraId="2621B317" w14:textId="2AE5E60C" w:rsidR="00F5210D" w:rsidRDefault="00F5210D" w:rsidP="00073C2F">
      <w:pPr>
        <w:rPr>
          <w:sz w:val="24"/>
          <w:szCs w:val="24"/>
        </w:rPr>
      </w:pPr>
      <w:r>
        <w:rPr>
          <w:sz w:val="24"/>
          <w:szCs w:val="24"/>
        </w:rPr>
        <w:t>ROC analysis for the different classes:</w:t>
      </w:r>
    </w:p>
    <w:p w14:paraId="50B7334C" w14:textId="7B33F0D4" w:rsidR="00F5210D" w:rsidRDefault="00F5210D" w:rsidP="00F521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1</w:t>
      </w:r>
    </w:p>
    <w:p w14:paraId="36C7F65C" w14:textId="49DF9DFD" w:rsidR="00F5210D" w:rsidRDefault="00F5210D" w:rsidP="00F5210D">
      <w:pPr>
        <w:rPr>
          <w:sz w:val="24"/>
          <w:szCs w:val="24"/>
        </w:rPr>
      </w:pPr>
      <w:r>
        <w:rPr>
          <w:noProof/>
          <w:lang w:val="el-GR" w:eastAsia="el-GR"/>
        </w:rPr>
        <w:drawing>
          <wp:inline distT="0" distB="0" distL="0" distR="0" wp14:anchorId="22BCD13F" wp14:editId="5E7074E1">
            <wp:extent cx="4193360" cy="412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4038" cy="41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A76F" w14:textId="77777777" w:rsidR="00F34B22" w:rsidRPr="00F5210D" w:rsidRDefault="00F34B22" w:rsidP="00F5210D">
      <w:pPr>
        <w:rPr>
          <w:sz w:val="24"/>
          <w:szCs w:val="24"/>
        </w:rPr>
      </w:pPr>
    </w:p>
    <w:p w14:paraId="6FB483DF" w14:textId="3861D965" w:rsidR="00F5210D" w:rsidRDefault="00F5210D" w:rsidP="00F521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2</w:t>
      </w:r>
    </w:p>
    <w:p w14:paraId="5AFBE110" w14:textId="1C5846F6" w:rsidR="00F5210D" w:rsidRDefault="00F5210D" w:rsidP="00F5210D">
      <w:pPr>
        <w:rPr>
          <w:sz w:val="24"/>
          <w:szCs w:val="24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1A704D7" wp14:editId="055A18A6">
            <wp:extent cx="4272966" cy="4160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1344" cy="41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5DB0" w14:textId="77777777" w:rsidR="00F34B22" w:rsidRPr="00F5210D" w:rsidRDefault="00F34B22" w:rsidP="00F5210D">
      <w:pPr>
        <w:rPr>
          <w:sz w:val="24"/>
          <w:szCs w:val="24"/>
        </w:rPr>
      </w:pPr>
    </w:p>
    <w:p w14:paraId="4188CE5F" w14:textId="6BB1BCFE" w:rsidR="00F5210D" w:rsidRDefault="00F5210D" w:rsidP="00F521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3</w:t>
      </w:r>
    </w:p>
    <w:p w14:paraId="3D4133B9" w14:textId="15986BF3" w:rsidR="00F5210D" w:rsidRDefault="00F5210D" w:rsidP="00F5210D">
      <w:pPr>
        <w:rPr>
          <w:sz w:val="24"/>
          <w:szCs w:val="24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137205BF" wp14:editId="46C83F5C">
            <wp:extent cx="4277874" cy="4221480"/>
            <wp:effectExtent l="0" t="0" r="889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2954" cy="42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F39" w14:textId="77777777" w:rsidR="00F34B22" w:rsidRPr="00F5210D" w:rsidRDefault="00F34B22" w:rsidP="00F5210D">
      <w:pPr>
        <w:rPr>
          <w:sz w:val="24"/>
          <w:szCs w:val="24"/>
        </w:rPr>
      </w:pPr>
    </w:p>
    <w:p w14:paraId="29A9A1D2" w14:textId="00873E2E" w:rsidR="00F5210D" w:rsidRDefault="00F5210D" w:rsidP="00F521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4</w:t>
      </w:r>
    </w:p>
    <w:p w14:paraId="4BEF204A" w14:textId="4C074AE9" w:rsidR="00F5210D" w:rsidRDefault="00F5210D" w:rsidP="00F5210D">
      <w:pPr>
        <w:rPr>
          <w:sz w:val="24"/>
          <w:szCs w:val="24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4ED1B6F8" wp14:editId="2F3B316E">
            <wp:extent cx="4193215" cy="4130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5453" cy="41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1BAF" w14:textId="77777777" w:rsidR="00F34B22" w:rsidRPr="00F5210D" w:rsidRDefault="00F34B22" w:rsidP="00F5210D">
      <w:pPr>
        <w:rPr>
          <w:sz w:val="24"/>
          <w:szCs w:val="24"/>
        </w:rPr>
      </w:pPr>
    </w:p>
    <w:p w14:paraId="378E91BD" w14:textId="1E838668" w:rsidR="00F5210D" w:rsidRPr="00F5210D" w:rsidRDefault="00F5210D" w:rsidP="00073C2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5210D">
        <w:rPr>
          <w:sz w:val="24"/>
          <w:szCs w:val="24"/>
        </w:rPr>
        <w:t>Class 5</w:t>
      </w:r>
    </w:p>
    <w:p w14:paraId="3767799E" w14:textId="394E93EF" w:rsidR="00332C8A" w:rsidRDefault="00F5210D" w:rsidP="00073C2F">
      <w:pPr>
        <w:rPr>
          <w:sz w:val="24"/>
          <w:szCs w:val="24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168DF7D1" wp14:editId="4F4EF874">
            <wp:extent cx="3706713" cy="366522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2013" cy="36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FC9" w14:textId="3C9B01E8" w:rsidR="00F34B22" w:rsidRPr="00F5210D" w:rsidRDefault="00F34B22" w:rsidP="00073C2F">
      <w:pPr>
        <w:rPr>
          <w:sz w:val="24"/>
          <w:szCs w:val="24"/>
        </w:rPr>
      </w:pPr>
      <w:r>
        <w:rPr>
          <w:sz w:val="24"/>
          <w:szCs w:val="24"/>
        </w:rPr>
        <w:t>From the above diagrams we can see that the samples of Class 3 are the easiest to recognize and the sample of Class 5 are the difficult to recognize.</w:t>
      </w:r>
    </w:p>
    <w:p w14:paraId="515C3912" w14:textId="77777777" w:rsidR="00F5210D" w:rsidRDefault="00F5210D" w:rsidP="00073C2F">
      <w:pPr>
        <w:rPr>
          <w:b/>
          <w:sz w:val="24"/>
          <w:szCs w:val="24"/>
        </w:rPr>
      </w:pPr>
    </w:p>
    <w:p w14:paraId="5A064DF7" w14:textId="77777777" w:rsidR="00F5210D" w:rsidRDefault="00F5210D" w:rsidP="00073C2F">
      <w:pPr>
        <w:rPr>
          <w:b/>
          <w:sz w:val="24"/>
          <w:szCs w:val="24"/>
        </w:rPr>
      </w:pPr>
    </w:p>
    <w:p w14:paraId="5BBF170B" w14:textId="46D6F470" w:rsidR="001A6F40" w:rsidRDefault="00073C2F" w:rsidP="00073C2F">
      <w:pPr>
        <w:rPr>
          <w:b/>
          <w:sz w:val="24"/>
          <w:szCs w:val="24"/>
        </w:rPr>
      </w:pPr>
      <w:r w:rsidRPr="00F5210D">
        <w:rPr>
          <w:b/>
          <w:sz w:val="24"/>
          <w:szCs w:val="24"/>
        </w:rPr>
        <w:t>l)</w:t>
      </w:r>
      <w:r w:rsidRPr="00F5210D">
        <w:rPr>
          <w:b/>
          <w:sz w:val="24"/>
          <w:szCs w:val="24"/>
        </w:rPr>
        <w:tab/>
        <w:t>Find the features which decide about samples membership to the most contrasting class.</w:t>
      </w:r>
    </w:p>
    <w:p w14:paraId="3345C92A" w14:textId="77777777" w:rsidR="00F34B22" w:rsidRDefault="00F34B22" w:rsidP="00073C2F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E0934F" w14:textId="4A5F64F3" w:rsidR="00F34B22" w:rsidRPr="00F34B22" w:rsidRDefault="00F34B22" w:rsidP="00073C2F">
      <w:pPr>
        <w:rPr>
          <w:b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We can see that t</w:t>
      </w:r>
      <w:r w:rsidRPr="00F34B2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he best features are LSTAT RM and INDUS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sectPr w:rsidR="00F34B22" w:rsidRPr="00F34B22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ABD88" w14:textId="77777777" w:rsidR="00405B66" w:rsidRDefault="00405B66">
      <w:pPr>
        <w:spacing w:after="0" w:line="240" w:lineRule="auto"/>
      </w:pPr>
      <w:r>
        <w:separator/>
      </w:r>
    </w:p>
  </w:endnote>
  <w:endnote w:type="continuationSeparator" w:id="0">
    <w:p w14:paraId="3421F574" w14:textId="77777777" w:rsidR="00405B66" w:rsidRDefault="004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3C0E2F" w14:paraId="11ECF121" w14:textId="77777777" w:rsidTr="2F3C0E2F">
      <w:tc>
        <w:tcPr>
          <w:tcW w:w="3120" w:type="dxa"/>
        </w:tcPr>
        <w:p w14:paraId="40127694" w14:textId="662CE86F" w:rsidR="2F3C0E2F" w:rsidRDefault="2F3C0E2F" w:rsidP="2F3C0E2F">
          <w:pPr>
            <w:pStyle w:val="Header"/>
            <w:ind w:left="-115"/>
          </w:pPr>
        </w:p>
      </w:tc>
      <w:tc>
        <w:tcPr>
          <w:tcW w:w="3120" w:type="dxa"/>
        </w:tcPr>
        <w:p w14:paraId="640D3786" w14:textId="7AFD74BF" w:rsidR="2F3C0E2F" w:rsidRDefault="2F3C0E2F" w:rsidP="2F3C0E2F">
          <w:pPr>
            <w:pStyle w:val="Header"/>
            <w:jc w:val="center"/>
          </w:pPr>
        </w:p>
      </w:tc>
      <w:tc>
        <w:tcPr>
          <w:tcW w:w="3120" w:type="dxa"/>
        </w:tcPr>
        <w:p w14:paraId="327B0364" w14:textId="6AEFD843" w:rsidR="2F3C0E2F" w:rsidRDefault="2F3C0E2F" w:rsidP="2F3C0E2F">
          <w:pPr>
            <w:pStyle w:val="Header"/>
            <w:ind w:right="-115"/>
            <w:jc w:val="right"/>
          </w:pPr>
        </w:p>
      </w:tc>
    </w:tr>
  </w:tbl>
  <w:p w14:paraId="6E141D54" w14:textId="01ABE583" w:rsidR="2F3C0E2F" w:rsidRDefault="2F3C0E2F" w:rsidP="2F3C0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9F3E3" w14:textId="77777777" w:rsidR="00405B66" w:rsidRDefault="00405B66">
      <w:pPr>
        <w:spacing w:after="0" w:line="240" w:lineRule="auto"/>
      </w:pPr>
      <w:r>
        <w:separator/>
      </w:r>
    </w:p>
  </w:footnote>
  <w:footnote w:type="continuationSeparator" w:id="0">
    <w:p w14:paraId="3DF4E14F" w14:textId="77777777" w:rsidR="00405B66" w:rsidRDefault="004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3C0E2F" w14:paraId="5B7D9269" w14:textId="77777777" w:rsidTr="2F3C0E2F">
      <w:tc>
        <w:tcPr>
          <w:tcW w:w="3120" w:type="dxa"/>
        </w:tcPr>
        <w:p w14:paraId="7A168115" w14:textId="340D5F2B" w:rsidR="2F3C0E2F" w:rsidRDefault="2F3C0E2F" w:rsidP="2F3C0E2F">
          <w:pPr>
            <w:pStyle w:val="Header"/>
            <w:ind w:left="-115"/>
          </w:pPr>
        </w:p>
      </w:tc>
      <w:tc>
        <w:tcPr>
          <w:tcW w:w="3120" w:type="dxa"/>
        </w:tcPr>
        <w:p w14:paraId="7F61EF5B" w14:textId="22D28C77" w:rsidR="2F3C0E2F" w:rsidRDefault="2F3C0E2F" w:rsidP="2F3C0E2F">
          <w:pPr>
            <w:pStyle w:val="Header"/>
            <w:jc w:val="center"/>
          </w:pPr>
        </w:p>
      </w:tc>
      <w:tc>
        <w:tcPr>
          <w:tcW w:w="3120" w:type="dxa"/>
        </w:tcPr>
        <w:p w14:paraId="6257788F" w14:textId="612F3B09" w:rsidR="2F3C0E2F" w:rsidRDefault="2F3C0E2F" w:rsidP="2F3C0E2F">
          <w:pPr>
            <w:pStyle w:val="Header"/>
            <w:ind w:right="-115"/>
            <w:jc w:val="right"/>
          </w:pPr>
        </w:p>
      </w:tc>
    </w:tr>
  </w:tbl>
  <w:p w14:paraId="756DC9AD" w14:textId="1A66AC5C" w:rsidR="2F3C0E2F" w:rsidRDefault="2F3C0E2F" w:rsidP="2F3C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B116E"/>
    <w:multiLevelType w:val="hybridMultilevel"/>
    <w:tmpl w:val="3E6E7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38F7"/>
    <w:multiLevelType w:val="hybridMultilevel"/>
    <w:tmpl w:val="3A18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01A8"/>
    <w:multiLevelType w:val="hybridMultilevel"/>
    <w:tmpl w:val="6AC6C9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MTQyNzW3NDCyMDBT0lEKTi0uzszPAykwqQUAjyVnFCwAAAA="/>
  </w:docVars>
  <w:rsids>
    <w:rsidRoot w:val="00283F53"/>
    <w:rsid w:val="00073C2F"/>
    <w:rsid w:val="001A6F40"/>
    <w:rsid w:val="001E3B33"/>
    <w:rsid w:val="00283F53"/>
    <w:rsid w:val="00332C8A"/>
    <w:rsid w:val="003811D1"/>
    <w:rsid w:val="003850F1"/>
    <w:rsid w:val="00405B66"/>
    <w:rsid w:val="0042168E"/>
    <w:rsid w:val="004A40E1"/>
    <w:rsid w:val="004A73F6"/>
    <w:rsid w:val="004C2B67"/>
    <w:rsid w:val="005508B1"/>
    <w:rsid w:val="0061488F"/>
    <w:rsid w:val="006168A4"/>
    <w:rsid w:val="00675DC0"/>
    <w:rsid w:val="006E2DC0"/>
    <w:rsid w:val="00712DAC"/>
    <w:rsid w:val="00724C1A"/>
    <w:rsid w:val="00843C29"/>
    <w:rsid w:val="008A3F6A"/>
    <w:rsid w:val="008E2103"/>
    <w:rsid w:val="00940E53"/>
    <w:rsid w:val="0094396F"/>
    <w:rsid w:val="00983851"/>
    <w:rsid w:val="009958D0"/>
    <w:rsid w:val="00B42568"/>
    <w:rsid w:val="00BC6BAB"/>
    <w:rsid w:val="00C31FF7"/>
    <w:rsid w:val="00CE68A0"/>
    <w:rsid w:val="00D43AC0"/>
    <w:rsid w:val="00E3663A"/>
    <w:rsid w:val="00E41BD8"/>
    <w:rsid w:val="00E55881"/>
    <w:rsid w:val="00E840EF"/>
    <w:rsid w:val="00F34B22"/>
    <w:rsid w:val="00F5210D"/>
    <w:rsid w:val="24DDA911"/>
    <w:rsid w:val="2C046D6D"/>
    <w:rsid w:val="2C1D6D91"/>
    <w:rsid w:val="2F3C0E2F"/>
    <w:rsid w:val="392D1263"/>
    <w:rsid w:val="4291C041"/>
    <w:rsid w:val="49DA08C4"/>
    <w:rsid w:val="56232493"/>
    <w:rsid w:val="5F73012D"/>
    <w:rsid w:val="702BE028"/>
    <w:rsid w:val="714A3825"/>
    <w:rsid w:val="7A0AA1D3"/>
    <w:rsid w:val="7FDA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322E"/>
  <w15:chartTrackingRefBased/>
  <w15:docId w15:val="{5D4668F1-DF6C-4450-A252-6CCE94C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F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3F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F34B22"/>
  </w:style>
  <w:style w:type="character" w:customStyle="1" w:styleId="eop">
    <w:name w:val="eop"/>
    <w:basedOn w:val="DefaultParagraphFont"/>
    <w:rsid w:val="00F3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837BB3DFB13F41B73239E4A02CF78B" ma:contentTypeVersion="5" ma:contentTypeDescription="Utwórz nowy dokument." ma:contentTypeScope="" ma:versionID="4c9be4638c772a128f95f07c448fea1b">
  <xsd:schema xmlns:xsd="http://www.w3.org/2001/XMLSchema" xmlns:xs="http://www.w3.org/2001/XMLSchema" xmlns:p="http://schemas.microsoft.com/office/2006/metadata/properties" xmlns:ns2="50de2369-0082-4ebd-a559-b00f738b4b02" targetNamespace="http://schemas.microsoft.com/office/2006/metadata/properties" ma:root="true" ma:fieldsID="8b3f8d15c6afe10dabb84126ebf087b3" ns2:_="">
    <xsd:import namespace="50de2369-0082-4ebd-a559-b00f738b4b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e2369-0082-4ebd-a559-b00f738b4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2BAF33-278C-4B2D-B0E0-7B701E618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e2369-0082-4ebd-a559-b00f738b4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611BB-1ACC-403E-B692-C4186A52C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E9849-C66E-4496-A48F-5EDA86937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anastasia</cp:lastModifiedBy>
  <cp:revision>8</cp:revision>
  <dcterms:created xsi:type="dcterms:W3CDTF">2022-03-13T17:28:00Z</dcterms:created>
  <dcterms:modified xsi:type="dcterms:W3CDTF">2022-03-14T21:00:00Z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0x010100D1837BB3DFB13F41B73239E4A02CF78B</vt:lpwstr>
  </property>
</Properties>
</file>