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BDD1" w14:textId="77777777" w:rsidR="00460958" w:rsidRDefault="00000000">
      <w:pPr>
        <w:pStyle w:val="a4"/>
      </w:pPr>
      <w:r>
        <w:t>Лабораторная работа №2</w:t>
      </w:r>
    </w:p>
    <w:p w14:paraId="0F36C795" w14:textId="77777777" w:rsidR="00460958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43934BA3" w14:textId="77777777" w:rsidR="00460958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0797297"/>
        <w:docPartObj>
          <w:docPartGallery w:val="Table of Contents"/>
          <w:docPartUnique/>
        </w:docPartObj>
      </w:sdtPr>
      <w:sdtContent>
        <w:p w14:paraId="04C98203" w14:textId="77777777" w:rsidR="00460958" w:rsidRDefault="00000000">
          <w:pPr>
            <w:pStyle w:val="ae"/>
          </w:pPr>
          <w:r>
            <w:t>Содержание</w:t>
          </w:r>
        </w:p>
        <w:p w14:paraId="418D5FBE" w14:textId="77777777" w:rsidR="00AE5D24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444468" w:history="1">
            <w:r w:rsidR="00AE5D24" w:rsidRPr="00B21C7E">
              <w:rPr>
                <w:rStyle w:val="ad"/>
                <w:noProof/>
              </w:rPr>
              <w:t>Цель работы</w:t>
            </w:r>
            <w:r w:rsidR="00AE5D24">
              <w:rPr>
                <w:noProof/>
                <w:webHidden/>
              </w:rPr>
              <w:tab/>
            </w:r>
            <w:r w:rsidR="00AE5D24">
              <w:rPr>
                <w:noProof/>
                <w:webHidden/>
              </w:rPr>
              <w:fldChar w:fldCharType="begin"/>
            </w:r>
            <w:r w:rsidR="00AE5D24">
              <w:rPr>
                <w:noProof/>
                <w:webHidden/>
              </w:rPr>
              <w:instrText xml:space="preserve"> PAGEREF _Toc178444468 \h </w:instrText>
            </w:r>
            <w:r w:rsidR="00AE5D24">
              <w:rPr>
                <w:noProof/>
                <w:webHidden/>
              </w:rPr>
            </w:r>
            <w:r w:rsidR="00AE5D24">
              <w:rPr>
                <w:noProof/>
                <w:webHidden/>
              </w:rPr>
              <w:fldChar w:fldCharType="separate"/>
            </w:r>
            <w:r w:rsidR="00AE5D24">
              <w:rPr>
                <w:noProof/>
                <w:webHidden/>
              </w:rPr>
              <w:t>1</w:t>
            </w:r>
            <w:r w:rsidR="00AE5D24">
              <w:rPr>
                <w:noProof/>
                <w:webHidden/>
              </w:rPr>
              <w:fldChar w:fldCharType="end"/>
            </w:r>
          </w:hyperlink>
        </w:p>
        <w:p w14:paraId="679ECDC5" w14:textId="77777777" w:rsidR="00AE5D24" w:rsidRDefault="00AE5D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444469" w:history="1">
            <w:r w:rsidRPr="00B21C7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DEEC" w14:textId="77777777" w:rsidR="00AE5D24" w:rsidRDefault="00AE5D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444470" w:history="1">
            <w:r w:rsidRPr="00B21C7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F433" w14:textId="77777777" w:rsidR="00AE5D24" w:rsidRDefault="00AE5D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444471" w:history="1">
            <w:r w:rsidRPr="00B21C7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3B05" w14:textId="77777777" w:rsidR="00AE5D24" w:rsidRDefault="00AE5D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444472" w:history="1">
            <w:r w:rsidRPr="00B21C7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F746" w14:textId="77777777" w:rsidR="00AE5D24" w:rsidRDefault="00AE5D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444473" w:history="1">
            <w:r w:rsidRPr="00B21C7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04B5" w14:textId="77777777" w:rsidR="00460958" w:rsidRDefault="00000000">
          <w:r>
            <w:fldChar w:fldCharType="end"/>
          </w:r>
        </w:p>
      </w:sdtContent>
    </w:sdt>
    <w:p w14:paraId="23296A26" w14:textId="77777777" w:rsidR="00460958" w:rsidRDefault="00000000">
      <w:pPr>
        <w:pStyle w:val="1"/>
      </w:pPr>
      <w:bookmarkStart w:id="0" w:name="цель-работы"/>
      <w:bookmarkStart w:id="1" w:name="_Toc178444468"/>
      <w:r>
        <w:t>Цель работы</w:t>
      </w:r>
      <w:bookmarkEnd w:id="1"/>
    </w:p>
    <w:p w14:paraId="06D9F7D8" w14:textId="77777777" w:rsidR="00460958" w:rsidRDefault="00000000">
      <w:pPr>
        <w:pStyle w:val="FirstParagraph"/>
      </w:pPr>
      <w:r>
        <w:t>Изучить шифры перестановки и реализовать их на языке программирования Julia.</w:t>
      </w:r>
    </w:p>
    <w:p w14:paraId="7305CA3F" w14:textId="77777777" w:rsidR="00460958" w:rsidRDefault="00000000">
      <w:pPr>
        <w:pStyle w:val="1"/>
      </w:pPr>
      <w:bookmarkStart w:id="2" w:name="задание"/>
      <w:bookmarkStart w:id="3" w:name="_Toc178444469"/>
      <w:bookmarkEnd w:id="0"/>
      <w:r>
        <w:t>Задание</w:t>
      </w:r>
      <w:bookmarkEnd w:id="3"/>
    </w:p>
    <w:p w14:paraId="448B8F78" w14:textId="77777777" w:rsidR="00AE5D24" w:rsidRDefault="00000000">
      <w:pPr>
        <w:pStyle w:val="FirstParagraph"/>
      </w:pPr>
      <w:r>
        <w:t xml:space="preserve">Реализовать шифры перестановки: </w:t>
      </w:r>
    </w:p>
    <w:p w14:paraId="111FAE0A" w14:textId="77777777" w:rsidR="00AE5D24" w:rsidRDefault="00000000">
      <w:pPr>
        <w:pStyle w:val="FirstParagraph"/>
      </w:pPr>
      <w:r>
        <w:t xml:space="preserve">- маршрутное шифрование </w:t>
      </w:r>
    </w:p>
    <w:p w14:paraId="334C1B65" w14:textId="77777777" w:rsidR="00AE5D24" w:rsidRDefault="00000000">
      <w:pPr>
        <w:pStyle w:val="FirstParagraph"/>
      </w:pPr>
      <w:r>
        <w:t xml:space="preserve">- шифрование с помощью решеток </w:t>
      </w:r>
    </w:p>
    <w:p w14:paraId="402CB63E" w14:textId="076470E8" w:rsidR="00460958" w:rsidRDefault="00000000">
      <w:pPr>
        <w:pStyle w:val="FirstParagraph"/>
      </w:pPr>
      <w:r>
        <w:t xml:space="preserve">- таблица </w:t>
      </w:r>
      <w:proofErr w:type="spellStart"/>
      <w:r>
        <w:t>Виженера</w:t>
      </w:r>
      <w:proofErr w:type="spellEnd"/>
    </w:p>
    <w:p w14:paraId="0E583CF9" w14:textId="77777777" w:rsidR="00460958" w:rsidRDefault="00000000">
      <w:pPr>
        <w:pStyle w:val="1"/>
      </w:pPr>
      <w:bookmarkStart w:id="4" w:name="теоретическое-введение"/>
      <w:bookmarkStart w:id="5" w:name="_Toc178444470"/>
      <w:bookmarkEnd w:id="2"/>
      <w:r>
        <w:t>Теоретическое введение</w:t>
      </w:r>
      <w:bookmarkEnd w:id="5"/>
    </w:p>
    <w:p w14:paraId="6A27C4C4" w14:textId="77777777" w:rsidR="00460958" w:rsidRDefault="00000000">
      <w:pPr>
        <w:pStyle w:val="FirstParagraph"/>
      </w:pPr>
      <w:r>
        <w:t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 исходного текста.</w:t>
      </w:r>
    </w:p>
    <w:p w14:paraId="12B488C5" w14:textId="77777777" w:rsidR="00460958" w:rsidRDefault="00000000">
      <w:pPr>
        <w:pStyle w:val="a0"/>
      </w:pPr>
      <w:r>
        <w:rPr>
          <w:b/>
          <w:bCs/>
        </w:rPr>
        <w:t>Маршрутное шифрование</w:t>
      </w:r>
    </w:p>
    <w:p w14:paraId="32EFA0D2" w14:textId="77777777" w:rsidR="00460958" w:rsidRDefault="00000000">
      <w:pPr>
        <w:pStyle w:val="a0"/>
      </w:pPr>
      <w:r>
        <w:t>Маршрутное шифрование — это способ шифрования, изобретённый французским математиком и криптографом Франсуа Виетом.</w:t>
      </w:r>
    </w:p>
    <w:p w14:paraId="2DF9550F" w14:textId="77777777" w:rsidR="00460958" w:rsidRDefault="00000000">
      <w:pPr>
        <w:pStyle w:val="a0"/>
      </w:pPr>
      <w:r>
        <w:t>Суть метода:</w:t>
      </w:r>
    </w:p>
    <w:p w14:paraId="5140DFD6" w14:textId="77777777" w:rsidR="00460958" w:rsidRDefault="00000000">
      <w:pPr>
        <w:pStyle w:val="Compact"/>
        <w:numPr>
          <w:ilvl w:val="0"/>
          <w:numId w:val="2"/>
        </w:numPr>
      </w:pPr>
      <w:r>
        <w:lastRenderedPageBreak/>
        <w:t>Открытый текст последовательно разбивается на части (блоки) с длиной, равной произведению m и n.</w:t>
      </w:r>
    </w:p>
    <w:p w14:paraId="40D80835" w14:textId="77777777" w:rsidR="00460958" w:rsidRDefault="00000000">
      <w:pPr>
        <w:pStyle w:val="Compact"/>
        <w:numPr>
          <w:ilvl w:val="0"/>
          <w:numId w:val="2"/>
        </w:numPr>
      </w:pPr>
      <w:r>
        <w:t>Блок вписывается построчно в таблицу размерности m × n. Криптограмма получается выписыванием букв из таблицы в соответствии с некоторым маршрутом. Этот маршрут вместе с числами m и n составляет ключ шифра.</w:t>
      </w:r>
    </w:p>
    <w:p w14:paraId="3ABFAF92" w14:textId="77777777" w:rsidR="00460958" w:rsidRDefault="00000000">
      <w:pPr>
        <w:pStyle w:val="FirstParagraph"/>
      </w:pPr>
      <w:r>
        <w:t>Чаще всего буквы выписывают по столбцам, которые упорядочиваются в соответствии с паролем.</w:t>
      </w:r>
    </w:p>
    <w:p w14:paraId="66BF5778" w14:textId="77777777" w:rsidR="00460958" w:rsidRDefault="00000000">
      <w:pPr>
        <w:pStyle w:val="a0"/>
      </w:pPr>
      <w:r>
        <w:rPr>
          <w:b/>
          <w:bCs/>
        </w:rPr>
        <w:t>Шифрование с помощью решеток</w:t>
      </w:r>
    </w:p>
    <w:p w14:paraId="558B71DB" w14:textId="77777777" w:rsidR="00460958" w:rsidRDefault="00000000">
      <w:pPr>
        <w:pStyle w:val="a0"/>
      </w:pPr>
      <w:r>
        <w:t>Шифрование с помощью решёток — это способ шифрования, предложенный в 1881 году австрийским криптографом Эдуардом Флейснером.</w:t>
      </w:r>
    </w:p>
    <w:p w14:paraId="619BC18A" w14:textId="77777777" w:rsidR="00460958" w:rsidRDefault="00000000">
      <w:pPr>
        <w:pStyle w:val="a0"/>
      </w:pPr>
      <w:r>
        <w:t>Процесс шифрования происходит следующим образом:</w:t>
      </w:r>
    </w:p>
    <w:p w14:paraId="2F5CA2F3" w14:textId="77777777" w:rsidR="00460958" w:rsidRDefault="00000000">
      <w:pPr>
        <w:pStyle w:val="Compact"/>
        <w:numPr>
          <w:ilvl w:val="0"/>
          <w:numId w:val="3"/>
        </w:numPr>
      </w:pPr>
      <w:r>
        <w:t>Выбирается натуральное число k &gt; 1, и квадрат размерности k×k построчно заполняется числами 1, 2, …, k.</w:t>
      </w:r>
    </w:p>
    <w:p w14:paraId="0FE419A0" w14:textId="77777777" w:rsidR="00460958" w:rsidRDefault="00000000">
      <w:pPr>
        <w:pStyle w:val="Compact"/>
        <w:numPr>
          <w:ilvl w:val="0"/>
          <w:numId w:val="3"/>
        </w:numPr>
      </w:pPr>
      <w:r>
        <w:t>Квадрат поворачивается по часовой стрелке на 90° и размещается вплотную к предыдущему квадрату. Аналогичные действия совершаются ещё два раза, так чтобы в результате из четырёх малых квадратов образовался один большой с длиной стороны 2k.</w:t>
      </w:r>
    </w:p>
    <w:p w14:paraId="3CB7BE55" w14:textId="77777777" w:rsidR="00460958" w:rsidRDefault="00000000">
      <w:pPr>
        <w:pStyle w:val="Compact"/>
        <w:numPr>
          <w:ilvl w:val="0"/>
          <w:numId w:val="3"/>
        </w:numPr>
      </w:pPr>
      <w:r>
        <w:t>Далее из большого квадрата вырезаются клетки с числами от 1 до k^2, для каждого числа одна клетка.</w:t>
      </w:r>
    </w:p>
    <w:p w14:paraId="700D86FC" w14:textId="77777777" w:rsidR="00460958" w:rsidRDefault="00000000">
      <w:pPr>
        <w:pStyle w:val="Compact"/>
        <w:numPr>
          <w:ilvl w:val="0"/>
          <w:numId w:val="3"/>
        </w:numPr>
      </w:pPr>
      <w:r>
        <w:t>Сделанная решётка (квадрат с прорезями) накладывается на чистый квадрат 2k × 2k, и в прорези по строчкам (то есть слева направо и сверху вниз) вписываются первые буквы открытого текста.</w:t>
      </w:r>
    </w:p>
    <w:p w14:paraId="52007605" w14:textId="77777777" w:rsidR="00460958" w:rsidRDefault="00000000">
      <w:pPr>
        <w:pStyle w:val="Compact"/>
        <w:numPr>
          <w:ilvl w:val="0"/>
          <w:numId w:val="3"/>
        </w:numPr>
      </w:pPr>
      <w:r>
        <w:t>Затем решётка поворачивается на 90° по часовой стрелке и накладывается на частично заполненный квадрат, вписывание продолжается.</w:t>
      </w:r>
    </w:p>
    <w:p w14:paraId="76BC7D0C" w14:textId="77777777" w:rsidR="00460958" w:rsidRDefault="00000000">
      <w:pPr>
        <w:pStyle w:val="Compact"/>
        <w:numPr>
          <w:ilvl w:val="0"/>
          <w:numId w:val="3"/>
        </w:numPr>
      </w:pPr>
      <w:r>
        <w:t>После третьего поворота, наложения и вписывания все клетки квадрата будут заполнены. Правило выбора прорезей гарантирует, что при заполнении квадрата буква на букву никогда не попадёт.</w:t>
      </w:r>
    </w:p>
    <w:p w14:paraId="38163064" w14:textId="77777777" w:rsidR="00460958" w:rsidRDefault="00000000">
      <w:pPr>
        <w:pStyle w:val="Compact"/>
        <w:numPr>
          <w:ilvl w:val="0"/>
          <w:numId w:val="3"/>
        </w:numPr>
      </w:pPr>
      <w:r>
        <w:t>Из заполненного квадрата буквы можно выписать по столбцам, выбрав подходящий пароль.</w:t>
      </w:r>
    </w:p>
    <w:p w14:paraId="464B500F" w14:textId="77777777" w:rsidR="00460958" w:rsidRDefault="00000000">
      <w:pPr>
        <w:pStyle w:val="FirstParagraph"/>
      </w:pPr>
      <w:r>
        <w:rPr>
          <w:b/>
          <w:bCs/>
        </w:rPr>
        <w:t>Таблица Виженера</w:t>
      </w:r>
    </w:p>
    <w:p w14:paraId="524B2039" w14:textId="77777777" w:rsidR="00460958" w:rsidRDefault="00000000">
      <w:pPr>
        <w:pStyle w:val="a0"/>
      </w:pPr>
      <w:r>
        <w:t>Шифрование с помощью таблицы Виженера основано на том, что каждая буква в исходном шифруемом тексте сдвигается по алфавиту не на фиксированное, а на переменное количество символов. Величина сдвига каждой буквы задаётся ключом (паролем) — секретным словом или фразой, которая используется для шифрования и расшифровки.</w:t>
      </w:r>
    </w:p>
    <w:p w14:paraId="271FFD34" w14:textId="77777777" w:rsidR="00460958" w:rsidRDefault="00000000">
      <w:pPr>
        <w:pStyle w:val="a0"/>
      </w:pPr>
      <w:r>
        <w:t>Для шифрования используется так называемый «квадрат Виженера» — таблица, где в каждой строке алфавит сдвигается на одну позицию вправо. Например, если взять строку с первой буквой ключа и столбец с первой буквой исходного текста, то на их пересечении будет первая буква зашифрованного сообщения. Затем процедура повторяется для всех остальных пар букв ключа и исходного сообщения по очереди.</w:t>
      </w:r>
    </w:p>
    <w:p w14:paraId="11418D35" w14:textId="77777777" w:rsidR="00460958" w:rsidRDefault="00000000">
      <w:pPr>
        <w:pStyle w:val="1"/>
      </w:pPr>
      <w:bookmarkStart w:id="6" w:name="выполнение-лабораторной-работы"/>
      <w:bookmarkStart w:id="7" w:name="_Toc178444471"/>
      <w:bookmarkEnd w:id="4"/>
      <w:r>
        <w:lastRenderedPageBreak/>
        <w:t>Выполнение лабораторной работы</w:t>
      </w:r>
      <w:bookmarkEnd w:id="7"/>
    </w:p>
    <w:p w14:paraId="1AD2F183" w14:textId="77777777" w:rsidR="00460958" w:rsidRDefault="00000000">
      <w:pPr>
        <w:pStyle w:val="FirstParagraph"/>
        <w:rPr>
          <w:b/>
          <w:bCs/>
        </w:rPr>
      </w:pPr>
      <w:r>
        <w:rPr>
          <w:b/>
          <w:bCs/>
        </w:rPr>
        <w:t>Маршрутное шифрование</w:t>
      </w:r>
    </w:p>
    <w:p w14:paraId="3655BE3C" w14:textId="3EE87ADE" w:rsidR="00AE5D24" w:rsidRDefault="00AE5D24" w:rsidP="00AE5D24">
      <w:pPr>
        <w:pStyle w:val="a0"/>
      </w:pPr>
      <w:r>
        <w:rPr>
          <w:noProof/>
        </w:rPr>
        <w:drawing>
          <wp:inline distT="0" distB="0" distL="0" distR="0" wp14:anchorId="79FAB0B4" wp14:editId="79EA5A9D">
            <wp:extent cx="5496757" cy="5006340"/>
            <wp:effectExtent l="0" t="0" r="0" b="0"/>
            <wp:docPr id="76317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468" cy="50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4DB3" w14:textId="77777777" w:rsidR="00AE5D24" w:rsidRDefault="00AE5D24" w:rsidP="00AE5D24">
      <w:pPr>
        <w:pStyle w:val="a0"/>
      </w:pPr>
    </w:p>
    <w:p w14:paraId="64A64150" w14:textId="73555C67" w:rsidR="00AE5D24" w:rsidRPr="00AE5D24" w:rsidRDefault="00AE5D24" w:rsidP="00AE5D24">
      <w:pPr>
        <w:pStyle w:val="a0"/>
      </w:pPr>
      <w:r>
        <w:rPr>
          <w:noProof/>
        </w:rPr>
        <w:drawing>
          <wp:inline distT="0" distB="0" distL="0" distR="0" wp14:anchorId="3D5E0355" wp14:editId="4AE94DAA">
            <wp:extent cx="6149340" cy="1211580"/>
            <wp:effectExtent l="0" t="0" r="0" b="0"/>
            <wp:docPr id="8956375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E6D5" w14:textId="77777777" w:rsidR="00460958" w:rsidRDefault="00000000">
      <w:pPr>
        <w:pStyle w:val="a0"/>
      </w:pPr>
      <w:r>
        <w:t>Результат</w:t>
      </w:r>
    </w:p>
    <w:p w14:paraId="05595DC9" w14:textId="77777777" w:rsidR="00460958" w:rsidRDefault="00000000">
      <w:pPr>
        <w:pStyle w:val="a0"/>
        <w:rPr>
          <w:b/>
          <w:bCs/>
        </w:rPr>
      </w:pPr>
      <w:r>
        <w:rPr>
          <w:b/>
          <w:bCs/>
        </w:rPr>
        <w:t>Шифрование с помощью решеток</w:t>
      </w:r>
    </w:p>
    <w:p w14:paraId="648AED01" w14:textId="315F391F" w:rsidR="00AE5D24" w:rsidRDefault="00AE5D24">
      <w:pPr>
        <w:pStyle w:val="a0"/>
      </w:pPr>
      <w:r>
        <w:rPr>
          <w:b/>
          <w:bCs/>
          <w:noProof/>
        </w:rPr>
        <w:lastRenderedPageBreak/>
        <w:drawing>
          <wp:inline distT="0" distB="0" distL="0" distR="0" wp14:anchorId="6D9C0B25" wp14:editId="0BA67879">
            <wp:extent cx="5313427" cy="4892040"/>
            <wp:effectExtent l="0" t="0" r="0" b="0"/>
            <wp:docPr id="10850248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30" cy="48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4C2F" w14:textId="77777777" w:rsidR="00AE5D24" w:rsidRDefault="00AE5D24">
      <w:pPr>
        <w:pStyle w:val="a0"/>
      </w:pPr>
    </w:p>
    <w:p w14:paraId="1C3298E6" w14:textId="4D6F8EB6" w:rsidR="00AE5D24" w:rsidRDefault="00AE5D24">
      <w:pPr>
        <w:pStyle w:val="a0"/>
      </w:pPr>
      <w:r>
        <w:rPr>
          <w:noProof/>
        </w:rPr>
        <w:drawing>
          <wp:inline distT="0" distB="0" distL="0" distR="0" wp14:anchorId="1618BD60" wp14:editId="7568B834">
            <wp:extent cx="6149340" cy="1348740"/>
            <wp:effectExtent l="0" t="0" r="0" b="0"/>
            <wp:docPr id="14659690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8E6D" w14:textId="0C68668B" w:rsidR="00460958" w:rsidRDefault="00000000">
      <w:pPr>
        <w:pStyle w:val="a0"/>
      </w:pPr>
      <w:r>
        <w:t>Результат</w:t>
      </w:r>
    </w:p>
    <w:p w14:paraId="421FC849" w14:textId="77777777" w:rsidR="00460958" w:rsidRDefault="00000000">
      <w:pPr>
        <w:pStyle w:val="a0"/>
        <w:rPr>
          <w:b/>
          <w:bCs/>
        </w:rPr>
      </w:pPr>
      <w:r>
        <w:rPr>
          <w:b/>
          <w:bCs/>
        </w:rPr>
        <w:t xml:space="preserve">Таблица </w:t>
      </w:r>
      <w:proofErr w:type="spellStart"/>
      <w:r>
        <w:rPr>
          <w:b/>
          <w:bCs/>
        </w:rPr>
        <w:t>Виженера</w:t>
      </w:r>
      <w:proofErr w:type="spellEnd"/>
    </w:p>
    <w:p w14:paraId="09FEB055" w14:textId="585B32E2" w:rsidR="00AE5D24" w:rsidRDefault="00AE5D24">
      <w:pPr>
        <w:pStyle w:val="a0"/>
      </w:pPr>
      <w:r>
        <w:rPr>
          <w:b/>
          <w:bCs/>
          <w:noProof/>
        </w:rPr>
        <w:lastRenderedPageBreak/>
        <w:drawing>
          <wp:inline distT="0" distB="0" distL="0" distR="0" wp14:anchorId="4E0F8E7C" wp14:editId="78739223">
            <wp:extent cx="5166111" cy="4724400"/>
            <wp:effectExtent l="0" t="0" r="0" b="0"/>
            <wp:docPr id="12481221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0" cy="47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C830" w14:textId="77777777" w:rsidR="00AE5D24" w:rsidRDefault="00AE5D24">
      <w:pPr>
        <w:pStyle w:val="a0"/>
      </w:pPr>
    </w:p>
    <w:p w14:paraId="79C88E53" w14:textId="4DEAA829" w:rsidR="00AE5D24" w:rsidRDefault="00AE5D24">
      <w:pPr>
        <w:pStyle w:val="a0"/>
      </w:pPr>
      <w:r>
        <w:rPr>
          <w:noProof/>
        </w:rPr>
        <w:drawing>
          <wp:inline distT="0" distB="0" distL="0" distR="0" wp14:anchorId="13085B62" wp14:editId="0191B573">
            <wp:extent cx="6149340" cy="1455420"/>
            <wp:effectExtent l="0" t="0" r="0" b="0"/>
            <wp:docPr id="1765378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F9A9" w14:textId="77777777" w:rsidR="00460958" w:rsidRDefault="00000000">
      <w:pPr>
        <w:pStyle w:val="a0"/>
      </w:pPr>
      <w:r>
        <w:t>Результат</w:t>
      </w:r>
    </w:p>
    <w:p w14:paraId="6BAF7E7E" w14:textId="77777777" w:rsidR="00460958" w:rsidRDefault="00000000">
      <w:pPr>
        <w:pStyle w:val="1"/>
      </w:pPr>
      <w:bookmarkStart w:id="8" w:name="выводы"/>
      <w:bookmarkStart w:id="9" w:name="_Toc178444472"/>
      <w:bookmarkEnd w:id="6"/>
      <w:r>
        <w:t>Выводы</w:t>
      </w:r>
      <w:bookmarkEnd w:id="9"/>
    </w:p>
    <w:p w14:paraId="46948728" w14:textId="77777777" w:rsidR="00460958" w:rsidRDefault="00000000">
      <w:pPr>
        <w:pStyle w:val="FirstParagraph"/>
      </w:pPr>
      <w:r>
        <w:t>Мы изучили 3 шифра перестановки и реализовали их на языке программирования Julia.</w:t>
      </w:r>
    </w:p>
    <w:p w14:paraId="4B11EC36" w14:textId="77777777" w:rsidR="00460958" w:rsidRDefault="00000000">
      <w:pPr>
        <w:pStyle w:val="1"/>
      </w:pPr>
      <w:bookmarkStart w:id="10" w:name="список-литературы"/>
      <w:bookmarkStart w:id="11" w:name="_Toc178444473"/>
      <w:bookmarkEnd w:id="8"/>
      <w:r>
        <w:t>Список литературы</w:t>
      </w:r>
      <w:bookmarkEnd w:id="11"/>
    </w:p>
    <w:p w14:paraId="099FB5ED" w14:textId="77777777" w:rsidR="00460958" w:rsidRPr="00AE5D24" w:rsidRDefault="00000000">
      <w:pPr>
        <w:pStyle w:val="Compact"/>
        <w:numPr>
          <w:ilvl w:val="0"/>
          <w:numId w:val="4"/>
        </w:numPr>
        <w:rPr>
          <w:lang w:val="en-US"/>
        </w:rPr>
      </w:pPr>
      <w:r w:rsidRPr="00AE5D24">
        <w:rPr>
          <w:lang w:val="en-US"/>
        </w:rPr>
        <w:t>Mathematics // Julia URL: https://docs.julialang.org/en/v1/base/math/</w:t>
      </w:r>
      <w:bookmarkEnd w:id="10"/>
    </w:p>
    <w:sectPr w:rsidR="00460958" w:rsidRPr="00AE5D2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0601" w14:textId="77777777" w:rsidR="0054229D" w:rsidRDefault="0054229D">
      <w:pPr>
        <w:spacing w:after="0"/>
      </w:pPr>
      <w:r>
        <w:separator/>
      </w:r>
    </w:p>
  </w:endnote>
  <w:endnote w:type="continuationSeparator" w:id="0">
    <w:p w14:paraId="7A8CBF5D" w14:textId="77777777" w:rsidR="0054229D" w:rsidRDefault="00542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5291" w14:textId="77777777" w:rsidR="0054229D" w:rsidRDefault="0054229D">
      <w:r>
        <w:separator/>
      </w:r>
    </w:p>
  </w:footnote>
  <w:footnote w:type="continuationSeparator" w:id="0">
    <w:p w14:paraId="39709E76" w14:textId="77777777" w:rsidR="0054229D" w:rsidRDefault="00542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C437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1A78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02024466">
    <w:abstractNumId w:val="0"/>
  </w:num>
  <w:num w:numId="2" w16cid:durableId="2066373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8834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9579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958"/>
    <w:rsid w:val="00460958"/>
    <w:rsid w:val="0054229D"/>
    <w:rsid w:val="00A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48FB"/>
  <w15:docId w15:val="{0954EA08-920D-4859-BC66-E1598FC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E5D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2024-09-28T16:33:00Z</dcterms:created>
  <dcterms:modified xsi:type="dcterms:W3CDTF">2024-09-28T16:38:00Z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