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476.3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0"/>
          <w:sz w:val="48"/>
        </w:rPr>
        <w:t>Front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matter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"Лабораторная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№5"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"Основы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"Данилова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Анастасия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Сергеевна"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Formatting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"Содержание"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toc_depth: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tables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a4paper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polyglossia-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mainfontoptions: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Ligatures=TeX,Scale=MatchLowercase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Scale=MatchLowercase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pdf-engine: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lualatex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\linepenalty=10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node)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\interlinepenalty=0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(node)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\exhyphenpenalty=50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explicit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\binoppenalty=700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\relpenalty=500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\clubpenalty=150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\widowpenalty=150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\displaywidowpenalty=50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\brokenpenalty=100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hyphenated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\predisplaypenalty=10000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\postdisplaypenalty=0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\floatingpenalty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footnote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LaTeX)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\raggedbottom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\flushbottom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Приобретение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посредством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ознакомимся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pwd,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mkdir,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rm,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прочитав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воспользуемся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различными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опциями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cd.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согласно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заданию.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просматриваем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предыдущих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нашего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pwd.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/tmp,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просматриваем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466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/>
          <w:color w:val="000000"/>
          <w:spacing w:val="0"/>
          <w:sz w:val="24"/>
        </w:rPr>
        <w:t>![](C:\Users\nastd\Pictures\Camera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скрытых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![](C:\Users\nastd\Pictures\Camera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Roll\рис3.jpg)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/var/spool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![](C:\Users\nastd\Pictures\Camera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\рис4.jpg)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подкаталогов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\Users\nastd\Pictures\Camera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Roll\рис5.jpg)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3.1-3.2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newdir.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~/newdir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morefun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![](C:\Users\nastd\Pictures\Camera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Roll\рис6.jpg)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175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одной</w:t>
      </w:r>
      <w:r>
        <w:rPr>
          <w:rFonts w:ascii="Times New Roman"/>
          <w:i w:val="o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mkdir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rm![](C:\Users\nastd </w:t>
      </w:r>
      <w:r>
        <w:rPr>
          <w:rFonts w:ascii="Times New Roman"/>
          <w:color w:val="000000"/>
          <w:spacing w:val="0"/>
          <w:sz w:val="24"/>
        </w:rPr>
        <w:t>\Pictures\Camera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Roll\рис7.jpg)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-3.5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newdir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проверяем,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удалился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[](C:\Users\nastd\Pictures\Camera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Roll\рис8.jpg)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подкаталогов,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входящих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него.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отсортировать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выводимый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содержимого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развёрнутым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описанием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-ltr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описания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pwd,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mkdir,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rmdir,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rm.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cd: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разыменовывает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ссылки,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символическим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ссылкам.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pwd: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брать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окружения;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отбрасывать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символические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ссылки;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--help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отобразить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справку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утилите;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--version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отобразить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версию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утилиты.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mkdir: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создаваемой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директории;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сообщение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создаваемой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rm: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запрос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подтверждение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каждого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![](C:\Users\nastd\Pictures\Camera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Roll\рис9.jpg)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9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![](C7.:\Users\nastd\Pictures\Camera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Roll\рис9.jpg)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модификацию.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случае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![](C:\Users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\nastd\Pictures\Camera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Roll\рис10.jpg)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Выводы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приобрела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посредством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познакомилась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командами.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62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653</Words>
  <Characters>4276</Characters>
  <Application>Aspose</Application>
  <DocSecurity>0</DocSecurity>
  <Lines>30</Lines>
  <Paragraphs>40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4870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2021-05-14T21:14:47+00:00</dcterms:created>
  <dcterms:modified xmlns:xsi="http://www.w3.org/2001/XMLSchema-instance" xmlns:dcterms="http://purl.org/dc/terms/" xsi:type="dcterms:W3CDTF">2021-05-14T21:14:47+00:00</dcterms:modified>
</coreProperties>
</file>