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1147" w14:textId="31299EC4" w:rsidR="00715E51" w:rsidRPr="00715E51" w:rsidRDefault="00715E51" w:rsidP="00715E5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bookmarkStart w:id="0" w:name="_Hlk194919285"/>
      <w:r w:rsidRPr="00715E51"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9C79B" wp14:editId="1611A8C9">
                <wp:simplePos x="0" y="0"/>
                <wp:positionH relativeFrom="column">
                  <wp:posOffset>1358265</wp:posOffset>
                </wp:positionH>
                <wp:positionV relativeFrom="paragraph">
                  <wp:posOffset>-316230</wp:posOffset>
                </wp:positionV>
                <wp:extent cx="4694555" cy="1615440"/>
                <wp:effectExtent l="0" t="0" r="0" b="3810"/>
                <wp:wrapNone/>
                <wp:docPr id="2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4555" cy="161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8AD716" w14:textId="77777777" w:rsidR="00715E51" w:rsidRPr="001D4286" w:rsidRDefault="00715E51" w:rsidP="00715E5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D4286">
                              <w:rPr>
                                <w:sz w:val="24"/>
                                <w:szCs w:val="24"/>
                              </w:rPr>
                              <w:t>ДЕПАРТАМЕНТ</w:t>
                            </w:r>
                            <w:r w:rsidRPr="00C13B9A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D4286">
                              <w:rPr>
                                <w:sz w:val="24"/>
                                <w:szCs w:val="24"/>
                              </w:rPr>
                              <w:t>ОБРАЗОВАНИЯ</w:t>
                            </w:r>
                            <w:r w:rsidRPr="00C13B9A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D4286">
                              <w:rPr>
                                <w:sz w:val="24"/>
                                <w:szCs w:val="24"/>
                              </w:rPr>
                              <w:t>И</w:t>
                            </w:r>
                            <w:r w:rsidRPr="00C13B9A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D4286">
                              <w:rPr>
                                <w:sz w:val="24"/>
                                <w:szCs w:val="24"/>
                              </w:rPr>
                              <w:t>НАУКИ</w:t>
                            </w:r>
                            <w:r w:rsidRPr="00C13B9A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D4286">
                              <w:rPr>
                                <w:sz w:val="24"/>
                                <w:szCs w:val="24"/>
                              </w:rPr>
                              <w:t>ГОРОДА</w:t>
                            </w:r>
                            <w:r w:rsidRPr="00C13B9A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D4286">
                              <w:rPr>
                                <w:sz w:val="24"/>
                                <w:szCs w:val="24"/>
                              </w:rPr>
                              <w:t>МОСКВЫ</w:t>
                            </w:r>
                          </w:p>
                          <w:p w14:paraId="266A5EA8" w14:textId="77777777" w:rsidR="00715E51" w:rsidRDefault="00715E51" w:rsidP="00715E51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Государственное автономное профессиональное</w:t>
                            </w:r>
                          </w:p>
                          <w:p w14:paraId="59BE0994" w14:textId="77777777" w:rsidR="00715E51" w:rsidRDefault="00715E51" w:rsidP="00715E51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образовательное учреждение города Москвы</w:t>
                            </w:r>
                          </w:p>
                          <w:p w14:paraId="6A825598" w14:textId="77777777" w:rsidR="00715E51" w:rsidRDefault="00715E51" w:rsidP="00715E51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sz w:val="30"/>
                                <w:szCs w:val="30"/>
                              </w:rPr>
                              <w:t>«ПОЛИТЕХНИЧЕСКИЙ КОЛЛЕДЖ № 8</w:t>
                            </w:r>
                          </w:p>
                          <w:p w14:paraId="251A9877" w14:textId="77777777" w:rsidR="00715E51" w:rsidRDefault="00715E51" w:rsidP="00715E51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</w:rPr>
                              <w:t xml:space="preserve">имени дважды Героя Советского Союза </w:t>
                            </w:r>
                            <w:proofErr w:type="gramStart"/>
                            <w:r>
                              <w:rPr>
                                <w:rFonts w:ascii="Garamond" w:hAnsi="Garamond"/>
                                <w:b/>
                              </w:rPr>
                              <w:t>И.Ф.</w:t>
                            </w:r>
                            <w:proofErr w:type="gramEnd"/>
                            <w:r>
                              <w:rPr>
                                <w:rFonts w:ascii="Garamond" w:hAnsi="Garamond"/>
                                <w:b/>
                              </w:rPr>
                              <w:t xml:space="preserve"> Павлова»</w:t>
                            </w:r>
                          </w:p>
                          <w:p w14:paraId="0857C475" w14:textId="77777777" w:rsidR="00715E51" w:rsidRDefault="00715E51" w:rsidP="00715E51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</w:rPr>
                              <w:t xml:space="preserve">(ГАПОУ ПК № 8 им. </w:t>
                            </w:r>
                            <w:proofErr w:type="gramStart"/>
                            <w:r>
                              <w:rPr>
                                <w:rFonts w:ascii="Garamond" w:hAnsi="Garamond"/>
                                <w:b/>
                              </w:rPr>
                              <w:t>И.Ф.</w:t>
                            </w:r>
                            <w:proofErr w:type="gramEnd"/>
                            <w:r>
                              <w:rPr>
                                <w:rFonts w:ascii="Garamond" w:hAnsi="Garamond"/>
                                <w:b/>
                              </w:rPr>
                              <w:t xml:space="preserve"> Павлова)</w:t>
                            </w:r>
                          </w:p>
                          <w:p w14:paraId="2A186AF6" w14:textId="77777777" w:rsidR="00715E51" w:rsidRDefault="00715E51" w:rsidP="00715E51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69C79B" id="Прямоугольник 5" o:spid="_x0000_s1026" style="position:absolute;left:0;text-align:left;margin-left:106.95pt;margin-top:-24.9pt;width:369.65pt;height:12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" stroked="f">
                <v:textbox>
                  <w:txbxContent>
                    <w:p w14:paraId="618AD716" w14:textId="77777777" w:rsidR="00715E51" w:rsidRPr="001D4286" w:rsidRDefault="00715E51" w:rsidP="00715E5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1D4286">
                        <w:rPr>
                          <w:sz w:val="24"/>
                          <w:szCs w:val="24"/>
                        </w:rPr>
                        <w:t>ДЕПАРТАМЕНТ</w:t>
                      </w:r>
                      <w:r w:rsidRPr="00C13B9A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1D4286">
                        <w:rPr>
                          <w:sz w:val="24"/>
                          <w:szCs w:val="24"/>
                        </w:rPr>
                        <w:t>ОБРАЗОВАНИЯ</w:t>
                      </w:r>
                      <w:r w:rsidRPr="00C13B9A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1D4286">
                        <w:rPr>
                          <w:sz w:val="24"/>
                          <w:szCs w:val="24"/>
                        </w:rPr>
                        <w:t>И</w:t>
                      </w:r>
                      <w:r w:rsidRPr="00C13B9A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1D4286">
                        <w:rPr>
                          <w:sz w:val="24"/>
                          <w:szCs w:val="24"/>
                        </w:rPr>
                        <w:t>НАУКИ</w:t>
                      </w:r>
                      <w:r w:rsidRPr="00C13B9A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1D4286">
                        <w:rPr>
                          <w:sz w:val="24"/>
                          <w:szCs w:val="24"/>
                        </w:rPr>
                        <w:t>ГОРОДА</w:t>
                      </w:r>
                      <w:r w:rsidRPr="00C13B9A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1D4286">
                        <w:rPr>
                          <w:sz w:val="24"/>
                          <w:szCs w:val="24"/>
                        </w:rPr>
                        <w:t>МОСКВЫ</w:t>
                      </w:r>
                    </w:p>
                    <w:p w14:paraId="266A5EA8" w14:textId="77777777" w:rsidR="00715E51" w:rsidRDefault="00715E51" w:rsidP="00715E51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Государственное автономное профессиональное</w:t>
                      </w:r>
                    </w:p>
                    <w:p w14:paraId="59BE0994" w14:textId="77777777" w:rsidR="00715E51" w:rsidRDefault="00715E51" w:rsidP="00715E51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образовательное учреждение города Москвы</w:t>
                      </w:r>
                    </w:p>
                    <w:p w14:paraId="6A825598" w14:textId="77777777" w:rsidR="00715E51" w:rsidRDefault="00715E51" w:rsidP="00715E51">
                      <w:pPr>
                        <w:jc w:val="center"/>
                        <w:rPr>
                          <w:rFonts w:ascii="Garamond" w:hAnsi="Garamond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="Garamond" w:hAnsi="Garamond"/>
                          <w:b/>
                          <w:sz w:val="30"/>
                          <w:szCs w:val="30"/>
                        </w:rPr>
                        <w:t>«ПОЛИТЕХНИЧЕСКИЙ КОЛЛЕДЖ № 8</w:t>
                      </w:r>
                    </w:p>
                    <w:p w14:paraId="251A9877" w14:textId="77777777" w:rsidR="00715E51" w:rsidRDefault="00715E51" w:rsidP="00715E51">
                      <w:pPr>
                        <w:jc w:val="center"/>
                        <w:rPr>
                          <w:rFonts w:ascii="Garamond" w:hAnsi="Garamond"/>
                          <w:b/>
                        </w:rPr>
                      </w:pPr>
                      <w:r>
                        <w:rPr>
                          <w:rFonts w:ascii="Garamond" w:hAnsi="Garamond"/>
                          <w:b/>
                        </w:rPr>
                        <w:t xml:space="preserve">имени дважды Героя Советского Союза </w:t>
                      </w:r>
                      <w:proofErr w:type="gramStart"/>
                      <w:r>
                        <w:rPr>
                          <w:rFonts w:ascii="Garamond" w:hAnsi="Garamond"/>
                          <w:b/>
                        </w:rPr>
                        <w:t>И.Ф.</w:t>
                      </w:r>
                      <w:proofErr w:type="gramEnd"/>
                      <w:r>
                        <w:rPr>
                          <w:rFonts w:ascii="Garamond" w:hAnsi="Garamond"/>
                          <w:b/>
                        </w:rPr>
                        <w:t xml:space="preserve"> Павлова»</w:t>
                      </w:r>
                    </w:p>
                    <w:p w14:paraId="0857C475" w14:textId="77777777" w:rsidR="00715E51" w:rsidRDefault="00715E51" w:rsidP="00715E51">
                      <w:pPr>
                        <w:jc w:val="center"/>
                        <w:rPr>
                          <w:rFonts w:ascii="Garamond" w:hAnsi="Garamond"/>
                          <w:b/>
                        </w:rPr>
                      </w:pPr>
                      <w:r>
                        <w:rPr>
                          <w:rFonts w:ascii="Garamond" w:hAnsi="Garamond"/>
                          <w:b/>
                        </w:rPr>
                        <w:t xml:space="preserve">(ГАПОУ ПК № 8 им. </w:t>
                      </w:r>
                      <w:proofErr w:type="gramStart"/>
                      <w:r>
                        <w:rPr>
                          <w:rFonts w:ascii="Garamond" w:hAnsi="Garamond"/>
                          <w:b/>
                        </w:rPr>
                        <w:t>И.Ф.</w:t>
                      </w:r>
                      <w:proofErr w:type="gramEnd"/>
                      <w:r>
                        <w:rPr>
                          <w:rFonts w:ascii="Garamond" w:hAnsi="Garamond"/>
                          <w:b/>
                        </w:rPr>
                        <w:t xml:space="preserve"> Павлова)</w:t>
                      </w:r>
                    </w:p>
                    <w:p w14:paraId="2A186AF6" w14:textId="77777777" w:rsidR="00715E51" w:rsidRDefault="00715E51" w:rsidP="00715E51">
                      <w:pPr>
                        <w:jc w:val="center"/>
                        <w:rPr>
                          <w:rFonts w:ascii="Garamond" w:hAnsi="Garamond"/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15E5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  <w:drawing>
          <wp:anchor distT="0" distB="0" distL="114300" distR="114300" simplePos="0" relativeHeight="251663360" behindDoc="1" locked="0" layoutInCell="1" allowOverlap="1" wp14:anchorId="481B6FEE" wp14:editId="4A773C4C">
            <wp:simplePos x="0" y="0"/>
            <wp:positionH relativeFrom="column">
              <wp:posOffset>-705485</wp:posOffset>
            </wp:positionH>
            <wp:positionV relativeFrom="paragraph">
              <wp:posOffset>-309880</wp:posOffset>
            </wp:positionV>
            <wp:extent cx="2381885" cy="1286510"/>
            <wp:effectExtent l="0" t="0" r="18415" b="8890"/>
            <wp:wrapNone/>
            <wp:docPr id="13670481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B85EA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C1D59E5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2D0E71A5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CB5E9AC" w14:textId="77777777" w:rsid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</w:p>
    <w:p w14:paraId="4AD86D9C" w14:textId="77777777" w:rsid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</w:pPr>
    </w:p>
    <w:p w14:paraId="1E2A9D69" w14:textId="39D210B9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715E51"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62336" behindDoc="0" locked="0" layoutInCell="1" allowOverlap="1" wp14:anchorId="5FA1E995" wp14:editId="261984B4">
                <wp:simplePos x="0" y="0"/>
                <wp:positionH relativeFrom="column">
                  <wp:posOffset>24130</wp:posOffset>
                </wp:positionH>
                <wp:positionV relativeFrom="paragraph">
                  <wp:posOffset>191769</wp:posOffset>
                </wp:positionV>
                <wp:extent cx="6042025" cy="9525"/>
                <wp:effectExtent l="0" t="19050" r="53975" b="47625"/>
                <wp:wrapNone/>
                <wp:docPr id="1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42025" cy="9525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0751C4" id="Прямая соединительная линия 2" o:spid="_x0000_s1026" style="position:absolute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.9pt,15.1pt" to="477.6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" strokeweight="4.5pt">
                <v:stroke linestyle="thinThick"/>
              </v:line>
            </w:pict>
          </mc:Fallback>
        </mc:AlternateContent>
      </w:r>
    </w:p>
    <w:p w14:paraId="63E59025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8D7D4D2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B0C8663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A8C2E72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EDECB3D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427DEDD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389DC04B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6E6C867" w14:textId="6237FBCB" w:rsidR="00715E51" w:rsidRPr="00715E51" w:rsidRDefault="00715E51" w:rsidP="00715E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Доклад по физической культуре</w:t>
      </w:r>
    </w:p>
    <w:p w14:paraId="2EA2D203" w14:textId="77777777" w:rsidR="00715E51" w:rsidRPr="00715E51" w:rsidRDefault="00715E51" w:rsidP="00715E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8"/>
          <w14:ligatures w14:val="none"/>
        </w:rPr>
      </w:pPr>
    </w:p>
    <w:p w14:paraId="103F375C" w14:textId="47D5F463" w:rsidR="00715E51" w:rsidRPr="00715E51" w:rsidRDefault="00715E51" w:rsidP="00715E5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Тема: «Олимпийские виды спорта: Художественная гимнастика»</w:t>
      </w:r>
    </w:p>
    <w:p w14:paraId="643B88C2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AFA5E21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1FA0828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017BD27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29C033BF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4D8DF12B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969CA5F" w14:textId="77777777" w:rsid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27A502B" w14:textId="77777777" w:rsid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4B226925" w14:textId="77777777" w:rsid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9C92CC1" w14:textId="77777777" w:rsid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9B1A0C7" w14:textId="77777777" w:rsid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A8C55BE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4A8590DA" w14:textId="77777777" w:rsidR="00715E51" w:rsidRPr="00715E51" w:rsidRDefault="00715E51" w:rsidP="00715E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3"/>
        <w:gridCol w:w="4662"/>
      </w:tblGrid>
      <w:tr w:rsidR="00715E51" w:rsidRPr="00715E51" w14:paraId="317757AA" w14:textId="77777777" w:rsidTr="006453B7">
        <w:tc>
          <w:tcPr>
            <w:tcW w:w="4927" w:type="dxa"/>
            <w:shd w:val="clear" w:color="auto" w:fill="auto"/>
          </w:tcPr>
          <w:p w14:paraId="0112DC15" w14:textId="3A5FC95C" w:rsidR="00715E51" w:rsidRPr="00715E51" w:rsidRDefault="00715E51" w:rsidP="00715E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715E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Выполнил студент группы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  <w:r w:rsidRPr="00715E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 ИСП(с)</w:t>
            </w:r>
          </w:p>
        </w:tc>
        <w:tc>
          <w:tcPr>
            <w:tcW w:w="4927" w:type="dxa"/>
            <w:shd w:val="clear" w:color="auto" w:fill="auto"/>
          </w:tcPr>
          <w:p w14:paraId="4B91BFC9" w14:textId="77777777" w:rsidR="00715E51" w:rsidRPr="00715E51" w:rsidRDefault="00715E51" w:rsidP="00715E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715E5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  <w:t>Кобякова Анастасия Олеговна</w:t>
            </w:r>
          </w:p>
        </w:tc>
      </w:tr>
      <w:tr w:rsidR="00715E51" w:rsidRPr="00715E51" w14:paraId="42FDA4D0" w14:textId="77777777" w:rsidTr="006453B7">
        <w:tc>
          <w:tcPr>
            <w:tcW w:w="4927" w:type="dxa"/>
            <w:shd w:val="clear" w:color="auto" w:fill="auto"/>
          </w:tcPr>
          <w:p w14:paraId="4A6AEB4D" w14:textId="77777777" w:rsidR="00715E51" w:rsidRPr="00715E51" w:rsidRDefault="00715E51" w:rsidP="00715E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927" w:type="dxa"/>
            <w:shd w:val="clear" w:color="auto" w:fill="auto"/>
          </w:tcPr>
          <w:p w14:paraId="02D1BAF3" w14:textId="77777777" w:rsidR="00715E51" w:rsidRPr="00715E51" w:rsidRDefault="00715E51" w:rsidP="00715E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highlight w:val="yellow"/>
                <w14:ligatures w14:val="none"/>
              </w:rPr>
            </w:pPr>
          </w:p>
        </w:tc>
      </w:tr>
      <w:tr w:rsidR="00715E51" w:rsidRPr="00715E51" w14:paraId="60702D10" w14:textId="77777777" w:rsidTr="006453B7">
        <w:tc>
          <w:tcPr>
            <w:tcW w:w="4927" w:type="dxa"/>
            <w:shd w:val="clear" w:color="auto" w:fill="auto"/>
          </w:tcPr>
          <w:p w14:paraId="17A8A3AC" w14:textId="77777777" w:rsidR="00715E51" w:rsidRPr="00715E51" w:rsidRDefault="00715E51" w:rsidP="00715E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715E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Принял преподаватель</w:t>
            </w:r>
          </w:p>
        </w:tc>
        <w:tc>
          <w:tcPr>
            <w:tcW w:w="4927" w:type="dxa"/>
            <w:shd w:val="clear" w:color="auto" w:fill="auto"/>
          </w:tcPr>
          <w:p w14:paraId="3B9BBB60" w14:textId="3E5A256B" w:rsidR="00715E51" w:rsidRPr="00715E51" w:rsidRDefault="00715E51" w:rsidP="00715E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Пинаева</w:t>
            </w:r>
            <w:r w:rsidRPr="00715E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Наталья Вадимовна</w:t>
            </w:r>
            <w:r w:rsidRPr="00715E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 </w:t>
            </w:r>
          </w:p>
        </w:tc>
      </w:tr>
    </w:tbl>
    <w:p w14:paraId="4A7D9AD3" w14:textId="77777777" w:rsidR="00715E51" w:rsidRPr="00715E51" w:rsidRDefault="00715E51" w:rsidP="00715E5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4FA96C97" w14:textId="77777777" w:rsidR="00715E51" w:rsidRPr="00715E51" w:rsidRDefault="00715E51" w:rsidP="00715E51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15E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Оценка___________________________</w:t>
      </w:r>
    </w:p>
    <w:p w14:paraId="31B7B1D3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F2DC4BD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49E185BD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BD47FE5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23B6508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4B9FD306" w14:textId="77777777" w:rsidR="00715E51" w:rsidRPr="00715E51" w:rsidRDefault="00715E51" w:rsidP="00715E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7CD6F75" w14:textId="39967FE1" w:rsidR="00715E51" w:rsidRPr="00715E51" w:rsidRDefault="00715E51" w:rsidP="00715E5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15E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</w:t>
      </w:r>
      <w:r w:rsidRPr="00715E5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bookmarkEnd w:id="0"/>
    <w:p w14:paraId="48FBC920" w14:textId="36D6C196" w:rsidR="00575747" w:rsidRDefault="00BA04D3" w:rsidP="00BA04D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Олимпийские виды спорта: художественная гимнастика</w:t>
      </w:r>
    </w:p>
    <w:p w14:paraId="2BA32E7E" w14:textId="54EA42D9" w:rsidR="00BA04D3" w:rsidRPr="00BA04D3" w:rsidRDefault="00BA04D3" w:rsidP="00BA04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Художественная гимнастика</w:t>
      </w:r>
      <w:r w:rsidRPr="00BA04D3">
        <w:rPr>
          <w:rFonts w:ascii="Times New Roman" w:hAnsi="Times New Roman" w:cs="Times New Roman"/>
          <w:sz w:val="28"/>
          <w:szCs w:val="28"/>
        </w:rPr>
        <w:t xml:space="preserve"> — вид спорта, заключающийся в выполнении под музыку различных гимнастических и танцевальных упражнений и элементов без предмета, а также с предметом (булавы, мяч, скакалка, обруч, лента). Выступления без предмета не проводятся на соревнованиях мирового класса. В групповых выступлениях используются или один предмет (например, пять мячей, пять пар булав, пять обручей), или одновременно два вида предметов (например, обручи и булавы, ленты и мячи, скакалки и мячи). Победители определяются в многоборье и в отдельных видах.</w:t>
      </w:r>
    </w:p>
    <w:p w14:paraId="3F1434C5" w14:textId="3A135D64" w:rsidR="00BA04D3" w:rsidRDefault="00BA04D3" w:rsidP="00BA04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4D3">
        <w:rPr>
          <w:rFonts w:ascii="Times New Roman" w:hAnsi="Times New Roman" w:cs="Times New Roman"/>
          <w:sz w:val="28"/>
          <w:szCs w:val="28"/>
        </w:rPr>
        <w:t>Все упражнения происходят под музыкальное сопровождение. Раньше выступали под фортепиано. Теперь используются оркестровые фонограммы. Выбор музыки зависит от желаний гимнастки и тренера. Личное упражнение должно длиться не более полутора минут. Соревнования проходят на гимнастическом ковре размером 13×13 метров. Классическое многоборье (4 упражнения) — олимпийская дисциплина. Кроме многоборья гимнастки, выступающие в индивидуальном первенстве, традиционно разыгрывают комплекты наград в отдельных видах упражнений (кроме Олимпийских игр). В групповых соревнованиях каждое из двух выступлений длится 2 с половиной минуты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93B451" w14:textId="78AAF2CB" w:rsidR="00BA04D3" w:rsidRPr="00BA04D3" w:rsidRDefault="00BA04D3" w:rsidP="00BA04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4D3">
        <w:rPr>
          <w:rFonts w:ascii="Times New Roman" w:hAnsi="Times New Roman" w:cs="Times New Roman"/>
          <w:sz w:val="28"/>
          <w:szCs w:val="28"/>
        </w:rPr>
        <w:t>Художественная гимнастика — сравнительно молодой вид спорта; своим появлением он обязан мэтрам балета Мариинского театра. За небольшой срок своего существования этот вид спорта завоевал мировое признание и имеет многочисленных поклонников во всех уголках земного шара.</w:t>
      </w:r>
    </w:p>
    <w:p w14:paraId="1FE50DCB" w14:textId="77777777" w:rsidR="00BA04D3" w:rsidRPr="00BA04D3" w:rsidRDefault="00BA04D3" w:rsidP="00BA04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4D3">
        <w:rPr>
          <w:rFonts w:ascii="Times New Roman" w:hAnsi="Times New Roman" w:cs="Times New Roman"/>
          <w:sz w:val="28"/>
          <w:szCs w:val="28"/>
        </w:rPr>
        <w:t xml:space="preserve">В 1934 году на Высших курсах П. Ф. Лесгафта была открыта высшая школа художественного движения. Первыми педагогами её стали Роза Варшавская, Елена Горлова, Анастасия Невинская, Александра Семенова-Найпак. Все эти преподаватели до прихода в ВШХГ имели свой опыт в работе по преподаванию: «эстетической гимнастики» — Франсуа Дельсарта, «ритмической гимнастики» — Эмиля Жак-Далькроза, «танцевальной </w:t>
      </w:r>
      <w:r w:rsidRPr="00BA04D3">
        <w:rPr>
          <w:rFonts w:ascii="Times New Roman" w:hAnsi="Times New Roman" w:cs="Times New Roman"/>
          <w:sz w:val="28"/>
          <w:szCs w:val="28"/>
        </w:rPr>
        <w:lastRenderedPageBreak/>
        <w:t>гимнастики» — Жоржа Демини и «свободного танца» — Айседоры Дункан. Слияние воедино всех этих направлений гимнастики способствовало появлению этого изящного вида спорта.</w:t>
      </w:r>
    </w:p>
    <w:p w14:paraId="3853F9AF" w14:textId="77777777" w:rsidR="00BA04D3" w:rsidRPr="00BA04D3" w:rsidRDefault="00BA04D3" w:rsidP="00BA04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4D3">
        <w:rPr>
          <w:rFonts w:ascii="Times New Roman" w:hAnsi="Times New Roman" w:cs="Times New Roman"/>
          <w:sz w:val="28"/>
          <w:szCs w:val="28"/>
        </w:rPr>
        <w:t>В апреле 1941 года выпускники и учителя школы провели первый чемпионат Ленинграда по художественной гимнастике. В 40-е годы развитие художественной гимнастики, как и всего советского спорта, практически остановилось из-за Великой Отечественной войны.</w:t>
      </w:r>
    </w:p>
    <w:p w14:paraId="41662466" w14:textId="77777777" w:rsidR="00BA04D3" w:rsidRPr="00BA04D3" w:rsidRDefault="00BA04D3" w:rsidP="00BA04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4D3">
        <w:rPr>
          <w:rFonts w:ascii="Times New Roman" w:hAnsi="Times New Roman" w:cs="Times New Roman"/>
          <w:sz w:val="28"/>
          <w:szCs w:val="28"/>
        </w:rPr>
        <w:t>В 1948 году прошёл первый чемпионат СССР по художественной гимнастике. В 1945 — создана Всесоюзная секция художественной гимнастики, преобразованная в 1963 в федерацию СССР. В конце 1940-х годов разработаны классификационная программа и правила соревнований. А дальше развитие этого вида спорта протекало с необычайной быстротой, охватывая все большее число юных участниц.</w:t>
      </w:r>
    </w:p>
    <w:p w14:paraId="177EAF7B" w14:textId="77777777" w:rsidR="00BA04D3" w:rsidRPr="00BA04D3" w:rsidRDefault="00BA04D3" w:rsidP="00BA04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4D3">
        <w:rPr>
          <w:rFonts w:ascii="Times New Roman" w:hAnsi="Times New Roman" w:cs="Times New Roman"/>
          <w:sz w:val="28"/>
          <w:szCs w:val="28"/>
        </w:rPr>
        <w:t>С 1949 ежегодно проводятся чемпионаты СССР, с 1964 — соревнования на Кубок СССР по художественной гимнастике, с 1966 — всесоюзные детские соревнования. Первой чемпионкой СССР в 1949 в Киеве стала Любовь Денисова (тренер Ю. Шишкарёва). И в 1954 году появляются первые мастера спорта. Гимнастки начинают выезжать за пределы СССР с показательными выступлениями в Бельгию, Францию, ФРГ, Чехословакию, Югославию.</w:t>
      </w:r>
    </w:p>
    <w:p w14:paraId="23010A90" w14:textId="77777777" w:rsidR="00BA04D3" w:rsidRPr="00BA04D3" w:rsidRDefault="00BA04D3" w:rsidP="00BA04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4D3">
        <w:rPr>
          <w:rFonts w:ascii="Times New Roman" w:hAnsi="Times New Roman" w:cs="Times New Roman"/>
          <w:sz w:val="28"/>
          <w:szCs w:val="28"/>
        </w:rPr>
        <w:t>После этого художественная гимнастика была признана Международной федерацией гимнастики видом спорта. В 1960 году в Софии проводится первая официальная международная встреча: Болгария — СССР — Чехословакия, а спустя 3 года 7-8 декабря 1963 года в Будапеште проходят первые официальные международные соревнования, названные Кубком Европы. Только на следующий год (1964) Международная федерация гимнастики решила считать его первым чемпионатом мира по художественной гимнастике, а его победительницу — москвичку Людмилу Савинкову — первой чемпионкой мира по художественной гимнастике. В Будапеште соревнования проводились по правилам, принятым в СССР, но только по произвольной программе.</w:t>
      </w:r>
    </w:p>
    <w:p w14:paraId="0D531B8E" w14:textId="4AE2D49F" w:rsidR="00BA04D3" w:rsidRPr="00BA04D3" w:rsidRDefault="00BA04D3" w:rsidP="00BA04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4D3">
        <w:rPr>
          <w:rFonts w:ascii="Times New Roman" w:hAnsi="Times New Roman" w:cs="Times New Roman"/>
          <w:sz w:val="28"/>
          <w:szCs w:val="28"/>
        </w:rPr>
        <w:lastRenderedPageBreak/>
        <w:t>С 1992 года чемпионаты мира и Европы проводятся ежегодно.</w:t>
      </w:r>
    </w:p>
    <w:p w14:paraId="7690E839" w14:textId="77777777" w:rsidR="00BA04D3" w:rsidRPr="00BA04D3" w:rsidRDefault="00BA04D3" w:rsidP="00BA04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4D3">
        <w:rPr>
          <w:rFonts w:ascii="Times New Roman" w:hAnsi="Times New Roman" w:cs="Times New Roman"/>
          <w:sz w:val="28"/>
          <w:szCs w:val="28"/>
        </w:rPr>
        <w:t>В 2019 в Москве был проведён первый чемпионат мира по художественной гимнастике среди юниорок.</w:t>
      </w:r>
    </w:p>
    <w:p w14:paraId="213CAD91" w14:textId="5A537500" w:rsidR="00BA04D3" w:rsidRPr="00BA04D3" w:rsidRDefault="00BA04D3" w:rsidP="00BA04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4D3">
        <w:rPr>
          <w:rFonts w:ascii="Times New Roman" w:hAnsi="Times New Roman" w:cs="Times New Roman"/>
          <w:sz w:val="28"/>
          <w:szCs w:val="28"/>
        </w:rPr>
        <w:t>1980 год стал для художественной гимнастики поворотным: после завершения Олимпийских игр в Москве на конгрессе МОК было принято решение о включении этого вида спорта в программу Олимпийских игр. Олимпийская же история художественной гимнастики начинается в 1984 году, когда первое Олимпийское золото завоевала в Лос-Анджелесе канадка Лори Фанг. Спустя четыре года олимпийской чемпионкой в Сеуле стала Марина Лобач (Беларусь) Александра Тимошенко одержала победу в Барселоне, в Атланте — Екатерина Серебрянская (Украина), в Сиднее — Юлия Барсукова (Россия), в Афинах — Алина Кабаева (Россия), в Пекине и в Лондоне — Евгения Канаева (Россия) в Рио-де-Жанейро — Маргарита Мамун (Россия), в Токио — Линой Ашрам (Израиль).</w:t>
      </w:r>
    </w:p>
    <w:p w14:paraId="5F243708" w14:textId="2D34A1EA" w:rsidR="00BA04D3" w:rsidRDefault="00BA04D3" w:rsidP="00BA04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4D3">
        <w:rPr>
          <w:rFonts w:ascii="Times New Roman" w:hAnsi="Times New Roman" w:cs="Times New Roman"/>
          <w:sz w:val="28"/>
          <w:szCs w:val="28"/>
        </w:rPr>
        <w:t>Начиная с Олимпийских Игр в Атланте художественная гимнастика была представлена полностью двумя разделами: соревнованиями в индивидуальных и групповых упражнениях. После победы Испании на всех пяти последующих Олимпиадах золото в группах досталось России. Двукратными чемпионками стали Наталья Лаврова, Елена Посевина и Анастасия Близнюк, а однократными — ещё 25 российских спортсменок. Второе место занимали Болгария, Беларусь (дважды), Италия, Китай и Испания, а третье место — Россия, Греция, Болгария (дважды), Беларусь и Италия</w:t>
      </w:r>
      <w:r w:rsidR="009D306F">
        <w:rPr>
          <w:rFonts w:ascii="Times New Roman" w:hAnsi="Times New Roman" w:cs="Times New Roman"/>
          <w:sz w:val="28"/>
          <w:szCs w:val="28"/>
        </w:rPr>
        <w:t>.</w:t>
      </w:r>
    </w:p>
    <w:p w14:paraId="0DA6A25B" w14:textId="4D6AFD57" w:rsidR="009D306F" w:rsidRPr="00715E51" w:rsidRDefault="009D306F" w:rsidP="00BA04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306F">
        <w:rPr>
          <w:rFonts w:ascii="Times New Roman" w:hAnsi="Times New Roman" w:cs="Times New Roman"/>
          <w:sz w:val="28"/>
          <w:szCs w:val="28"/>
        </w:rPr>
        <w:t xml:space="preserve">В России художественная гимнастика считается одним из популярнейших видов спорта. На летних олимпийских играх большинство чемпионов и призёров по художественной гимнастике — россиянки: Яна Батыршина, Юлия Барсукова, Алина Кабаева, Ирина Чащина, Евгения Канаева, Дарья Дмитриева, Маргарита Мамун, Яна Кудрявцева. Не стоит забывать про выдающихся российских спортсменок: Галима Шугурова — абсолютная чемпионка мира, Амина Зарипова — пятикратная чемпионка мира, Ольга Капранова — чемпионка мира, Анастасия Близнюк — участница </w:t>
      </w:r>
      <w:r w:rsidRPr="009D306F">
        <w:rPr>
          <w:rFonts w:ascii="Times New Roman" w:hAnsi="Times New Roman" w:cs="Times New Roman"/>
          <w:sz w:val="28"/>
          <w:szCs w:val="28"/>
        </w:rPr>
        <w:lastRenderedPageBreak/>
        <w:t>3-х Олимпиад (Лондон, Рио-де-Жанейро — золото, Токио — серебро). В настоящее время (2023 год) лидерами мировой художественной гимнастики являются Дина Аверина (член сборной команды России), Лала Крамаренко.</w:t>
      </w:r>
    </w:p>
    <w:p w14:paraId="4C0740FB" w14:textId="77777777" w:rsidR="009D306F" w:rsidRPr="00715E51" w:rsidRDefault="009D306F" w:rsidP="009D306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306F">
        <w:rPr>
          <w:rFonts w:ascii="Times New Roman" w:hAnsi="Times New Roman" w:cs="Times New Roman"/>
          <w:sz w:val="28"/>
          <w:szCs w:val="28"/>
        </w:rPr>
        <w:t>Предметы в художественной гимнастике включают в себя:</w:t>
      </w:r>
    </w:p>
    <w:p w14:paraId="7D896816" w14:textId="6E7A531C" w:rsidR="009D306F" w:rsidRPr="009D306F" w:rsidRDefault="009D306F" w:rsidP="009D306F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Скакалка</w:t>
      </w:r>
    </w:p>
    <w:p w14:paraId="7478AE79" w14:textId="08144B58" w:rsidR="009D306F" w:rsidRPr="009D306F" w:rsidRDefault="009D306F" w:rsidP="009D306F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Обруч</w:t>
      </w:r>
    </w:p>
    <w:p w14:paraId="1442F88E" w14:textId="138ED220" w:rsidR="009D306F" w:rsidRPr="009D306F" w:rsidRDefault="009D306F" w:rsidP="009D306F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Мяч</w:t>
      </w:r>
    </w:p>
    <w:p w14:paraId="04898F94" w14:textId="708B3814" w:rsidR="009D306F" w:rsidRPr="009D306F" w:rsidRDefault="009D306F" w:rsidP="009D306F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Булавы</w:t>
      </w:r>
    </w:p>
    <w:p w14:paraId="39F1707D" w14:textId="4313ECB1" w:rsidR="009D306F" w:rsidRPr="009D306F" w:rsidRDefault="009D306F" w:rsidP="009D306F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Лента</w:t>
      </w:r>
    </w:p>
    <w:p w14:paraId="4D54C2B6" w14:textId="01C0CFF2" w:rsidR="009D306F" w:rsidRPr="009D306F" w:rsidRDefault="009D306F" w:rsidP="009D306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306F">
        <w:rPr>
          <w:rFonts w:ascii="Times New Roman" w:hAnsi="Times New Roman" w:cs="Times New Roman"/>
          <w:b/>
          <w:bCs/>
          <w:sz w:val="28"/>
          <w:szCs w:val="28"/>
        </w:rPr>
        <w:t>Скакалка</w:t>
      </w:r>
    </w:p>
    <w:p w14:paraId="76DA3586" w14:textId="77777777" w:rsidR="009D306F" w:rsidRPr="009D306F" w:rsidRDefault="009D306F" w:rsidP="009D306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306F">
        <w:rPr>
          <w:rFonts w:ascii="Times New Roman" w:hAnsi="Times New Roman" w:cs="Times New Roman"/>
          <w:sz w:val="28"/>
          <w:szCs w:val="28"/>
        </w:rPr>
        <w:t>Скакалка должна быть пропорциональна росту гимнастки, не должна иметь никаких ручек, только один узел на каждом конце. С 2009 года упражнения со скакалкой не входят в международную программу мастеров спорта. Однако гимнастки, выступающие по программе КМС и моложе выполняют упражнения со скакалкой на российских соревнованиях.</w:t>
      </w:r>
    </w:p>
    <w:p w14:paraId="55E46229" w14:textId="74F7C6AB" w:rsidR="009D306F" w:rsidRPr="009D306F" w:rsidRDefault="009D306F" w:rsidP="009D306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Обруч</w:t>
      </w:r>
    </w:p>
    <w:p w14:paraId="6C90DFED" w14:textId="77777777" w:rsidR="009D306F" w:rsidRPr="009D306F" w:rsidRDefault="009D306F" w:rsidP="009D306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306F">
        <w:rPr>
          <w:rFonts w:ascii="Times New Roman" w:hAnsi="Times New Roman" w:cs="Times New Roman"/>
          <w:sz w:val="28"/>
          <w:szCs w:val="28"/>
        </w:rPr>
        <w:t>Размер (диаметр) обруча нужно определять по тазобедренной косточке. Внутренний диаметр обруча для взрослых гимнасток составляет от 80 до 90 см. Минимально возможный размер – 55 см. Минимальный вес обруча у гимнастки выступающей по программе КМС и МС – 300 грамм.</w:t>
      </w:r>
    </w:p>
    <w:p w14:paraId="3E70F7A9" w14:textId="6A090152" w:rsidR="009D306F" w:rsidRPr="009D306F" w:rsidRDefault="009D306F" w:rsidP="009D306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306F">
        <w:rPr>
          <w:rFonts w:ascii="Times New Roman" w:hAnsi="Times New Roman" w:cs="Times New Roman"/>
          <w:b/>
          <w:bCs/>
          <w:sz w:val="28"/>
          <w:szCs w:val="28"/>
        </w:rPr>
        <w:t>Мяч</w:t>
      </w:r>
    </w:p>
    <w:p w14:paraId="56F74B41" w14:textId="77777777" w:rsidR="009D306F" w:rsidRPr="009D306F" w:rsidRDefault="009D306F" w:rsidP="009D306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306F">
        <w:rPr>
          <w:rFonts w:ascii="Times New Roman" w:hAnsi="Times New Roman" w:cs="Times New Roman"/>
          <w:sz w:val="28"/>
          <w:szCs w:val="28"/>
        </w:rPr>
        <w:t>Размер мяча определяется по росту гимнастки и размеру ее руки, мяч должен ложиться в ладонь.</w:t>
      </w:r>
    </w:p>
    <w:p w14:paraId="1EB5B5C0" w14:textId="77777777" w:rsidR="009D306F" w:rsidRPr="009D306F" w:rsidRDefault="009D306F" w:rsidP="009D306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306F">
        <w:rPr>
          <w:rFonts w:ascii="Times New Roman" w:hAnsi="Times New Roman" w:cs="Times New Roman"/>
          <w:sz w:val="28"/>
          <w:szCs w:val="28"/>
        </w:rPr>
        <w:t>Диаметр мяча для гимнасток, выступающих по программе КМС и МС – 18-20 см. Вес около 400 грамм. Для начинающих гимнасток 3-7 лет подходит мяч диаметром 15 или 16 см, для девочек 8-10 лет – 17 см.</w:t>
      </w:r>
    </w:p>
    <w:p w14:paraId="734E07DD" w14:textId="629130EB" w:rsidR="009D306F" w:rsidRPr="009D306F" w:rsidRDefault="009D306F" w:rsidP="009D306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306F">
        <w:rPr>
          <w:rFonts w:ascii="Times New Roman" w:hAnsi="Times New Roman" w:cs="Times New Roman"/>
          <w:b/>
          <w:bCs/>
          <w:sz w:val="28"/>
          <w:szCs w:val="28"/>
        </w:rPr>
        <w:t>Булавы</w:t>
      </w:r>
    </w:p>
    <w:p w14:paraId="2E1C6518" w14:textId="20A1D52B" w:rsidR="009D306F" w:rsidRPr="009D306F" w:rsidRDefault="009D306F" w:rsidP="009D306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306F">
        <w:rPr>
          <w:rFonts w:ascii="Times New Roman" w:hAnsi="Times New Roman" w:cs="Times New Roman"/>
          <w:sz w:val="28"/>
          <w:szCs w:val="28"/>
        </w:rPr>
        <w:t>Длина булавы для гимнасток, выступающих по программе КМС и МС составляет 40 -50 см. Для самых маленьких стоит приобрести булавы длиной 36 см.</w:t>
      </w:r>
    </w:p>
    <w:p w14:paraId="659F253C" w14:textId="77777777" w:rsidR="009D306F" w:rsidRPr="009D306F" w:rsidRDefault="009D306F" w:rsidP="009D306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306F">
        <w:rPr>
          <w:rFonts w:ascii="Times New Roman" w:hAnsi="Times New Roman" w:cs="Times New Roman"/>
          <w:sz w:val="28"/>
          <w:szCs w:val="28"/>
        </w:rPr>
        <w:lastRenderedPageBreak/>
        <w:t>Для определения подходящего размера гимнастка должна взять булавку за головку и вытянуть вдоль руки. Если предмет доходит до середины плеча, размер подобран правильно.</w:t>
      </w:r>
    </w:p>
    <w:p w14:paraId="13FE3E7C" w14:textId="77777777" w:rsidR="009D306F" w:rsidRPr="009D306F" w:rsidRDefault="009D306F" w:rsidP="009D306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306F">
        <w:rPr>
          <w:rFonts w:ascii="Times New Roman" w:hAnsi="Times New Roman" w:cs="Times New Roman"/>
          <w:sz w:val="28"/>
          <w:szCs w:val="28"/>
        </w:rPr>
        <w:t>Вес одной стандартной булавы для взрослых составляет 153 - 155 г.</w:t>
      </w:r>
    </w:p>
    <w:p w14:paraId="1BAFCEC0" w14:textId="1658FE24" w:rsidR="009D306F" w:rsidRPr="009D306F" w:rsidRDefault="009D306F" w:rsidP="009D306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306F">
        <w:rPr>
          <w:rFonts w:ascii="Times New Roman" w:hAnsi="Times New Roman" w:cs="Times New Roman"/>
          <w:b/>
          <w:bCs/>
          <w:sz w:val="28"/>
          <w:szCs w:val="28"/>
        </w:rPr>
        <w:t>Лента</w:t>
      </w:r>
    </w:p>
    <w:p w14:paraId="5D23DFC1" w14:textId="77777777" w:rsidR="009D306F" w:rsidRPr="009D306F" w:rsidRDefault="009D306F" w:rsidP="009D306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306F">
        <w:rPr>
          <w:rFonts w:ascii="Times New Roman" w:hAnsi="Times New Roman" w:cs="Times New Roman"/>
          <w:sz w:val="28"/>
          <w:szCs w:val="28"/>
        </w:rPr>
        <w:t>Лента обычно бывает атласной.</w:t>
      </w:r>
    </w:p>
    <w:p w14:paraId="2E965A34" w14:textId="77777777" w:rsidR="009D306F" w:rsidRPr="009D306F" w:rsidRDefault="009D306F" w:rsidP="009D306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306F">
        <w:rPr>
          <w:rFonts w:ascii="Times New Roman" w:hAnsi="Times New Roman" w:cs="Times New Roman"/>
          <w:sz w:val="28"/>
          <w:szCs w:val="28"/>
        </w:rPr>
        <w:t>Длина ленты для гимнасток, выступающих по программе КМС 5 метров. Длина ленты для гимнасток, выступающих по программе МС 6 метров.</w:t>
      </w:r>
    </w:p>
    <w:p w14:paraId="3CA753CC" w14:textId="23545124" w:rsidR="009D306F" w:rsidRDefault="007E5B24" w:rsidP="009D306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C1C95FE" wp14:editId="69DDC336">
            <wp:simplePos x="0" y="0"/>
            <wp:positionH relativeFrom="column">
              <wp:posOffset>1312545</wp:posOffset>
            </wp:positionH>
            <wp:positionV relativeFrom="paragraph">
              <wp:posOffset>308953</wp:posOffset>
            </wp:positionV>
            <wp:extent cx="2822990" cy="2331720"/>
            <wp:effectExtent l="0" t="0" r="0" b="0"/>
            <wp:wrapTopAndBottom/>
            <wp:docPr id="1659128061" name="Рисунок 1" descr="Изображение выглядит как спорт, человек, Обруч, Человеческое лиц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28061" name="Рисунок 1" descr="Изображение выглядит как спорт, человек, Обруч, Человеческое лицо&#10;&#10;Контент, сгенерированный ИИ, может содержать ошибки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99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306F" w:rsidRPr="009D306F">
        <w:rPr>
          <w:rFonts w:ascii="Times New Roman" w:hAnsi="Times New Roman" w:cs="Times New Roman"/>
          <w:sz w:val="28"/>
          <w:szCs w:val="28"/>
        </w:rPr>
        <w:t>Вес ленты не менее 35 грамм.</w:t>
      </w:r>
    </w:p>
    <w:p w14:paraId="265AB957" w14:textId="08B64394" w:rsidR="007E5B24" w:rsidRDefault="007E5B24" w:rsidP="007E5B2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FBC5399" wp14:editId="31367FDF">
            <wp:simplePos x="0" y="0"/>
            <wp:positionH relativeFrom="column">
              <wp:posOffset>1571625</wp:posOffset>
            </wp:positionH>
            <wp:positionV relativeFrom="paragraph">
              <wp:posOffset>2592705</wp:posOffset>
            </wp:positionV>
            <wp:extent cx="2354580" cy="3025338"/>
            <wp:effectExtent l="0" t="0" r="7620" b="3810"/>
            <wp:wrapTopAndBottom/>
            <wp:docPr id="779468634" name="Рисунок 2" descr="Изображение выглядит как спорт, человек, одежда, Бедр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68634" name="Рисунок 2" descr="Изображение выглядит как спорт, человек, одежда, Бедро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3025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Рис. 1 - </w:t>
      </w:r>
      <w:r w:rsidRPr="007E5B24">
        <w:rPr>
          <w:rFonts w:ascii="Times New Roman" w:hAnsi="Times New Roman" w:cs="Times New Roman"/>
          <w:sz w:val="24"/>
          <w:szCs w:val="24"/>
        </w:rPr>
        <w:t>Дина Аверина-серебряный призёр Олимпийских игр в Токио (2020)</w:t>
      </w:r>
    </w:p>
    <w:p w14:paraId="1CF0D0DF" w14:textId="76E7AF21" w:rsidR="007E5B24" w:rsidRPr="007E5B24" w:rsidRDefault="007E5B24" w:rsidP="007E5B2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2 – Алина Кабаева на своем легендарном выступлении в Афинах (2004)</w:t>
      </w:r>
    </w:p>
    <w:sectPr w:rsidR="007E5B24" w:rsidRPr="007E5B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2442F"/>
    <w:multiLevelType w:val="hybridMultilevel"/>
    <w:tmpl w:val="271232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59962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D3"/>
    <w:rsid w:val="002F13FC"/>
    <w:rsid w:val="00575747"/>
    <w:rsid w:val="00715E51"/>
    <w:rsid w:val="007E5B24"/>
    <w:rsid w:val="00850C9A"/>
    <w:rsid w:val="009029A0"/>
    <w:rsid w:val="009D306F"/>
    <w:rsid w:val="00BA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80085"/>
  <w15:chartTrackingRefBased/>
  <w15:docId w15:val="{B22027F5-9FB1-477E-8862-4AC2485D6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0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4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04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04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04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04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04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0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4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04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4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4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04D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E5B2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E5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9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pk-8.mskobr.ru/images/cms/thumbs/1f1204c38f5d7f50f0ab6bcf597ef97666ee60e8/1512914853png_250_135.pn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1181</Words>
  <Characters>6733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Кобякова</dc:creator>
  <cp:keywords/>
  <dc:description/>
  <cp:lastModifiedBy>Анастасия Кобякова</cp:lastModifiedBy>
  <cp:revision>2</cp:revision>
  <dcterms:created xsi:type="dcterms:W3CDTF">2025-04-07T08:22:00Z</dcterms:created>
  <dcterms:modified xsi:type="dcterms:W3CDTF">2025-04-07T08:56:00Z</dcterms:modified>
</cp:coreProperties>
</file>