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26F7E" w:rsidRPr="00EF5FFC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FD46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№7</w:t>
      </w: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626F7E" w:rsidRPr="00CF2BE7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«МДК.05.02</w:t>
      </w:r>
      <w:r w:rsidRPr="006B47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систем»</w:t>
      </w: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Шишмакова Анастасия Сергеевна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626F7E" w:rsidRDefault="00626F7E" w:rsidP="00626F7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626F7E" w:rsidRPr="00B57E8F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:rsidR="00626F7E" w:rsidRDefault="00626F7E" w:rsidP="00626F7E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26F7E" w:rsidRDefault="00626F7E" w:rsidP="00626F7E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26F7E" w:rsidRDefault="00626F7E" w:rsidP="00626F7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</w:p>
    <w:p w:rsidR="00626F7E" w:rsidRPr="00CD14ED" w:rsidRDefault="00626F7E" w:rsidP="00626F7E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</w:p>
    <w:p w:rsidR="00626F7E" w:rsidRDefault="00626F7E" w:rsidP="00626F7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«Снежинка Коха».</w:t>
      </w:r>
    </w:p>
    <w:p w:rsidR="00626F7E" w:rsidRDefault="00626F7E" w:rsidP="00626F7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:rsidR="00626F7E" w:rsidRPr="00CD14ED" w:rsidRDefault="00626F7E" w:rsidP="00626F7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:rsidR="00626F7E" w:rsidRPr="009945B0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 и ответы на вопросы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1. Инициализация окна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Устанавливается размер окна (`</w:t>
      </w:r>
      <w:proofErr w:type="spellStart"/>
      <w:proofErr w:type="gramStart"/>
      <w:r w:rsidRPr="009945B0">
        <w:rPr>
          <w:rFonts w:ascii="Times New Roman" w:hAnsi="Times New Roman" w:cs="Times New Roman"/>
          <w:sz w:val="28"/>
          <w:szCs w:val="28"/>
        </w:rPr>
        <w:t>SetWindowSize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425, 500)`).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Задается заголовок окна (`</w:t>
      </w:r>
      <w:proofErr w:type="spellStart"/>
      <w:proofErr w:type="gramStart"/>
      <w:r w:rsidRPr="009945B0">
        <w:rPr>
          <w:rFonts w:ascii="Times New Roman" w:hAnsi="Times New Roman" w:cs="Times New Roman"/>
          <w:sz w:val="28"/>
          <w:szCs w:val="28"/>
        </w:rPr>
        <w:t>SetWindowCaption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'Фракталы: Снежинка Коха')`).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2. Основная процедура `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`: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Эта процедура рекурсивно рисует кривую Коха.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Параметры: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`x, y`: текущие координаты начала отрезка.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`l`: длина текущего отрезка.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`u`: угол наклона текущего отрезка.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`t`: глубина рекурсии (количество итераций).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3. Рекурсивное построение кривой Коха: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Если глубина рекурсии `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t &gt;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 xml:space="preserve"> 0`, то: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Длина отрезка уменьшается в 3 раза (`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l :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= l / 3`).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Вызывается вспомогательная процедура `Draw2` четыре раза: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1. Прямой отрезок (`Draw2(x, y, l, u, t-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1)`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lastRenderedPageBreak/>
        <w:t xml:space="preserve">       2. Отклонение на 60 градусов влево (`Draw2(x, y, l, u +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/3, t-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1)`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3. Отклонение на 60 градусов вправо (`Draw2(x, y, l, u -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/3, t-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1)`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4. Прямой отрезок (`Draw2(x, y, l, u, t-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1)`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Если глубина рекурсии `t = 0`, то рисуется отрезок: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Используется функция `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 xml:space="preserve">`, которая рисует линию от текущей точки </w:t>
      </w:r>
      <w:proofErr w:type="gramStart"/>
      <w:r w:rsidRPr="009945B0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 xml:space="preserve">x, y)` до точки `(x +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 xml:space="preserve">(u) * l, y -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(u) * l)`.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4. Вспомогательная процедура `Draw2`: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Эта процедура вызывает `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` для построения следующего отрезка.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После вызова `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` обновляет координаты `x` и `y`: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</w:t>
      </w:r>
      <w:r w:rsidRPr="009945B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gramStart"/>
      <w:r w:rsidRPr="009945B0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9945B0">
        <w:rPr>
          <w:rFonts w:ascii="Times New Roman" w:hAnsi="Times New Roman" w:cs="Times New Roman"/>
          <w:sz w:val="28"/>
          <w:szCs w:val="28"/>
          <w:lang w:val="en-US"/>
        </w:rPr>
        <w:t>= x + l * cos(u)`.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5B0">
        <w:rPr>
          <w:rFonts w:ascii="Times New Roman" w:hAnsi="Times New Roman" w:cs="Times New Roman"/>
          <w:sz w:val="28"/>
          <w:szCs w:val="28"/>
          <w:lang w:val="en-US"/>
        </w:rPr>
        <w:t xml:space="preserve">     - `</w:t>
      </w:r>
      <w:proofErr w:type="gramStart"/>
      <w:r w:rsidRPr="009945B0"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 w:rsidRPr="009945B0">
        <w:rPr>
          <w:rFonts w:ascii="Times New Roman" w:hAnsi="Times New Roman" w:cs="Times New Roman"/>
          <w:sz w:val="28"/>
          <w:szCs w:val="28"/>
          <w:lang w:val="en-US"/>
        </w:rPr>
        <w:t>= y - l * sin(u)`.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45B0">
        <w:rPr>
          <w:rFonts w:ascii="Times New Roman" w:hAnsi="Times New Roman" w:cs="Times New Roman"/>
          <w:sz w:val="28"/>
          <w:szCs w:val="28"/>
        </w:rPr>
        <w:t>- Это позволяет продолжить построение кривой из новой точки.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5. Построение снежинки Коха: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Снежинка Коха состоит из трех кривых Коха, соединенных в форме треугольника.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Программа вызывает процедуру `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` три раза с разными начальными углами: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proofErr w:type="gram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 xml:space="preserve">10, 354, 400,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/3, 4)`: первая сторона (угол 60 градусов).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proofErr w:type="gram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 xml:space="preserve">410, 354, 400,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, 4)`: вторая сторона (угол 180 градусов).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proofErr w:type="gramStart"/>
      <w:r w:rsidRPr="009945B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5B0">
        <w:rPr>
          <w:rFonts w:ascii="Times New Roman" w:hAnsi="Times New Roman" w:cs="Times New Roman"/>
          <w:sz w:val="28"/>
          <w:szCs w:val="28"/>
        </w:rPr>
        <w:t>210, 8, 400, -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/3, 4)`: третья сторона (угол -60 градусов).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6. Ожидание завершения программы:</w:t>
      </w:r>
    </w:p>
    <w:p w:rsidR="00626F7E" w:rsidRPr="009945B0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Программа ожидает нажатия любой клавиши (`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KeyPressed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 xml:space="preserve">`), чтобы окно не закрывалось сразу после </w:t>
      </w:r>
      <w:proofErr w:type="spellStart"/>
      <w:r w:rsidRPr="009945B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.</w:t>
      </w:r>
    </w:p>
    <w:p w:rsidR="00626F7E" w:rsidRPr="00AC26A2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F7E" w:rsidRPr="00D9594C" w:rsidRDefault="00626F7E" w:rsidP="00626F7E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E8E3F" wp14:editId="2093C2C2">
            <wp:extent cx="4972050" cy="62615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Pr="00785510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 w:rsidRPr="00AC26A2">
        <w:rPr>
          <w:rFonts w:ascii="Times New Roman" w:hAnsi="Times New Roman" w:cs="Times New Roman"/>
          <w:sz w:val="28"/>
          <w:szCs w:val="28"/>
          <w:lang w:val="en-US"/>
        </w:rPr>
        <w:t>KochModule</w:t>
      </w:r>
      <w:proofErr w:type="spellEnd"/>
    </w:p>
    <w:p w:rsidR="00626F7E" w:rsidRPr="00785510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Pr="00785510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Pr="00416346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A344F9" wp14:editId="1599F3A7">
            <wp:extent cx="5366818" cy="78390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311" cy="78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Pr="00785510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163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C26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 w:rsidRPr="00AC26A2">
        <w:rPr>
          <w:rFonts w:ascii="Times New Roman" w:hAnsi="Times New Roman" w:cs="Times New Roman"/>
          <w:sz w:val="28"/>
          <w:szCs w:val="28"/>
          <w:lang w:val="en-US"/>
        </w:rPr>
        <w:t>KochModule</w:t>
      </w:r>
      <w:proofErr w:type="spellEnd"/>
    </w:p>
    <w:p w:rsidR="00626F7E" w:rsidRPr="00416346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25166C" wp14:editId="7FDA1562">
            <wp:extent cx="5570368" cy="775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15" cy="77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процедуры </w:t>
      </w:r>
      <w:proofErr w:type="spellStart"/>
      <w:r w:rsidRPr="00AC26A2">
        <w:rPr>
          <w:rFonts w:ascii="Times New Roman" w:hAnsi="Times New Roman" w:cs="Times New Roman"/>
          <w:sz w:val="28"/>
          <w:szCs w:val="28"/>
          <w:lang w:val="en-US"/>
        </w:rPr>
        <w:t>DrawSnowflake</w:t>
      </w:r>
      <w:proofErr w:type="spellEnd"/>
      <w:r w:rsidRPr="00D95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программы</w:t>
      </w: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733CDF" wp14:editId="1BF322FC">
            <wp:extent cx="5940425" cy="7431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C26A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AC26A2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1EDA5" wp14:editId="4E56B373">
            <wp:extent cx="5940425" cy="7229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Pr="00AC26A2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C26A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AC26A2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</w:p>
    <w:p w:rsidR="00626F7E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2F1AD1" wp14:editId="7D24AE2C">
            <wp:extent cx="4567260" cy="56959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81" cy="57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Pr="00D9594C" w:rsidRDefault="00626F7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основной программы</w:t>
      </w:r>
    </w:p>
    <w:p w:rsidR="00626F7E" w:rsidRDefault="00626F7E" w:rsidP="00626F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F7E" w:rsidRPr="00AC26A2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F7E" w:rsidRPr="007F2F41" w:rsidRDefault="00626F7E" w:rsidP="00626F7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F2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F2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C26A2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KochModule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C26A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scale: </w:t>
      </w:r>
      <w:r w:rsidRPr="00AC26A2">
        <w:rPr>
          <w:rFonts w:ascii="Consolas" w:hAnsi="Consolas" w:cs="Consolas"/>
          <w:color w:val="0000FF"/>
          <w:lang w:val="en-US"/>
        </w:rPr>
        <w:t xml:space="preserve">Real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1.0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Масштаб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depth: </w:t>
      </w:r>
      <w:r w:rsidRPr="00AC26A2">
        <w:rPr>
          <w:rFonts w:ascii="Consolas" w:hAnsi="Consolas" w:cs="Consolas"/>
          <w:color w:val="0000FF"/>
          <w:lang w:val="en-US"/>
        </w:rPr>
        <w:t xml:space="preserve">Integer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6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Глубина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прорисовки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: </w:t>
      </w:r>
      <w:r w:rsidRPr="00AC26A2">
        <w:rPr>
          <w:rFonts w:ascii="Consolas" w:hAnsi="Consolas" w:cs="Consolas"/>
          <w:color w:val="0000FF"/>
          <w:lang w:val="en-US"/>
        </w:rPr>
        <w:t xml:space="preserve">Integer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: </w:t>
      </w:r>
      <w:r w:rsidRPr="00AC26A2">
        <w:rPr>
          <w:rFonts w:ascii="Consolas" w:hAnsi="Consolas" w:cs="Consolas"/>
          <w:color w:val="0000FF"/>
          <w:lang w:val="en-US"/>
        </w:rPr>
        <w:t xml:space="preserve">Integer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фигуры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HandleInput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C26A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: </w:t>
      </w:r>
      <w:r w:rsidRPr="00AC26A2">
        <w:rPr>
          <w:rFonts w:ascii="Consolas" w:hAnsi="Consolas" w:cs="Consolas"/>
          <w:color w:val="0000FF"/>
          <w:lang w:val="en-US"/>
        </w:rPr>
        <w:t>Char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26F7E" w:rsidRPr="007F2F41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F2F41">
        <w:rPr>
          <w:rFonts w:ascii="Consolas" w:hAnsi="Consolas" w:cs="Consolas"/>
          <w:color w:val="000000"/>
          <w:lang w:val="en-US"/>
        </w:rPr>
        <w:t xml:space="preserve">#43: </w:t>
      </w:r>
      <w:r w:rsidRPr="007F2F4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Клавиша</w:t>
      </w:r>
      <w:r w:rsidRPr="007F2F41">
        <w:rPr>
          <w:rFonts w:ascii="Consolas" w:hAnsi="Consolas" w:cs="Consolas"/>
          <w:color w:val="008000"/>
          <w:lang w:val="en-US"/>
        </w:rPr>
        <w:t xml:space="preserve"> "+"</w:t>
      </w:r>
    </w:p>
    <w:p w:rsidR="00626F7E" w:rsidRPr="007F2F41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F2F41">
        <w:rPr>
          <w:rFonts w:ascii="Consolas" w:hAnsi="Consolas" w:cs="Consolas"/>
          <w:color w:val="008000"/>
          <w:lang w:val="en-US"/>
        </w:rPr>
        <w:t xml:space="preserve">      </w:t>
      </w:r>
      <w:r w:rsidRPr="007F2F41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7F2F41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F2F4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7F2F41">
        <w:rPr>
          <w:rFonts w:ascii="Consolas" w:hAnsi="Consolas" w:cs="Consolas"/>
          <w:color w:val="000000"/>
          <w:lang w:val="en-US"/>
        </w:rPr>
        <w:t>depth :</w:t>
      </w:r>
      <w:proofErr w:type="gramEnd"/>
      <w:r w:rsidRPr="007F2F41">
        <w:rPr>
          <w:rFonts w:ascii="Consolas" w:hAnsi="Consolas" w:cs="Consolas"/>
          <w:color w:val="000000"/>
          <w:lang w:val="en-US"/>
        </w:rPr>
        <w:t xml:space="preserve">= depth + </w:t>
      </w:r>
      <w:r w:rsidRPr="007F2F41">
        <w:rPr>
          <w:rFonts w:ascii="Consolas" w:hAnsi="Consolas" w:cs="Consolas"/>
          <w:color w:val="006400"/>
          <w:lang w:val="en-US"/>
        </w:rPr>
        <w:t>1</w:t>
      </w:r>
      <w:r w:rsidRPr="007F2F41">
        <w:rPr>
          <w:rFonts w:ascii="Consolas" w:hAnsi="Consolas" w:cs="Consolas"/>
          <w:color w:val="000000"/>
          <w:lang w:val="en-US"/>
        </w:rPr>
        <w:t xml:space="preserve">; </w:t>
      </w:r>
      <w:r w:rsidRPr="007F2F4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Увеличиваем</w:t>
      </w:r>
      <w:r w:rsidRPr="007F2F4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глубину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F2F41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#45: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Клавиша</w:t>
      </w:r>
      <w:r w:rsidRPr="00AC26A2">
        <w:rPr>
          <w:rFonts w:ascii="Consolas" w:hAnsi="Consolas" w:cs="Consolas"/>
          <w:color w:val="008000"/>
          <w:lang w:val="en-US"/>
        </w:rPr>
        <w:t xml:space="preserve"> "-"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AC26A2">
        <w:rPr>
          <w:rFonts w:ascii="Consolas" w:hAnsi="Consolas" w:cs="Consolas"/>
          <w:color w:val="000000"/>
          <w:lang w:val="en-US"/>
        </w:rPr>
        <w:t xml:space="preserve">depth &gt; </w:t>
      </w:r>
      <w:r w:rsidRPr="00AC26A2">
        <w:rPr>
          <w:rFonts w:ascii="Consolas" w:hAnsi="Consolas" w:cs="Consolas"/>
          <w:color w:val="006400"/>
          <w:lang w:val="en-US"/>
        </w:rPr>
        <w:t xml:space="preserve">0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depth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depth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Уменьшаем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глубину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#119, #87: </w:t>
      </w:r>
      <w:r>
        <w:rPr>
          <w:rFonts w:ascii="Consolas" w:hAnsi="Consolas" w:cs="Consolas"/>
          <w:color w:val="008000"/>
        </w:rPr>
        <w:t>// Клавиши "W" или "w"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- </w:t>
      </w:r>
      <w:r w:rsidRPr="00AC26A2">
        <w:rPr>
          <w:rFonts w:ascii="Consolas" w:hAnsi="Consolas" w:cs="Consolas"/>
          <w:color w:val="006400"/>
          <w:lang w:val="en-US"/>
        </w:rPr>
        <w:t>10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Перемещение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#115, #83: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Клавиши</w:t>
      </w:r>
      <w:r w:rsidRPr="00AC26A2">
        <w:rPr>
          <w:rFonts w:ascii="Consolas" w:hAnsi="Consolas" w:cs="Consolas"/>
          <w:color w:val="008000"/>
          <w:lang w:val="en-US"/>
        </w:rPr>
        <w:t xml:space="preserve"> "S" </w:t>
      </w:r>
      <w:r>
        <w:rPr>
          <w:rFonts w:ascii="Consolas" w:hAnsi="Consolas" w:cs="Consolas"/>
          <w:color w:val="008000"/>
        </w:rPr>
        <w:t>или</w:t>
      </w:r>
      <w:r w:rsidRPr="00AC26A2">
        <w:rPr>
          <w:rFonts w:ascii="Consolas" w:hAnsi="Consolas" w:cs="Consolas"/>
          <w:color w:val="008000"/>
          <w:lang w:val="en-US"/>
        </w:rPr>
        <w:t xml:space="preserve"> "s"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+ </w:t>
      </w:r>
      <w:r w:rsidRPr="00AC26A2">
        <w:rPr>
          <w:rFonts w:ascii="Consolas" w:hAnsi="Consolas" w:cs="Consolas"/>
          <w:color w:val="006400"/>
          <w:lang w:val="en-US"/>
        </w:rPr>
        <w:t>10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Перемещение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#97, #65: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Клавиши</w:t>
      </w:r>
      <w:r w:rsidRPr="00AC26A2">
        <w:rPr>
          <w:rFonts w:ascii="Consolas" w:hAnsi="Consolas" w:cs="Consolas"/>
          <w:color w:val="008000"/>
          <w:lang w:val="en-US"/>
        </w:rPr>
        <w:t xml:space="preserve"> "A" </w:t>
      </w:r>
      <w:r>
        <w:rPr>
          <w:rFonts w:ascii="Consolas" w:hAnsi="Consolas" w:cs="Consolas"/>
          <w:color w:val="008000"/>
        </w:rPr>
        <w:t>или</w:t>
      </w:r>
      <w:r w:rsidRPr="00AC26A2">
        <w:rPr>
          <w:rFonts w:ascii="Consolas" w:hAnsi="Consolas" w:cs="Consolas"/>
          <w:color w:val="008000"/>
          <w:lang w:val="en-US"/>
        </w:rPr>
        <w:t xml:space="preserve"> "a"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- </w:t>
      </w:r>
      <w:r w:rsidRPr="00AC26A2">
        <w:rPr>
          <w:rFonts w:ascii="Consolas" w:hAnsi="Consolas" w:cs="Consolas"/>
          <w:color w:val="006400"/>
          <w:lang w:val="en-US"/>
        </w:rPr>
        <w:t>10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Перемещение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влево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#100, #68: </w:t>
      </w:r>
      <w:r>
        <w:rPr>
          <w:rFonts w:ascii="Consolas" w:hAnsi="Consolas" w:cs="Consolas"/>
          <w:color w:val="008000"/>
        </w:rPr>
        <w:t>// Клавиши "D" или "d"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offsetX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offsetX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Перемещение вправо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DrawSnowflake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scale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offsetX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offsetY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depth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#122, #90: </w:t>
      </w:r>
      <w:r>
        <w:rPr>
          <w:rFonts w:ascii="Consolas" w:hAnsi="Consolas" w:cs="Consolas"/>
          <w:color w:val="008000"/>
        </w:rPr>
        <w:t>// Клавиши "Z" или "z"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scale * </w:t>
      </w:r>
      <w:r w:rsidRPr="00AC26A2">
        <w:rPr>
          <w:rFonts w:ascii="Consolas" w:hAnsi="Consolas" w:cs="Consolas"/>
          <w:color w:val="006400"/>
          <w:lang w:val="en-US"/>
        </w:rPr>
        <w:t>1.1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Увеличение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26A2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#120, #88: </w:t>
      </w:r>
      <w:r>
        <w:rPr>
          <w:rFonts w:ascii="Consolas" w:hAnsi="Consolas" w:cs="Consolas"/>
          <w:color w:val="008000"/>
        </w:rPr>
        <w:t>// Клавиши "X" или "x"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scale / </w:t>
      </w:r>
      <w:r w:rsidRPr="00AC26A2">
        <w:rPr>
          <w:rFonts w:ascii="Consolas" w:hAnsi="Consolas" w:cs="Consolas"/>
          <w:color w:val="006400"/>
          <w:lang w:val="en-US"/>
        </w:rPr>
        <w:t>1.1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Уменьшение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 = #27;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Выход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нажатию</w:t>
      </w:r>
      <w:r w:rsidRPr="00AC26A2">
        <w:rPr>
          <w:rFonts w:ascii="Consolas" w:hAnsi="Consolas" w:cs="Consolas"/>
          <w:color w:val="008000"/>
          <w:lang w:val="en-US"/>
        </w:rPr>
        <w:t xml:space="preserve"> Esc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SetWindowSize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800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Устанавливаем размер окна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SetWindowCaption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'Фракталы: Снежинка Коха (Управление: +/-, W/A/S/D, Z/X, </w:t>
      </w:r>
      <w:proofErr w:type="spellStart"/>
      <w:r>
        <w:rPr>
          <w:rFonts w:ascii="Consolas" w:hAnsi="Consolas" w:cs="Consolas"/>
          <w:color w:val="0000FF"/>
        </w:rPr>
        <w:t>Esc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DrawSnowflake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scale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offsetX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offsetY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depth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 xml:space="preserve">// Первоначальная </w:t>
      </w:r>
      <w:proofErr w:type="spellStart"/>
      <w:r>
        <w:rPr>
          <w:rFonts w:ascii="Consolas" w:hAnsi="Consolas" w:cs="Consolas"/>
          <w:color w:val="008000"/>
        </w:rPr>
        <w:t>отрисовка</w:t>
      </w:r>
      <w:proofErr w:type="spellEnd"/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:rsidR="00626F7E" w:rsidRPr="00FD4621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 w:rsidRPr="007F2F41">
        <w:rPr>
          <w:rFonts w:ascii="Consolas" w:hAnsi="Consolas" w:cs="Consolas"/>
          <w:color w:val="000000"/>
          <w:lang w:val="en-US"/>
        </w:rPr>
        <w:t>HandleInput</w:t>
      </w:r>
      <w:r w:rsidRPr="00FD4621">
        <w:rPr>
          <w:rFonts w:ascii="Consolas" w:hAnsi="Consolas" w:cs="Consolas"/>
          <w:color w:val="000000"/>
        </w:rPr>
        <w:t xml:space="preserve">; </w:t>
      </w:r>
      <w:r w:rsidRPr="00FD4621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Обработка</w:t>
      </w:r>
      <w:r w:rsidRPr="00FD4621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ввода</w:t>
      </w:r>
    </w:p>
    <w:p w:rsidR="00626F7E" w:rsidRPr="00FD4621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F2F4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4621">
        <w:rPr>
          <w:rFonts w:ascii="Consolas" w:hAnsi="Consolas" w:cs="Consolas"/>
          <w:color w:val="000000"/>
        </w:rPr>
        <w:t>.</w:t>
      </w:r>
    </w:p>
    <w:p w:rsidR="00626F7E" w:rsidRPr="00FD4621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26F7E" w:rsidRP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color w:val="000000"/>
        </w:rPr>
      </w:pPr>
      <w:r w:rsidRPr="00626F7E">
        <w:rPr>
          <w:rFonts w:ascii="Consolas" w:hAnsi="Consolas" w:cs="Consolas"/>
          <w:b/>
          <w:color w:val="000000"/>
          <w:sz w:val="28"/>
        </w:rPr>
        <w:t>Код модуля программы:</w:t>
      </w:r>
    </w:p>
    <w:p w:rsidR="00626F7E" w:rsidRPr="00FD4621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KochModule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 xml:space="preserve">; depth: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x, y, l, u: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t: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C26A2">
        <w:rPr>
          <w:rFonts w:ascii="Consolas" w:hAnsi="Consolas" w:cs="Consolas"/>
          <w:color w:val="000000"/>
          <w:lang w:val="en-US"/>
        </w:rPr>
        <w:t>Draw2(</w:t>
      </w:r>
      <w:proofErr w:type="spellStart"/>
      <w:r w:rsidRPr="00AC26A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26A2">
        <w:rPr>
          <w:rFonts w:ascii="Consolas" w:hAnsi="Consolas" w:cs="Consolas"/>
          <w:color w:val="000000"/>
          <w:lang w:val="en-US"/>
        </w:rPr>
        <w:t xml:space="preserve">x, y: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l, u: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t: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>x, y, l, u, t);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>= x + l * cos(u);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>= y - l * sin(u);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AC26A2">
        <w:rPr>
          <w:rFonts w:ascii="Consolas" w:hAnsi="Consolas" w:cs="Consolas"/>
          <w:color w:val="000000"/>
          <w:lang w:val="en-US"/>
        </w:rPr>
        <w:t xml:space="preserve">t &gt; </w:t>
      </w:r>
      <w:r w:rsidRPr="00AC26A2">
        <w:rPr>
          <w:rFonts w:ascii="Consolas" w:hAnsi="Consolas" w:cs="Consolas"/>
          <w:color w:val="006400"/>
          <w:lang w:val="en-US"/>
        </w:rPr>
        <w:t xml:space="preserve">0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l :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= l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 + 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 xml:space="preserve">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 - 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 xml:space="preserve">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r w:rsidRPr="00AC26A2">
        <w:rPr>
          <w:rFonts w:ascii="Consolas" w:hAnsi="Consolas" w:cs="Consolas"/>
          <w:color w:val="000000"/>
          <w:lang w:val="en-US"/>
        </w:rPr>
        <w:t xml:space="preserve">Line(Round(x), Round(y),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>x + cos(u) * l), Round(y - sin(u) * l));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C26A2">
        <w:rPr>
          <w:rFonts w:ascii="Consolas" w:hAnsi="Consolas" w:cs="Consolas"/>
          <w:color w:val="000000"/>
          <w:lang w:val="en-US"/>
        </w:rPr>
        <w:t>DrawSnowflake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6A2">
        <w:rPr>
          <w:rFonts w:ascii="Consolas" w:hAnsi="Consolas" w:cs="Consolas"/>
          <w:color w:val="000000"/>
          <w:lang w:val="en-US"/>
        </w:rPr>
        <w:t xml:space="preserve">scale: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 xml:space="preserve">; depth: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Очистка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перед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перерисовкой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// </w:t>
      </w:r>
      <w:r>
        <w:rPr>
          <w:rFonts w:ascii="Consolas" w:hAnsi="Consolas" w:cs="Consolas"/>
          <w:color w:val="008000"/>
        </w:rPr>
        <w:t>Рисуем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три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стороны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снежинки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Коха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C26A2">
        <w:rPr>
          <w:rFonts w:ascii="Consolas" w:hAnsi="Consolas" w:cs="Consolas"/>
          <w:color w:val="006400"/>
          <w:lang w:val="en-US"/>
        </w:rPr>
        <w:t xml:space="preserve">10 </w:t>
      </w:r>
      <w:r w:rsidRPr="00AC26A2">
        <w:rPr>
          <w:rFonts w:ascii="Consolas" w:hAnsi="Consolas" w:cs="Consolas"/>
          <w:color w:val="000000"/>
          <w:lang w:val="en-US"/>
        </w:rPr>
        <w:t xml:space="preserve">* scale +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r w:rsidRPr="00AC26A2">
        <w:rPr>
          <w:rFonts w:ascii="Consolas" w:hAnsi="Consolas" w:cs="Consolas"/>
          <w:color w:val="006400"/>
          <w:lang w:val="en-US"/>
        </w:rPr>
        <w:t xml:space="preserve">354 </w:t>
      </w:r>
      <w:r w:rsidRPr="00AC26A2">
        <w:rPr>
          <w:rFonts w:ascii="Consolas" w:hAnsi="Consolas" w:cs="Consolas"/>
          <w:color w:val="000000"/>
          <w:lang w:val="en-US"/>
        </w:rPr>
        <w:t xml:space="preserve">* scale +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r w:rsidRPr="00AC26A2">
        <w:rPr>
          <w:rFonts w:ascii="Consolas" w:hAnsi="Consolas" w:cs="Consolas"/>
          <w:color w:val="006400"/>
          <w:lang w:val="en-US"/>
        </w:rPr>
        <w:t xml:space="preserve">400 </w:t>
      </w:r>
      <w:r w:rsidRPr="00AC26A2">
        <w:rPr>
          <w:rFonts w:ascii="Consolas" w:hAnsi="Consolas" w:cs="Consolas"/>
          <w:color w:val="000000"/>
          <w:lang w:val="en-US"/>
        </w:rPr>
        <w:t xml:space="preserve">* scale, 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C26A2">
        <w:rPr>
          <w:rFonts w:ascii="Consolas" w:hAnsi="Consolas" w:cs="Consolas"/>
          <w:color w:val="006400"/>
          <w:lang w:val="en-US"/>
        </w:rPr>
        <w:t xml:space="preserve">410 </w:t>
      </w:r>
      <w:r w:rsidRPr="00AC26A2">
        <w:rPr>
          <w:rFonts w:ascii="Consolas" w:hAnsi="Consolas" w:cs="Consolas"/>
          <w:color w:val="000000"/>
          <w:lang w:val="en-US"/>
        </w:rPr>
        <w:t xml:space="preserve">* scale +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r w:rsidRPr="00AC26A2">
        <w:rPr>
          <w:rFonts w:ascii="Consolas" w:hAnsi="Consolas" w:cs="Consolas"/>
          <w:color w:val="006400"/>
          <w:lang w:val="en-US"/>
        </w:rPr>
        <w:t xml:space="preserve">354 </w:t>
      </w:r>
      <w:r w:rsidRPr="00AC26A2">
        <w:rPr>
          <w:rFonts w:ascii="Consolas" w:hAnsi="Consolas" w:cs="Consolas"/>
          <w:color w:val="000000"/>
          <w:lang w:val="en-US"/>
        </w:rPr>
        <w:t xml:space="preserve">* scale +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r w:rsidRPr="00AC26A2">
        <w:rPr>
          <w:rFonts w:ascii="Consolas" w:hAnsi="Consolas" w:cs="Consolas"/>
          <w:color w:val="006400"/>
          <w:lang w:val="en-US"/>
        </w:rPr>
        <w:t xml:space="preserve">400 </w:t>
      </w:r>
      <w:r w:rsidRPr="00AC26A2">
        <w:rPr>
          <w:rFonts w:ascii="Consolas" w:hAnsi="Consolas" w:cs="Consolas"/>
          <w:color w:val="000000"/>
          <w:lang w:val="en-US"/>
        </w:rPr>
        <w:t>* scale, pi, depth);</w:t>
      </w:r>
    </w:p>
    <w:p w:rsidR="00626F7E" w:rsidRPr="00AC26A2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C26A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C26A2">
        <w:rPr>
          <w:rFonts w:ascii="Consolas" w:hAnsi="Consolas" w:cs="Consolas"/>
          <w:color w:val="006400"/>
          <w:lang w:val="en-US"/>
        </w:rPr>
        <w:t xml:space="preserve">210 </w:t>
      </w:r>
      <w:r w:rsidRPr="00AC26A2">
        <w:rPr>
          <w:rFonts w:ascii="Consolas" w:hAnsi="Consolas" w:cs="Consolas"/>
          <w:color w:val="000000"/>
          <w:lang w:val="en-US"/>
        </w:rPr>
        <w:t xml:space="preserve">* scale +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r w:rsidRPr="00AC26A2">
        <w:rPr>
          <w:rFonts w:ascii="Consolas" w:hAnsi="Consolas" w:cs="Consolas"/>
          <w:color w:val="006400"/>
          <w:lang w:val="en-US"/>
        </w:rPr>
        <w:t xml:space="preserve">8 </w:t>
      </w:r>
      <w:r w:rsidRPr="00AC26A2">
        <w:rPr>
          <w:rFonts w:ascii="Consolas" w:hAnsi="Consolas" w:cs="Consolas"/>
          <w:color w:val="000000"/>
          <w:lang w:val="en-US"/>
        </w:rPr>
        <w:t xml:space="preserve">* scale + </w:t>
      </w:r>
      <w:proofErr w:type="spellStart"/>
      <w:r w:rsidRPr="00AC26A2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AC26A2">
        <w:rPr>
          <w:rFonts w:ascii="Consolas" w:hAnsi="Consolas" w:cs="Consolas"/>
          <w:color w:val="000000"/>
          <w:lang w:val="en-US"/>
        </w:rPr>
        <w:t xml:space="preserve">, </w:t>
      </w:r>
      <w:r w:rsidRPr="00AC26A2">
        <w:rPr>
          <w:rFonts w:ascii="Consolas" w:hAnsi="Consolas" w:cs="Consolas"/>
          <w:color w:val="006400"/>
          <w:lang w:val="en-US"/>
        </w:rPr>
        <w:t xml:space="preserve">400 </w:t>
      </w:r>
      <w:r w:rsidRPr="00AC26A2">
        <w:rPr>
          <w:rFonts w:ascii="Consolas" w:hAnsi="Consolas" w:cs="Consolas"/>
          <w:color w:val="000000"/>
          <w:lang w:val="en-US"/>
        </w:rPr>
        <w:t xml:space="preserve">* scale, -pi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>, depth);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26F7E" w:rsidRDefault="00626F7E" w:rsidP="00626F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26F7E" w:rsidRDefault="00626F7E" w:rsidP="00626F7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ABDB5" wp14:editId="7F8C75A2">
            <wp:extent cx="5940425" cy="47980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Default="00626F7E" w:rsidP="00626F7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 выполнения работы одной из кнопок</w:t>
      </w:r>
    </w:p>
    <w:p w:rsidR="00626F7E" w:rsidRDefault="00626F7E" w:rsidP="00626F7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89C07D" wp14:editId="21AA56E6">
            <wp:extent cx="5940425" cy="4694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Default="00626F7E" w:rsidP="00626F7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 выполнения одной из кнопок</w:t>
      </w:r>
    </w:p>
    <w:p w:rsidR="00626F7E" w:rsidRDefault="00626F7E" w:rsidP="00626F7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26F7E" w:rsidRDefault="00626F7E" w:rsidP="008F094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B36EB" w:rsidRDefault="00626F7E" w:rsidP="008F0948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 был изучен алгоритм построения фрактала снежинка Коха, способы реализации масштабирования, а также создание отдельных модулей. Работа показалась интересной, были приобретены более глубокое понимание графического модуля в паскале, а также его использование при построении фрактала.</w:t>
      </w:r>
      <w:bookmarkStart w:id="0" w:name="_GoBack"/>
      <w:bookmarkEnd w:id="0"/>
    </w:p>
    <w:sectPr w:rsidR="008B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7E"/>
    <w:rsid w:val="00626F7E"/>
    <w:rsid w:val="008B36EB"/>
    <w:rsid w:val="008F0948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A787"/>
  <w15:chartTrackingRefBased/>
  <w15:docId w15:val="{5E25BAA5-BC19-4ED2-BF25-DD89C73D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7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F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26F7E"/>
    <w:pPr>
      <w:ind w:left="720"/>
      <w:contextualSpacing/>
    </w:pPr>
  </w:style>
  <w:style w:type="paragraph" w:styleId="a5">
    <w:name w:val="No Spacing"/>
    <w:uiPriority w:val="1"/>
    <w:qFormat/>
    <w:rsid w:val="00626F7E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2025-02-17T08:44:00Z</dcterms:created>
  <dcterms:modified xsi:type="dcterms:W3CDTF">2025-02-26T09:54:00Z</dcterms:modified>
</cp:coreProperties>
</file>