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B2" w:rsidRPr="00DF00EE" w:rsidRDefault="002561B2" w:rsidP="002561B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1</w:t>
      </w:r>
      <w:r w:rsidR="002500BC" w:rsidRPr="002500BC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</w:rPr>
        <w:t>.</w:t>
      </w:r>
      <w:r w:rsidRPr="00DF00EE"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  <w:u w:val="single"/>
        </w:rPr>
        <w:t>4.201</w:t>
      </w:r>
      <w:r w:rsidRPr="00DF00EE">
        <w:rPr>
          <w:rFonts w:ascii="Times New Roman" w:hAnsi="Times New Roman" w:cs="Times New Roman"/>
          <w:u w:val="single"/>
        </w:rPr>
        <w:t>8</w:t>
      </w:r>
    </w:p>
    <w:p w:rsidR="002561B2" w:rsidRPr="002500BC" w:rsidRDefault="002561B2" w:rsidP="002561B2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Выделение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sEng</w:t>
      </w:r>
      <w:proofErr w:type="spellEnd"/>
      <w:r w:rsidRPr="002561B2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2561B2">
        <w:rPr>
          <w:rFonts w:ascii="Times New Roman" w:hAnsi="Times New Roman" w:cs="Times New Roman"/>
          <w:b/>
          <w:i/>
        </w:rPr>
        <w:t>из</w:t>
      </w:r>
      <w:proofErr w:type="gramEnd"/>
      <w:r w:rsidRPr="002561B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561B2">
        <w:rPr>
          <w:rFonts w:ascii="Times New Roman" w:hAnsi="Times New Roman" w:cs="Times New Roman"/>
          <w:b/>
          <w:i/>
        </w:rPr>
        <w:t>н</w:t>
      </w:r>
      <w:proofErr w:type="spellEnd"/>
      <w:r w:rsidRPr="002561B2">
        <w:rPr>
          <w:rFonts w:ascii="Times New Roman" w:hAnsi="Times New Roman" w:cs="Times New Roman"/>
          <w:b/>
          <w:i/>
        </w:rPr>
        <w:t xml:space="preserve">/о </w:t>
      </w:r>
      <w:r>
        <w:rPr>
          <w:rFonts w:ascii="Times New Roman" w:hAnsi="Times New Roman" w:cs="Times New Roman"/>
          <w:b/>
          <w:i/>
          <w:lang w:val="en-US"/>
        </w:rPr>
        <w:t>EA</w:t>
      </w:r>
      <w:r w:rsidRPr="002561B2">
        <w:rPr>
          <w:rFonts w:ascii="Times New Roman" w:hAnsi="Times New Roman" w:cs="Times New Roman"/>
          <w:b/>
          <w:i/>
        </w:rPr>
        <w:t>.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hy</w:t>
      </w:r>
      <w:proofErr w:type="spellEnd"/>
      <w:r w:rsidRPr="002561B2">
        <w:rPr>
          <w:rFonts w:ascii="Times New Roman" w:hAnsi="Times New Roman" w:cs="Times New Roman"/>
          <w:b/>
          <w:i/>
        </w:rPr>
        <w:t>926 с помощью 4С9-сефарозы</w:t>
      </w:r>
      <w:r w:rsidR="002500BC" w:rsidRPr="002500BC">
        <w:rPr>
          <w:rFonts w:ascii="Times New Roman" w:hAnsi="Times New Roman" w:cs="Times New Roman"/>
          <w:b/>
          <w:i/>
        </w:rPr>
        <w:t xml:space="preserve"> в присутствии МКАТ 1В4</w:t>
      </w:r>
    </w:p>
    <w:p w:rsidR="002561B2" w:rsidRDefault="002561B2" w:rsidP="002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опыте использовал </w:t>
      </w:r>
      <w:proofErr w:type="spellStart"/>
      <w:r w:rsidR="002500BC">
        <w:rPr>
          <w:rFonts w:ascii="Times New Roman" w:hAnsi="Times New Roman" w:cs="Times New Roman"/>
        </w:rPr>
        <w:t>пулированные</w:t>
      </w:r>
      <w:proofErr w:type="spellEnd"/>
      <w:r w:rsidR="002500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</w:t>
      </w:r>
      <w:proofErr w:type="spellEnd"/>
      <w:r>
        <w:rPr>
          <w:rFonts w:ascii="Times New Roman" w:hAnsi="Times New Roman" w:cs="Times New Roman"/>
        </w:rPr>
        <w:t xml:space="preserve">/о </w:t>
      </w:r>
      <w:r>
        <w:rPr>
          <w:rFonts w:ascii="Times New Roman" w:hAnsi="Times New Roman" w:cs="Times New Roman"/>
          <w:lang w:val="en-US"/>
        </w:rPr>
        <w:t>EA</w:t>
      </w:r>
      <w:r w:rsidRPr="002561B2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hy</w:t>
      </w:r>
      <w:proofErr w:type="spellEnd"/>
      <w:r w:rsidRPr="002561B2">
        <w:rPr>
          <w:rFonts w:ascii="Times New Roman" w:hAnsi="Times New Roman" w:cs="Times New Roman"/>
        </w:rPr>
        <w:t>926 #</w:t>
      </w:r>
      <w:r w:rsidR="002500BC" w:rsidRPr="002500BC">
        <w:rPr>
          <w:rFonts w:ascii="Times New Roman" w:hAnsi="Times New Roman" w:cs="Times New Roman"/>
        </w:rPr>
        <w:t xml:space="preserve">#1, 2, 4 </w:t>
      </w:r>
      <w:r w:rsidR="002500BC">
        <w:rPr>
          <w:rFonts w:ascii="Times New Roman" w:hAnsi="Times New Roman" w:cs="Times New Roman"/>
        </w:rPr>
        <w:t>и</w:t>
      </w:r>
      <w:r w:rsidR="002500BC" w:rsidRPr="002500BC">
        <w:rPr>
          <w:rFonts w:ascii="Times New Roman" w:hAnsi="Times New Roman" w:cs="Times New Roman"/>
        </w:rPr>
        <w:t xml:space="preserve"> 6</w:t>
      </w:r>
      <w:r w:rsidRPr="002561B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см. опыт от 28.03.2018</w:t>
      </w:r>
      <w:r w:rsidRPr="002561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2561B2" w:rsidRDefault="002561B2" w:rsidP="002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мл </w:t>
      </w:r>
      <w:proofErr w:type="spellStart"/>
      <w:proofErr w:type="gramStart"/>
      <w:r>
        <w:rPr>
          <w:rFonts w:ascii="Times New Roman" w:hAnsi="Times New Roman" w:cs="Times New Roman"/>
        </w:rPr>
        <w:t>н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инкубировал с 15 мкл наполнителя в течение 1</w:t>
      </w:r>
      <w:r w:rsidR="002500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ч при КТ на качалке (медленный режим)</w:t>
      </w:r>
      <w:r w:rsidR="002500BC">
        <w:rPr>
          <w:rFonts w:ascii="Times New Roman" w:hAnsi="Times New Roman" w:cs="Times New Roman"/>
        </w:rPr>
        <w:t xml:space="preserve"> в присутствии 5 мкг/мл 1В4</w:t>
      </w:r>
      <w:r>
        <w:rPr>
          <w:rFonts w:ascii="Times New Roman" w:hAnsi="Times New Roman" w:cs="Times New Roman"/>
        </w:rPr>
        <w:t>. Н/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находился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пробирке с завинчивающейся крышкой на 15 мл.</w:t>
      </w:r>
      <w:r w:rsidR="002500BC">
        <w:rPr>
          <w:rFonts w:ascii="Times New Roman" w:hAnsi="Times New Roman" w:cs="Times New Roman"/>
        </w:rPr>
        <w:t xml:space="preserve"> </w:t>
      </w:r>
      <w:proofErr w:type="gramStart"/>
      <w:r w:rsidR="002500BC">
        <w:rPr>
          <w:rFonts w:ascii="Times New Roman" w:hAnsi="Times New Roman" w:cs="Times New Roman"/>
        </w:rPr>
        <w:t xml:space="preserve">В </w:t>
      </w:r>
      <w:proofErr w:type="spellStart"/>
      <w:r w:rsidR="002500BC">
        <w:rPr>
          <w:rFonts w:ascii="Times New Roman" w:hAnsi="Times New Roman" w:cs="Times New Roman"/>
        </w:rPr>
        <w:t>н</w:t>
      </w:r>
      <w:proofErr w:type="spellEnd"/>
      <w:r w:rsidR="002500BC">
        <w:rPr>
          <w:rFonts w:ascii="Times New Roman" w:hAnsi="Times New Roman" w:cs="Times New Roman"/>
        </w:rPr>
        <w:t>/о добавил азид натрия.</w:t>
      </w:r>
      <w:proofErr w:type="gramEnd"/>
    </w:p>
    <w:p w:rsidR="002561B2" w:rsidRPr="002561B2" w:rsidRDefault="002561B2" w:rsidP="002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Наполнитель осадил с помощью центрифугирования при 1000</w:t>
      </w:r>
      <w:r w:rsidRPr="002561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>, 10 мин на настольной центрифуге. Н/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собрал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тестирования, осадок промыл 10 мл </w:t>
      </w:r>
      <w:proofErr w:type="spellStart"/>
      <w:r>
        <w:rPr>
          <w:rFonts w:ascii="Times New Roman" w:hAnsi="Times New Roman" w:cs="Times New Roman"/>
          <w:lang w:val="en-US"/>
        </w:rPr>
        <w:t>Tris</w:t>
      </w:r>
      <w:proofErr w:type="spellEnd"/>
      <w:r w:rsidRPr="002561B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Tween</w:t>
      </w:r>
      <w:proofErr w:type="spellEnd"/>
      <w:r w:rsidRPr="002561B2">
        <w:rPr>
          <w:rFonts w:ascii="Times New Roman" w:hAnsi="Times New Roman" w:cs="Times New Roman"/>
        </w:rPr>
        <w:t xml:space="preserve">. </w:t>
      </w:r>
      <w:proofErr w:type="gramStart"/>
      <w:r w:rsidRPr="002561B2">
        <w:rPr>
          <w:rFonts w:ascii="Times New Roman" w:hAnsi="Times New Roman" w:cs="Times New Roman"/>
        </w:rPr>
        <w:t xml:space="preserve">Повторил </w:t>
      </w:r>
      <w:r>
        <w:rPr>
          <w:rFonts w:ascii="Times New Roman" w:hAnsi="Times New Roman" w:cs="Times New Roman"/>
        </w:rPr>
        <w:t xml:space="preserve">центрифугирование. 9 мл </w:t>
      </w:r>
      <w:proofErr w:type="spellStart"/>
      <w:r>
        <w:rPr>
          <w:rFonts w:ascii="Times New Roman" w:hAnsi="Times New Roman" w:cs="Times New Roman"/>
        </w:rPr>
        <w:t>н</w:t>
      </w:r>
      <w:proofErr w:type="spellEnd"/>
      <w:r>
        <w:rPr>
          <w:rFonts w:ascii="Times New Roman" w:hAnsi="Times New Roman" w:cs="Times New Roman"/>
        </w:rPr>
        <w:t xml:space="preserve">/о сбросил, оставшийся мл перенес в </w:t>
      </w:r>
      <w:proofErr w:type="spellStart"/>
      <w:r>
        <w:rPr>
          <w:rFonts w:ascii="Times New Roman" w:hAnsi="Times New Roman" w:cs="Times New Roman"/>
        </w:rPr>
        <w:t>эппендорф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Центрифугировал на черепашке 5 мин при 3000 </w:t>
      </w:r>
      <w:r>
        <w:rPr>
          <w:rFonts w:ascii="Times New Roman" w:hAnsi="Times New Roman" w:cs="Times New Roman"/>
          <w:lang w:val="en-US"/>
        </w:rPr>
        <w:t>RPM</w:t>
      </w:r>
      <w:r w:rsidRPr="002561B2">
        <w:rPr>
          <w:rFonts w:ascii="Times New Roman" w:hAnsi="Times New Roman" w:cs="Times New Roman"/>
        </w:rPr>
        <w:t>. Н/</w:t>
      </w:r>
      <w:proofErr w:type="gramStart"/>
      <w:r w:rsidRPr="002561B2">
        <w:rPr>
          <w:rFonts w:ascii="Times New Roman" w:hAnsi="Times New Roman" w:cs="Times New Roman"/>
        </w:rPr>
        <w:t>о удалил</w:t>
      </w:r>
      <w:proofErr w:type="gramEnd"/>
      <w:r w:rsidRPr="002561B2">
        <w:rPr>
          <w:rFonts w:ascii="Times New Roman" w:hAnsi="Times New Roman" w:cs="Times New Roman"/>
        </w:rPr>
        <w:t xml:space="preserve">, осадок промыл 1 мл </w:t>
      </w:r>
      <w:proofErr w:type="spellStart"/>
      <w:r>
        <w:rPr>
          <w:rFonts w:ascii="Times New Roman" w:hAnsi="Times New Roman" w:cs="Times New Roman"/>
          <w:lang w:val="en-US"/>
        </w:rPr>
        <w:t>Tris</w:t>
      </w:r>
      <w:proofErr w:type="spellEnd"/>
      <w:r w:rsidRPr="002561B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Tween</w:t>
      </w:r>
      <w:proofErr w:type="spellEnd"/>
      <w:r w:rsidRPr="002561B2">
        <w:rPr>
          <w:rFonts w:ascii="Times New Roman" w:hAnsi="Times New Roman" w:cs="Times New Roman"/>
        </w:rPr>
        <w:t xml:space="preserve">. Повторил </w:t>
      </w:r>
      <w:r>
        <w:rPr>
          <w:rFonts w:ascii="Times New Roman" w:hAnsi="Times New Roman" w:cs="Times New Roman"/>
        </w:rPr>
        <w:t>отмывку на черепашке</w:t>
      </w:r>
      <w:r w:rsidR="002500BC">
        <w:rPr>
          <w:rFonts w:ascii="Times New Roman" w:hAnsi="Times New Roman" w:cs="Times New Roman"/>
        </w:rPr>
        <w:t xml:space="preserve">, но при 10 000 </w:t>
      </w:r>
      <w:r w:rsidR="002500BC">
        <w:rPr>
          <w:rFonts w:ascii="Times New Roman" w:hAnsi="Times New Roman" w:cs="Times New Roman"/>
          <w:lang w:val="en-US"/>
        </w:rPr>
        <w:t>RPM</w:t>
      </w:r>
      <w:r w:rsidR="002500BC" w:rsidRPr="002500BC">
        <w:rPr>
          <w:rFonts w:ascii="Times New Roman" w:hAnsi="Times New Roman" w:cs="Times New Roman"/>
        </w:rPr>
        <w:t xml:space="preserve"> (наполнитель остался в рассыпчатом состоянии)</w:t>
      </w:r>
      <w:r>
        <w:rPr>
          <w:rFonts w:ascii="Times New Roman" w:hAnsi="Times New Roman" w:cs="Times New Roman"/>
        </w:rPr>
        <w:t>. К осадку добавил 15 мкл погрузочного буфера с МЕ. Инкубировал на термите при 80</w:t>
      </w:r>
      <w:proofErr w:type="gramStart"/>
      <w:r>
        <w:rPr>
          <w:rFonts w:ascii="Times New Roman" w:hAnsi="Times New Roman" w:cs="Times New Roman"/>
        </w:rPr>
        <w:t>°С</w:t>
      </w:r>
      <w:proofErr w:type="gramEnd"/>
      <w:r>
        <w:rPr>
          <w:rFonts w:ascii="Times New Roman" w:hAnsi="Times New Roman" w:cs="Times New Roman"/>
        </w:rPr>
        <w:t xml:space="preserve"> в течение 10 мин. На гель нанес все, что влезло в ячейку.</w:t>
      </w:r>
    </w:p>
    <w:p w:rsidR="002561B2" w:rsidRDefault="002561B2" w:rsidP="002561B2">
      <w:pPr>
        <w:rPr>
          <w:rFonts w:ascii="Times New Roman" w:hAnsi="Times New Roman" w:cs="Times New Roman"/>
        </w:rPr>
      </w:pPr>
      <w:r w:rsidRPr="00162D3A">
        <w:rPr>
          <w:rFonts w:ascii="Times New Roman" w:hAnsi="Times New Roman" w:cs="Times New Roman"/>
          <w:b/>
        </w:rPr>
        <w:t>Гель</w:t>
      </w:r>
      <w:r w:rsidRPr="00F466E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7,5</w:t>
      </w:r>
      <w:r w:rsidRPr="00F466E6">
        <w:rPr>
          <w:rFonts w:ascii="Times New Roman" w:hAnsi="Times New Roman" w:cs="Times New Roman"/>
        </w:rPr>
        <w:t xml:space="preserve">%. </w:t>
      </w:r>
      <w:r w:rsidRPr="000B6BCD">
        <w:rPr>
          <w:rFonts w:ascii="Times New Roman" w:hAnsi="Times New Roman" w:cs="Times New Roman"/>
          <w:b/>
        </w:rPr>
        <w:t>Толщина геля:</w:t>
      </w:r>
      <w:r>
        <w:rPr>
          <w:rFonts w:ascii="Times New Roman" w:hAnsi="Times New Roman" w:cs="Times New Roman"/>
        </w:rPr>
        <w:t xml:space="preserve"> 0.75 мм</w:t>
      </w:r>
      <w:r>
        <w:rPr>
          <w:rFonts w:ascii="Times New Roman" w:hAnsi="Times New Roman" w:cs="Times New Roman"/>
        </w:rPr>
        <w:br/>
      </w:r>
      <w:r w:rsidRPr="00162D3A">
        <w:rPr>
          <w:rFonts w:ascii="Times New Roman" w:hAnsi="Times New Roman" w:cs="Times New Roman"/>
          <w:b/>
        </w:rPr>
        <w:t>Разделение</w:t>
      </w:r>
      <w:r w:rsidRPr="00F466E6">
        <w:rPr>
          <w:rFonts w:ascii="Times New Roman" w:hAnsi="Times New Roman" w:cs="Times New Roman"/>
          <w:b/>
        </w:rPr>
        <w:t>:</w:t>
      </w:r>
      <w:r w:rsidRPr="00F466E6">
        <w:rPr>
          <w:rFonts w:ascii="Times New Roman" w:hAnsi="Times New Roman" w:cs="Times New Roman"/>
        </w:rPr>
        <w:t xml:space="preserve"> 80 </w:t>
      </w:r>
      <w:r w:rsidRPr="00DB5A55">
        <w:rPr>
          <w:rFonts w:ascii="Times New Roman" w:hAnsi="Times New Roman" w:cs="Times New Roman"/>
          <w:lang w:val="en-US"/>
        </w:rPr>
        <w:t>V</w:t>
      </w:r>
      <w:r w:rsidRPr="00F466E6">
        <w:rPr>
          <w:rFonts w:ascii="Times New Roman" w:hAnsi="Times New Roman" w:cs="Times New Roman"/>
        </w:rPr>
        <w:t xml:space="preserve"> (15 </w:t>
      </w:r>
      <w:r>
        <w:rPr>
          <w:rFonts w:ascii="Times New Roman" w:hAnsi="Times New Roman" w:cs="Times New Roman"/>
        </w:rPr>
        <w:t>мин</w:t>
      </w:r>
      <w:r w:rsidRPr="00F466E6">
        <w:rPr>
          <w:rFonts w:ascii="Times New Roman" w:hAnsi="Times New Roman" w:cs="Times New Roman"/>
        </w:rPr>
        <w:t xml:space="preserve">), 180 </w:t>
      </w:r>
      <w:r w:rsidRPr="00DB5A55">
        <w:rPr>
          <w:rFonts w:ascii="Times New Roman" w:hAnsi="Times New Roman" w:cs="Times New Roman"/>
          <w:lang w:val="en-US"/>
        </w:rPr>
        <w:t>V</w:t>
      </w:r>
      <w:r w:rsidRPr="00F466E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55</w:t>
      </w:r>
      <w:r w:rsidRPr="00F466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</w:t>
      </w:r>
      <w:r w:rsidRPr="00F466E6">
        <w:rPr>
          <w:rFonts w:ascii="Times New Roman" w:hAnsi="Times New Roman" w:cs="Times New Roman"/>
        </w:rPr>
        <w:t>)</w:t>
      </w:r>
      <w:r w:rsidRPr="002B46C7">
        <w:rPr>
          <w:rFonts w:ascii="Times New Roman" w:hAnsi="Times New Roman" w:cs="Times New Roman"/>
        </w:rPr>
        <w:br/>
      </w:r>
      <w:r w:rsidRPr="009C7EB5">
        <w:rPr>
          <w:rFonts w:ascii="Times New Roman" w:hAnsi="Times New Roman" w:cs="Times New Roman"/>
          <w:b/>
        </w:rPr>
        <w:t>Перенос</w:t>
      </w:r>
      <w:r w:rsidRPr="002B46C7">
        <w:rPr>
          <w:rFonts w:ascii="Times New Roman" w:hAnsi="Times New Roman" w:cs="Times New Roman"/>
          <w:b/>
        </w:rPr>
        <w:t>:</w:t>
      </w:r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2B46C7">
        <w:rPr>
          <w:rFonts w:ascii="Times New Roman" w:hAnsi="Times New Roman" w:cs="Times New Roman"/>
        </w:rPr>
        <w:t xml:space="preserve"> </w:t>
      </w:r>
      <w:proofErr w:type="spellStart"/>
      <w:r w:rsidRPr="00DB5A55">
        <w:rPr>
          <w:rFonts w:ascii="Times New Roman" w:hAnsi="Times New Roman" w:cs="Times New Roman"/>
          <w:lang w:val="en-US"/>
        </w:rPr>
        <w:t>Towbin</w:t>
      </w:r>
      <w:proofErr w:type="spellEnd"/>
      <w:r w:rsidRPr="002B46C7">
        <w:rPr>
          <w:rFonts w:ascii="Times New Roman" w:hAnsi="Times New Roman" w:cs="Times New Roman"/>
        </w:rPr>
        <w:t xml:space="preserve"> 20% </w:t>
      </w:r>
      <w:proofErr w:type="spellStart"/>
      <w:r w:rsidRPr="00DB5A55">
        <w:rPr>
          <w:rFonts w:ascii="Times New Roman" w:hAnsi="Times New Roman" w:cs="Times New Roman"/>
          <w:lang w:val="en-US"/>
        </w:rPr>
        <w:t>EtOH</w:t>
      </w:r>
      <w:proofErr w:type="spellEnd"/>
      <w:r w:rsidRPr="002B46C7"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>мА 27</w:t>
      </w:r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</w:t>
      </w:r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мембрану</w:t>
      </w:r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Bio</w:t>
      </w:r>
      <w:r w:rsidRPr="009142E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Rad</w:t>
      </w:r>
      <w:proofErr w:type="spellEnd"/>
      <w:r w:rsidRPr="002B46C7">
        <w:rPr>
          <w:rFonts w:ascii="Times New Roman" w:hAnsi="Times New Roman" w:cs="Times New Roman"/>
        </w:rPr>
        <w:br/>
      </w:r>
      <w:r w:rsidRPr="009C7EB5">
        <w:rPr>
          <w:rFonts w:ascii="Times New Roman" w:hAnsi="Times New Roman" w:cs="Times New Roman"/>
          <w:b/>
        </w:rPr>
        <w:t>Блокировка</w:t>
      </w:r>
      <w:r w:rsidRPr="002B46C7">
        <w:rPr>
          <w:rFonts w:ascii="Times New Roman" w:hAnsi="Times New Roman" w:cs="Times New Roman"/>
          <w:b/>
        </w:rPr>
        <w:t>:</w:t>
      </w:r>
      <w:r w:rsidRPr="002B46C7">
        <w:rPr>
          <w:rFonts w:ascii="Times New Roman" w:hAnsi="Times New Roman" w:cs="Times New Roman"/>
        </w:rPr>
        <w:t xml:space="preserve"> </w:t>
      </w:r>
      <w:proofErr w:type="spellStart"/>
      <w:r w:rsidR="00827DC6">
        <w:rPr>
          <w:rFonts w:ascii="Times New Roman" w:hAnsi="Times New Roman" w:cs="Times New Roman"/>
          <w:lang w:val="en-US"/>
        </w:rPr>
        <w:t>Tris</w:t>
      </w:r>
      <w:proofErr w:type="spellEnd"/>
      <w:r w:rsidR="00827DC6" w:rsidRPr="00827DC6">
        <w:rPr>
          <w:rFonts w:ascii="Times New Roman" w:hAnsi="Times New Roman" w:cs="Times New Roman"/>
        </w:rPr>
        <w:t>-</w:t>
      </w:r>
      <w:proofErr w:type="spellStart"/>
      <w:r w:rsidR="00827DC6">
        <w:rPr>
          <w:rFonts w:ascii="Times New Roman" w:hAnsi="Times New Roman" w:cs="Times New Roman"/>
          <w:lang w:val="en-US"/>
        </w:rPr>
        <w:t>Tween</w:t>
      </w:r>
      <w:proofErr w:type="spellEnd"/>
      <w:r w:rsidR="00827DC6" w:rsidRPr="00827DC6">
        <w:rPr>
          <w:rFonts w:ascii="Times New Roman" w:hAnsi="Times New Roman" w:cs="Times New Roman"/>
        </w:rPr>
        <w:t xml:space="preserve"> + 2.5 мг/мл казеина, 30 мин, 70 </w:t>
      </w:r>
      <w:r w:rsidR="00827DC6">
        <w:rPr>
          <w:rFonts w:ascii="Times New Roman" w:hAnsi="Times New Roman" w:cs="Times New Roman"/>
          <w:lang w:val="en-US"/>
        </w:rPr>
        <w:t>RPM</w:t>
      </w:r>
      <w:r w:rsidR="00827DC6" w:rsidRPr="00827DC6">
        <w:rPr>
          <w:rFonts w:ascii="Times New Roman" w:hAnsi="Times New Roman" w:cs="Times New Roman"/>
        </w:rPr>
        <w:t>, КТ</w:t>
      </w:r>
      <w:r w:rsidRPr="002B46C7">
        <w:rPr>
          <w:rFonts w:ascii="Times New Roman" w:hAnsi="Times New Roman" w:cs="Times New Roman"/>
        </w:rPr>
        <w:br/>
      </w:r>
      <w:r w:rsidRPr="009C7EB5">
        <w:rPr>
          <w:rFonts w:ascii="Times New Roman" w:hAnsi="Times New Roman" w:cs="Times New Roman"/>
          <w:b/>
        </w:rPr>
        <w:t>Окрашивание</w:t>
      </w:r>
      <w:r w:rsidRPr="00CF6A8A">
        <w:rPr>
          <w:rFonts w:ascii="Times New Roman" w:hAnsi="Times New Roman" w:cs="Times New Roman"/>
        </w:rPr>
        <w:t xml:space="preserve"> </w:t>
      </w:r>
      <w:r w:rsidRPr="00CF6A8A">
        <w:rPr>
          <w:rFonts w:ascii="Times New Roman" w:hAnsi="Times New Roman" w:cs="Times New Roman"/>
          <w:b/>
        </w:rPr>
        <w:t>2Е1</w:t>
      </w:r>
      <w:r w:rsidR="00827DC6">
        <w:rPr>
          <w:rFonts w:ascii="Times New Roman" w:hAnsi="Times New Roman" w:cs="Times New Roman"/>
          <w:b/>
        </w:rPr>
        <w:t>-</w:t>
      </w:r>
      <w:r w:rsidR="00827DC6">
        <w:rPr>
          <w:rFonts w:ascii="Times New Roman" w:hAnsi="Times New Roman" w:cs="Times New Roman"/>
          <w:b/>
          <w:lang w:val="en-US"/>
        </w:rPr>
        <w:t>Pox</w:t>
      </w:r>
      <w:r w:rsidRPr="00CF6A8A">
        <w:rPr>
          <w:rFonts w:ascii="Times New Roman" w:hAnsi="Times New Roman" w:cs="Times New Roman"/>
          <w:b/>
        </w:rPr>
        <w:t xml:space="preserve"> </w:t>
      </w:r>
      <w:r w:rsidR="00827DC6">
        <w:rPr>
          <w:rFonts w:ascii="Times New Roman" w:hAnsi="Times New Roman" w:cs="Times New Roman"/>
        </w:rPr>
        <w:t>(с.</w:t>
      </w:r>
      <w:r w:rsidR="00827DC6" w:rsidRPr="00827DC6">
        <w:rPr>
          <w:rFonts w:ascii="Times New Roman" w:hAnsi="Times New Roman" w:cs="Times New Roman"/>
        </w:rPr>
        <w:t>1</w:t>
      </w:r>
      <w:r w:rsidRPr="009D0B0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2500BC">
        <w:rPr>
          <w:rFonts w:ascii="Times New Roman" w:hAnsi="Times New Roman" w:cs="Times New Roman"/>
        </w:rPr>
        <w:t>1:2</w:t>
      </w:r>
      <w:r w:rsidR="00827DC6" w:rsidRPr="00827DC6">
        <w:rPr>
          <w:rFonts w:ascii="Times New Roman" w:hAnsi="Times New Roman" w:cs="Times New Roman"/>
        </w:rPr>
        <w:t xml:space="preserve">000 + </w:t>
      </w:r>
      <w:r w:rsidR="00827DC6" w:rsidRPr="00827DC6">
        <w:rPr>
          <w:rFonts w:ascii="Times New Roman" w:hAnsi="Times New Roman" w:cs="Times New Roman"/>
          <w:b/>
        </w:rPr>
        <w:t>4</w:t>
      </w:r>
      <w:r w:rsidR="00827DC6">
        <w:rPr>
          <w:rFonts w:ascii="Times New Roman" w:hAnsi="Times New Roman" w:cs="Times New Roman"/>
          <w:b/>
          <w:lang w:val="en-US"/>
        </w:rPr>
        <w:t>B</w:t>
      </w:r>
      <w:r w:rsidR="00827DC6" w:rsidRPr="00827DC6">
        <w:rPr>
          <w:rFonts w:ascii="Times New Roman" w:hAnsi="Times New Roman" w:cs="Times New Roman"/>
          <w:b/>
        </w:rPr>
        <w:t>7-</w:t>
      </w:r>
      <w:r w:rsidR="00827DC6">
        <w:rPr>
          <w:rFonts w:ascii="Times New Roman" w:hAnsi="Times New Roman" w:cs="Times New Roman"/>
          <w:b/>
          <w:lang w:val="en-US"/>
        </w:rPr>
        <w:t>Pox</w:t>
      </w:r>
      <w:r w:rsidR="00827DC6" w:rsidRPr="00827DC6">
        <w:rPr>
          <w:rFonts w:ascii="Times New Roman" w:hAnsi="Times New Roman" w:cs="Times New Roman"/>
          <w:b/>
        </w:rPr>
        <w:t xml:space="preserve"> </w:t>
      </w:r>
      <w:r w:rsidR="00403D4E" w:rsidRPr="00403D4E">
        <w:rPr>
          <w:rFonts w:ascii="Times New Roman" w:hAnsi="Times New Roman" w:cs="Times New Roman"/>
        </w:rPr>
        <w:t>(с. 1)</w:t>
      </w:r>
      <w:r w:rsidR="00403D4E">
        <w:rPr>
          <w:rFonts w:ascii="Times New Roman" w:hAnsi="Times New Roman" w:cs="Times New Roman"/>
          <w:b/>
        </w:rPr>
        <w:t xml:space="preserve"> </w:t>
      </w:r>
      <w:r w:rsidR="00827DC6">
        <w:rPr>
          <w:rFonts w:ascii="Times New Roman" w:hAnsi="Times New Roman" w:cs="Times New Roman"/>
        </w:rPr>
        <w:t>1:</w:t>
      </w:r>
      <w:r w:rsidR="002500BC">
        <w:rPr>
          <w:rFonts w:ascii="Times New Roman" w:hAnsi="Times New Roman" w:cs="Times New Roman"/>
        </w:rPr>
        <w:t>2</w:t>
      </w:r>
      <w:r w:rsidR="00827DC6">
        <w:rPr>
          <w:rFonts w:ascii="Times New Roman" w:hAnsi="Times New Roman" w:cs="Times New Roman"/>
        </w:rPr>
        <w:t xml:space="preserve">000 </w:t>
      </w:r>
      <w:r>
        <w:rPr>
          <w:rFonts w:ascii="Times New Roman" w:hAnsi="Times New Roman" w:cs="Times New Roman"/>
        </w:rPr>
        <w:t>на</w:t>
      </w:r>
      <w:r w:rsidRPr="002B46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блокирующием</w:t>
      </w:r>
      <w:proofErr w:type="spellEnd"/>
      <w:r w:rsidRPr="002B4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буфере,</w:t>
      </w:r>
      <w:r w:rsidRPr="002B46C7">
        <w:rPr>
          <w:rFonts w:ascii="Times New Roman" w:hAnsi="Times New Roman" w:cs="Times New Roman"/>
        </w:rPr>
        <w:t xml:space="preserve"> </w:t>
      </w:r>
      <w:r w:rsidRPr="002C3C14">
        <w:rPr>
          <w:rFonts w:ascii="Times New Roman" w:hAnsi="Times New Roman" w:cs="Times New Roman"/>
        </w:rPr>
        <w:t>ночь</w:t>
      </w:r>
      <w:r>
        <w:rPr>
          <w:rFonts w:ascii="Times New Roman" w:hAnsi="Times New Roman" w:cs="Times New Roman"/>
        </w:rPr>
        <w:t>, +4°С,</w:t>
      </w:r>
      <w:r w:rsidRPr="002B46C7">
        <w:rPr>
          <w:rFonts w:ascii="Times New Roman" w:hAnsi="Times New Roman" w:cs="Times New Roman"/>
        </w:rPr>
        <w:br/>
      </w:r>
      <w:r w:rsidRPr="009C7EB5">
        <w:rPr>
          <w:rFonts w:ascii="Times New Roman" w:hAnsi="Times New Roman" w:cs="Times New Roman"/>
          <w:b/>
        </w:rPr>
        <w:t>Отмывки</w:t>
      </w:r>
      <w:r w:rsidRPr="002B46C7">
        <w:rPr>
          <w:rFonts w:ascii="Times New Roman" w:hAnsi="Times New Roman" w:cs="Times New Roman"/>
          <w:b/>
        </w:rPr>
        <w:t>:</w:t>
      </w:r>
      <w:r w:rsidRPr="002B46C7">
        <w:rPr>
          <w:rFonts w:ascii="Times New Roman" w:hAnsi="Times New Roman" w:cs="Times New Roman"/>
        </w:rPr>
        <w:t xml:space="preserve"> 3 </w:t>
      </w:r>
      <w:r w:rsidRPr="009C7EB5">
        <w:rPr>
          <w:rFonts w:ascii="Times New Roman" w:hAnsi="Times New Roman" w:cs="Times New Roman"/>
        </w:rPr>
        <w:t>раза</w:t>
      </w:r>
      <w:r w:rsidRPr="002B46C7">
        <w:rPr>
          <w:rFonts w:ascii="Times New Roman" w:hAnsi="Times New Roman" w:cs="Times New Roman"/>
        </w:rPr>
        <w:t xml:space="preserve">, 5 </w:t>
      </w:r>
      <w:r w:rsidRPr="009C7EB5">
        <w:rPr>
          <w:rFonts w:ascii="Times New Roman" w:hAnsi="Times New Roman" w:cs="Times New Roman"/>
        </w:rPr>
        <w:t>мин</w:t>
      </w:r>
      <w:r w:rsidRPr="002B46C7">
        <w:rPr>
          <w:rFonts w:ascii="Times New Roman" w:hAnsi="Times New Roman" w:cs="Times New Roman"/>
        </w:rPr>
        <w:t xml:space="preserve">, </w:t>
      </w:r>
      <w:r w:rsidRPr="009C7EB5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Т</w:t>
      </w:r>
      <w:r w:rsidRPr="002B46C7">
        <w:rPr>
          <w:rFonts w:ascii="Times New Roman" w:hAnsi="Times New Roman" w:cs="Times New Roman"/>
        </w:rPr>
        <w:t xml:space="preserve">, 70 </w:t>
      </w:r>
      <w:r w:rsidRPr="00DB5A55">
        <w:rPr>
          <w:rFonts w:ascii="Times New Roman" w:hAnsi="Times New Roman" w:cs="Times New Roman"/>
          <w:lang w:val="en-US"/>
        </w:rPr>
        <w:t>RPM</w:t>
      </w:r>
    </w:p>
    <w:p w:rsidR="002561B2" w:rsidRDefault="002561B2" w:rsidP="002561B2">
      <w:pPr>
        <w:rPr>
          <w:rFonts w:ascii="Times New Roman" w:hAnsi="Times New Roman" w:cs="Times New Roman"/>
          <w:lang w:val="en-US"/>
        </w:rPr>
      </w:pPr>
      <w:r w:rsidRPr="002D2ACE">
        <w:rPr>
          <w:rFonts w:ascii="Times New Roman" w:hAnsi="Times New Roman" w:cs="Times New Roman"/>
        </w:rPr>
        <w:t>WB</w:t>
      </w:r>
    </w:p>
    <w:p w:rsidR="002561B2" w:rsidRPr="002D2ACE" w:rsidRDefault="00403D4E" w:rsidP="002561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89810" cy="3323405"/>
            <wp:effectExtent l="38100" t="19050" r="15240" b="10345"/>
            <wp:docPr id="1" name="Рисунок 1" descr="D:\Google Drive\Журнал\2018_04_19_precip_WB\img012-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Журнал\2018_04_19_precip_WB\img012-ред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323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D" w:rsidRPr="004C3F3F" w:rsidRDefault="004C3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Заключение:</w:t>
      </w:r>
      <w:r>
        <w:rPr>
          <w:rFonts w:ascii="Times New Roman" w:hAnsi="Times New Roman" w:cs="Times New Roman"/>
        </w:rPr>
        <w:t xml:space="preserve"> </w:t>
      </w:r>
      <w:r w:rsidR="00403D4E">
        <w:rPr>
          <w:rFonts w:ascii="Times New Roman" w:hAnsi="Times New Roman" w:cs="Times New Roman"/>
        </w:rPr>
        <w:t>Видны три фракции АГ. Мол</w:t>
      </w:r>
      <w:proofErr w:type="gramStart"/>
      <w:r w:rsidR="00403D4E">
        <w:rPr>
          <w:rFonts w:ascii="Times New Roman" w:hAnsi="Times New Roman" w:cs="Times New Roman"/>
        </w:rPr>
        <w:t>.</w:t>
      </w:r>
      <w:proofErr w:type="gramEnd"/>
      <w:r w:rsidR="00403D4E">
        <w:rPr>
          <w:rFonts w:ascii="Times New Roman" w:hAnsi="Times New Roman" w:cs="Times New Roman"/>
        </w:rPr>
        <w:t xml:space="preserve"> </w:t>
      </w:r>
      <w:proofErr w:type="gramStart"/>
      <w:r w:rsidR="00403D4E">
        <w:rPr>
          <w:rFonts w:ascii="Times New Roman" w:hAnsi="Times New Roman" w:cs="Times New Roman"/>
        </w:rPr>
        <w:t>в</w:t>
      </w:r>
      <w:proofErr w:type="gramEnd"/>
      <w:r w:rsidR="00403D4E">
        <w:rPr>
          <w:rFonts w:ascii="Times New Roman" w:hAnsi="Times New Roman" w:cs="Times New Roman"/>
        </w:rPr>
        <w:t xml:space="preserve">еса соответствуют. Концентрация </w:t>
      </w:r>
      <w:proofErr w:type="spellStart"/>
      <w:r w:rsidR="00403D4E">
        <w:rPr>
          <w:rFonts w:ascii="Times New Roman" w:hAnsi="Times New Roman" w:cs="Times New Roman"/>
        </w:rPr>
        <w:t>эндоглина</w:t>
      </w:r>
      <w:proofErr w:type="spellEnd"/>
      <w:r w:rsidR="00403D4E">
        <w:rPr>
          <w:rFonts w:ascii="Times New Roman" w:hAnsi="Times New Roman" w:cs="Times New Roman"/>
        </w:rPr>
        <w:t xml:space="preserve"> в среде была низкой (</w:t>
      </w:r>
      <w:proofErr w:type="gramStart"/>
      <w:r w:rsidR="00403D4E">
        <w:rPr>
          <w:rFonts w:ascii="Times New Roman" w:hAnsi="Times New Roman" w:cs="Times New Roman"/>
        </w:rPr>
        <w:t>см</w:t>
      </w:r>
      <w:proofErr w:type="gramEnd"/>
      <w:r w:rsidR="00403D4E">
        <w:rPr>
          <w:rFonts w:ascii="Times New Roman" w:hAnsi="Times New Roman" w:cs="Times New Roman"/>
        </w:rPr>
        <w:t>. протокол ИФА Насти), поэтому картина не очень привычная. Думаю, что протокол нужно оставить таким, как в этом опыте.</w:t>
      </w:r>
    </w:p>
    <w:sectPr w:rsidR="00977B6D" w:rsidRPr="004C3F3F" w:rsidSect="004C3F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1B2"/>
    <w:rsid w:val="000D7192"/>
    <w:rsid w:val="002500BC"/>
    <w:rsid w:val="002561B2"/>
    <w:rsid w:val="00403D4E"/>
    <w:rsid w:val="004C3F3F"/>
    <w:rsid w:val="00827DC6"/>
    <w:rsid w:val="00977B6D"/>
    <w:rsid w:val="00BF1506"/>
    <w:rsid w:val="00C6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1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3</cp:revision>
  <dcterms:created xsi:type="dcterms:W3CDTF">2018-04-20T11:23:00Z</dcterms:created>
  <dcterms:modified xsi:type="dcterms:W3CDTF">2018-04-21T07:56:00Z</dcterms:modified>
</cp:coreProperties>
</file>