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A2C" w:rsidRDefault="00B64A2C" w:rsidP="00B64A2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64A2C">
        <w:rPr>
          <w:rFonts w:ascii="Times New Roman" w:hAnsi="Times New Roman" w:cs="Times New Roman"/>
          <w:i/>
          <w:sz w:val="28"/>
          <w:szCs w:val="28"/>
        </w:rPr>
        <w:t xml:space="preserve">Задание 1: </w:t>
      </w:r>
      <w:r w:rsidRPr="00B64A2C">
        <w:rPr>
          <w:rFonts w:ascii="Times New Roman" w:hAnsi="Times New Roman" w:cs="Times New Roman"/>
          <w:i/>
          <w:sz w:val="28"/>
          <w:szCs w:val="28"/>
        </w:rPr>
        <w:t xml:space="preserve">Создать страницу, на которой присутствуют поля для ввода логина и пароля, а также кнопка «Отправить». При нажатии на кнопку на серверной стороне должна производиться проверка введенных логина и пароля. Значения допустимых логинов и соответствующих им паролей должны храниться в типизированной коллекции </w:t>
      </w:r>
      <w:r w:rsidRPr="00B64A2C">
        <w:rPr>
          <w:rFonts w:ascii="Times New Roman" w:hAnsi="Times New Roman" w:cs="Times New Roman"/>
          <w:i/>
          <w:sz w:val="28"/>
          <w:szCs w:val="28"/>
          <w:lang w:val="en-US"/>
        </w:rPr>
        <w:t>Dictionary</w:t>
      </w:r>
      <w:r w:rsidRPr="00B64A2C">
        <w:rPr>
          <w:rFonts w:ascii="Times New Roman" w:hAnsi="Times New Roman" w:cs="Times New Roman"/>
          <w:i/>
          <w:sz w:val="28"/>
          <w:szCs w:val="28"/>
        </w:rPr>
        <w:t xml:space="preserve">. Если введенные значения логина и пароля соответствуют одной паре, присутствующей в коллекции, должна открываться страница с </w:t>
      </w:r>
      <w:proofErr w:type="gramStart"/>
      <w:r w:rsidRPr="00B64A2C">
        <w:rPr>
          <w:rFonts w:ascii="Times New Roman" w:hAnsi="Times New Roman" w:cs="Times New Roman"/>
          <w:i/>
          <w:sz w:val="28"/>
          <w:szCs w:val="28"/>
        </w:rPr>
        <w:t>надписью</w:t>
      </w:r>
      <w:proofErr w:type="gramEnd"/>
      <w:r w:rsidRPr="00B64A2C">
        <w:rPr>
          <w:rFonts w:ascii="Times New Roman" w:hAnsi="Times New Roman" w:cs="Times New Roman"/>
          <w:i/>
          <w:sz w:val="28"/>
          <w:szCs w:val="28"/>
        </w:rPr>
        <w:t xml:space="preserve"> «Добро пожаловать!». Если введенные значения отсутствуют в коллекции, то нужно вывести соответствующее сообщение на странице логина, и предложить пользователю заново ввести логин и пароль.</w:t>
      </w:r>
    </w:p>
    <w:p w:rsidR="00B64A2C" w:rsidRDefault="00B64A2C" w:rsidP="00B64A2C">
      <w:pPr>
        <w:jc w:val="center"/>
      </w:pPr>
      <w:r w:rsidRPr="00B64A2C">
        <w:drawing>
          <wp:inline distT="0" distB="0" distL="0" distR="0" wp14:anchorId="4A474D6F" wp14:editId="3E89D7FB">
            <wp:extent cx="1695450" cy="11718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84" cy="119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2C" w:rsidRDefault="00B64A2C" w:rsidP="00B64A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A2C">
        <w:rPr>
          <w:rFonts w:ascii="Times New Roman" w:hAnsi="Times New Roman" w:cs="Times New Roman"/>
          <w:sz w:val="28"/>
          <w:szCs w:val="28"/>
        </w:rPr>
        <w:t>Рисунок 1 – Главная форма приложения</w:t>
      </w:r>
    </w:p>
    <w:p w:rsidR="00B64A2C" w:rsidRDefault="00B64A2C" w:rsidP="00B64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пользователях хранится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4A2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в данном случае выступает хранилищем. Если ввести логин/пароль, которого не будет в хранилище, то форма изменит свой вид.</w:t>
      </w:r>
    </w:p>
    <w:p w:rsidR="00B64A2C" w:rsidRDefault="00B64A2C" w:rsidP="00B64A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A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F7334" wp14:editId="66D884F1">
            <wp:extent cx="1657350" cy="1315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378" cy="135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2C" w:rsidRDefault="00B64A2C" w:rsidP="00B64A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Сообщение об ошибке</w:t>
      </w:r>
    </w:p>
    <w:p w:rsidR="00B64A2C" w:rsidRDefault="00B64A2C" w:rsidP="00B64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противном случае, если всё верно, то появится сообщение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Welcome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B64A2C" w:rsidRDefault="00B64A2C" w:rsidP="00B64A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A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626133" wp14:editId="50B2FF65">
            <wp:extent cx="1153957" cy="124777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965" cy="129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9C" w:rsidRDefault="00FB619C" w:rsidP="00B64A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Сообщение</w:t>
      </w:r>
    </w:p>
    <w:p w:rsidR="00B64A2C" w:rsidRDefault="00B64A2C" w:rsidP="00FB619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619C">
        <w:rPr>
          <w:rFonts w:ascii="Times New Roman" w:hAnsi="Times New Roman" w:cs="Times New Roman"/>
          <w:i/>
          <w:sz w:val="28"/>
          <w:szCs w:val="28"/>
        </w:rPr>
        <w:lastRenderedPageBreak/>
        <w:t>Задание 2</w:t>
      </w:r>
      <w:r w:rsidR="00FB619C" w:rsidRPr="00FB619C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FB619C" w:rsidRPr="00FB619C">
        <w:rPr>
          <w:rFonts w:ascii="Times New Roman" w:hAnsi="Times New Roman" w:cs="Times New Roman"/>
          <w:i/>
          <w:sz w:val="28"/>
          <w:szCs w:val="28"/>
        </w:rPr>
        <w:t xml:space="preserve">Создать страницу, на которой присутствуют элементы </w:t>
      </w:r>
      <w:proofErr w:type="spellStart"/>
      <w:r w:rsidR="00FB619C" w:rsidRPr="00FB619C">
        <w:rPr>
          <w:rFonts w:ascii="Times New Roman" w:hAnsi="Times New Roman" w:cs="Times New Roman"/>
          <w:i/>
          <w:sz w:val="28"/>
          <w:szCs w:val="28"/>
        </w:rPr>
        <w:t>TextBox</w:t>
      </w:r>
      <w:proofErr w:type="spellEnd"/>
      <w:r w:rsidR="00FB619C" w:rsidRPr="00FB619C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FB619C" w:rsidRPr="00FB619C">
        <w:rPr>
          <w:rFonts w:ascii="Times New Roman" w:hAnsi="Times New Roman" w:cs="Times New Roman"/>
          <w:i/>
          <w:sz w:val="28"/>
          <w:szCs w:val="28"/>
        </w:rPr>
        <w:t>ListBox</w:t>
      </w:r>
      <w:proofErr w:type="spellEnd"/>
      <w:r w:rsidR="00FB619C" w:rsidRPr="00FB619C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FB619C" w:rsidRPr="00FB619C">
        <w:rPr>
          <w:rFonts w:ascii="Times New Roman" w:hAnsi="Times New Roman" w:cs="Times New Roman"/>
          <w:i/>
          <w:sz w:val="28"/>
          <w:szCs w:val="28"/>
        </w:rPr>
        <w:t>DropdownList</w:t>
      </w:r>
      <w:proofErr w:type="spellEnd"/>
      <w:r w:rsidR="00FB619C" w:rsidRPr="00FB619C">
        <w:rPr>
          <w:rFonts w:ascii="Times New Roman" w:hAnsi="Times New Roman" w:cs="Times New Roman"/>
          <w:i/>
          <w:sz w:val="28"/>
          <w:szCs w:val="28"/>
        </w:rPr>
        <w:t xml:space="preserve">, и группа радиокнопок </w:t>
      </w:r>
      <w:proofErr w:type="spellStart"/>
      <w:r w:rsidR="00FB619C" w:rsidRPr="00FB619C">
        <w:rPr>
          <w:rFonts w:ascii="Times New Roman" w:hAnsi="Times New Roman" w:cs="Times New Roman"/>
          <w:i/>
          <w:sz w:val="28"/>
          <w:szCs w:val="28"/>
        </w:rPr>
        <w:t>Radiobutton</w:t>
      </w:r>
      <w:proofErr w:type="spellEnd"/>
      <w:r w:rsidR="00FB619C" w:rsidRPr="00FB619C">
        <w:rPr>
          <w:rFonts w:ascii="Times New Roman" w:hAnsi="Times New Roman" w:cs="Times New Roman"/>
          <w:i/>
          <w:sz w:val="28"/>
          <w:szCs w:val="28"/>
        </w:rPr>
        <w:t xml:space="preserve">. Также должна присутствовать кнопка, при нажатии на которую сводная информация о том, что пользователь выбрал или ввел в перечисленных элементах, выводится в элемент </w:t>
      </w:r>
      <w:proofErr w:type="spellStart"/>
      <w:r w:rsidR="00FB619C" w:rsidRPr="00FB619C">
        <w:rPr>
          <w:rFonts w:ascii="Times New Roman" w:hAnsi="Times New Roman" w:cs="Times New Roman"/>
          <w:i/>
          <w:sz w:val="28"/>
          <w:szCs w:val="28"/>
        </w:rPr>
        <w:t>Label</w:t>
      </w:r>
      <w:proofErr w:type="spellEnd"/>
      <w:r w:rsidR="00FB619C" w:rsidRPr="00FB619C">
        <w:rPr>
          <w:rFonts w:ascii="Times New Roman" w:hAnsi="Times New Roman" w:cs="Times New Roman"/>
          <w:i/>
          <w:sz w:val="28"/>
          <w:szCs w:val="28"/>
        </w:rPr>
        <w:t>, расположенный внизу страницы.</w:t>
      </w:r>
    </w:p>
    <w:p w:rsidR="00FB619C" w:rsidRDefault="00FB619C" w:rsidP="00FB61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61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DC7315" wp14:editId="716560B1">
            <wp:extent cx="1504950" cy="256248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0156" cy="257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9C" w:rsidRDefault="00FB619C" w:rsidP="00FB61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Главное окно приложения</w:t>
      </w:r>
    </w:p>
    <w:p w:rsidR="00FB619C" w:rsidRDefault="003A578F" w:rsidP="003A57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умолчанию из предложенных данных выбрано лишь «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A57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want</w:t>
      </w:r>
      <w:r w:rsidRPr="003A57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A57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</w:rPr>
        <w:t>» и по щелчку на кнопку выведется лишь следующая строка.</w:t>
      </w:r>
    </w:p>
    <w:p w:rsidR="003A578F" w:rsidRDefault="0096218D" w:rsidP="003A57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218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9FAB59" wp14:editId="4A755FDD">
            <wp:extent cx="4715533" cy="47631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8D" w:rsidRDefault="0096218D" w:rsidP="003A57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Итог</w:t>
      </w:r>
    </w:p>
    <w:p w:rsidR="0096218D" w:rsidRDefault="00EB4D48" w:rsidP="00EB4D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же выбирать какие-либо ещё значения, то строка будет меняться в зависимости от выбранных значений</w:t>
      </w:r>
    </w:p>
    <w:p w:rsidR="00EB4D48" w:rsidRDefault="00EB4D48" w:rsidP="00EB4D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4D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E1C7D7" wp14:editId="5928D5BD">
            <wp:extent cx="4709207" cy="2190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5584" cy="220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D48" w:rsidRPr="0096218D" w:rsidRDefault="00EB4D48" w:rsidP="00EB4D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Пример выбранных значений</w:t>
      </w:r>
      <w:bookmarkStart w:id="0" w:name="_GoBack"/>
      <w:bookmarkEnd w:id="0"/>
    </w:p>
    <w:sectPr w:rsidR="00EB4D48" w:rsidRPr="0096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B5C0F"/>
    <w:multiLevelType w:val="hybridMultilevel"/>
    <w:tmpl w:val="EC1EB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0AC"/>
    <w:rsid w:val="003A578F"/>
    <w:rsid w:val="004420AC"/>
    <w:rsid w:val="0096218D"/>
    <w:rsid w:val="00B64A2C"/>
    <w:rsid w:val="00E82336"/>
    <w:rsid w:val="00EB4D48"/>
    <w:rsid w:val="00FB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C6B17A-7053-4872-BA73-C73011AE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A2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Туманова</dc:creator>
  <cp:keywords/>
  <dc:description/>
  <cp:lastModifiedBy>Анастасия Туманова</cp:lastModifiedBy>
  <cp:revision>2</cp:revision>
  <dcterms:created xsi:type="dcterms:W3CDTF">2022-03-11T08:57:00Z</dcterms:created>
  <dcterms:modified xsi:type="dcterms:W3CDTF">2022-03-11T09:59:00Z</dcterms:modified>
</cp:coreProperties>
</file>