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sz w:val="44"/>
          <w:szCs w:val="44"/>
          <w:lang w:val="en-US" w:eastAsia="zh-CN"/>
        </w:rPr>
      </w:pPr>
      <w:r>
        <w:rPr>
          <w:rFonts w:hint="eastAsia"/>
          <w:sz w:val="44"/>
          <w:szCs w:val="44"/>
          <w:lang w:val="en-US" w:eastAsia="zh-CN"/>
        </w:rPr>
        <w:t>汇编语言课程设计报告</w:t>
      </w:r>
    </w:p>
    <w:p>
      <w:pPr>
        <w:numPr>
          <w:ilvl w:val="0"/>
          <w:numId w:val="0"/>
        </w:numPr>
        <w:jc w:val="center"/>
        <w:rPr>
          <w:rFonts w:hint="default"/>
          <w:sz w:val="32"/>
          <w:szCs w:val="32"/>
          <w:lang w:val="en-US" w:eastAsia="zh-CN"/>
        </w:rPr>
      </w:pPr>
      <w:r>
        <w:rPr>
          <w:rFonts w:hint="eastAsia"/>
          <w:sz w:val="32"/>
          <w:szCs w:val="32"/>
          <w:lang w:val="en-US" w:eastAsia="zh-CN"/>
        </w:rPr>
        <w:t>软工1802班 王XX</w:t>
      </w:r>
      <w:bookmarkStart w:id="0" w:name="_GoBack"/>
      <w:bookmarkEnd w:id="0"/>
    </w:p>
    <w:p>
      <w:pPr>
        <w:numPr>
          <w:ilvl w:val="0"/>
          <w:numId w:val="0"/>
        </w:numPr>
        <w:jc w:val="center"/>
        <w:rPr>
          <w:rFonts w:hint="default"/>
          <w:sz w:val="32"/>
          <w:szCs w:val="32"/>
          <w:lang w:val="en-US" w:eastAsia="zh-CN"/>
        </w:rPr>
      </w:pPr>
    </w:p>
    <w:p>
      <w:pPr>
        <w:numPr>
          <w:ilvl w:val="0"/>
          <w:numId w:val="1"/>
        </w:numPr>
        <w:rPr>
          <w:rFonts w:hint="eastAsia"/>
          <w:sz w:val="30"/>
          <w:szCs w:val="30"/>
          <w:lang w:val="en-US" w:eastAsia="zh-CN"/>
        </w:rPr>
      </w:pPr>
      <w:r>
        <w:rPr>
          <w:rFonts w:hint="eastAsia"/>
          <w:sz w:val="30"/>
          <w:szCs w:val="30"/>
          <w:lang w:val="en-US" w:eastAsia="zh-CN"/>
        </w:rPr>
        <w:t>算法基本思路</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程序开始，输出提示语句，用户选择功能</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用户输入1，则进入输入数据的功能。</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用户开始输入数据。若输入的是一个数字，则将此数字放入BUF区，继续输入。</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若输入是逗号，则代表一个数已经输完，调用F10T2子程序将BUF区的数据转化为二进制数，再存放入ARR。</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若输入的是回车，则说明所有数据都已经输入完毕，将最后一个数据转化为二进制存放好后，程序返回选择功能主界面。</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用户输入2，则进入查找数据功能。</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用户根据提示语句，输入想要查找的学号。若输入的是一个数字，则将此数字放入BUF区，继续输入。</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若输入的是回车，则说明所有数据都已经输入完毕，将BUF区数据转化为二进制，放入ARRS区。</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将ARRS中的数据与ARR中的数据进行对比。若相同，则调用F2T10程序将此后三个数据（分别对应学号，成绩，名次）二进制转化为十进制，按格式输出。</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返回选择功能主界面。</w:t>
      </w:r>
    </w:p>
    <w:p>
      <w:pPr>
        <w:keepNext w:val="0"/>
        <w:keepLines w:val="0"/>
        <w:pageBreakBefore w:val="0"/>
        <w:widowControl w:val="0"/>
        <w:numPr>
          <w:ilvl w:val="0"/>
          <w:numId w:val="2"/>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在任意时刻若输入的是Q或者q，则退出程序。</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30"/>
          <w:szCs w:val="30"/>
          <w:lang w:val="en-US" w:eastAsia="zh-CN"/>
        </w:rPr>
      </w:pP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数据段定义说明</w:t>
      </w:r>
    </w:p>
    <w:p>
      <w:pPr>
        <w:numPr>
          <w:ilvl w:val="0"/>
          <w:numId w:val="0"/>
        </w:numPr>
        <w:ind w:leftChars="0"/>
        <w:rPr>
          <w:rFonts w:hint="default"/>
          <w:sz w:val="30"/>
          <w:szCs w:val="30"/>
          <w:lang w:val="en-US" w:eastAsia="zh-CN"/>
        </w:rPr>
      </w:pPr>
      <w:r>
        <w:rPr>
          <w:rFonts w:hint="eastAsia"/>
          <w:sz w:val="30"/>
          <w:szCs w:val="30"/>
          <w:lang w:val="en-US" w:eastAsia="zh-CN"/>
        </w:rPr>
        <w:t>1.数据段定义</w:t>
      </w:r>
    </w:p>
    <w:p>
      <w:pPr>
        <w:numPr>
          <w:ilvl w:val="0"/>
          <w:numId w:val="0"/>
        </w:numPr>
        <w:ind w:leftChars="0"/>
        <w:rPr>
          <w:rFonts w:hint="default"/>
          <w:sz w:val="28"/>
          <w:szCs w:val="28"/>
          <w:lang w:val="en-US" w:eastAsia="zh-CN"/>
        </w:rPr>
      </w:pPr>
      <w:r>
        <w:rPr>
          <w:rFonts w:hint="default"/>
          <w:sz w:val="28"/>
          <w:szCs w:val="28"/>
          <w:lang w:val="en-US" w:eastAsia="zh-CN"/>
        </w:rPr>
        <w:t>DATA SEGMENT USE16 PARA PUBLIC 'DATA'</w:t>
      </w:r>
    </w:p>
    <w:p>
      <w:pPr>
        <w:numPr>
          <w:ilvl w:val="0"/>
          <w:numId w:val="0"/>
        </w:numPr>
        <w:ind w:leftChars="0"/>
        <w:rPr>
          <w:rFonts w:hint="default"/>
          <w:sz w:val="28"/>
          <w:szCs w:val="28"/>
          <w:lang w:val="en-US" w:eastAsia="zh-CN"/>
        </w:rPr>
      </w:pPr>
      <w:r>
        <w:rPr>
          <w:rFonts w:hint="default"/>
          <w:sz w:val="28"/>
          <w:szCs w:val="28"/>
          <w:lang w:val="en-US" w:eastAsia="zh-CN"/>
        </w:rPr>
        <w:t>BUF DB 8 DUP(0)</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;临时存放输入的数据</w:t>
      </w:r>
    </w:p>
    <w:p>
      <w:pPr>
        <w:numPr>
          <w:ilvl w:val="0"/>
          <w:numId w:val="0"/>
        </w:numPr>
        <w:ind w:leftChars="0"/>
        <w:rPr>
          <w:rFonts w:hint="default"/>
          <w:sz w:val="28"/>
          <w:szCs w:val="28"/>
          <w:lang w:val="en-US" w:eastAsia="zh-CN"/>
        </w:rPr>
      </w:pPr>
      <w:r>
        <w:rPr>
          <w:rFonts w:hint="default"/>
          <w:sz w:val="28"/>
          <w:szCs w:val="28"/>
          <w:lang w:val="en-US" w:eastAsia="zh-CN"/>
        </w:rPr>
        <w:t>ARR DB 32 DUP(0)</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;存放完全转化完成后的数据</w:t>
      </w:r>
    </w:p>
    <w:p>
      <w:pPr>
        <w:numPr>
          <w:ilvl w:val="0"/>
          <w:numId w:val="0"/>
        </w:numPr>
        <w:ind w:leftChars="0"/>
        <w:rPr>
          <w:rFonts w:hint="default"/>
          <w:sz w:val="28"/>
          <w:szCs w:val="28"/>
          <w:lang w:val="en-US" w:eastAsia="zh-CN"/>
        </w:rPr>
      </w:pPr>
      <w:r>
        <w:rPr>
          <w:rFonts w:hint="default"/>
          <w:sz w:val="28"/>
          <w:szCs w:val="28"/>
          <w:lang w:val="en-US" w:eastAsia="zh-CN"/>
        </w:rPr>
        <w:t>ARRS DB 8 DUP(0)</w:t>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;存放输入的待被查找的二进制数</w:t>
      </w:r>
    </w:p>
    <w:p>
      <w:pPr>
        <w:numPr>
          <w:ilvl w:val="0"/>
          <w:numId w:val="0"/>
        </w:numPr>
        <w:ind w:leftChars="0"/>
        <w:rPr>
          <w:rFonts w:hint="default"/>
          <w:sz w:val="28"/>
          <w:szCs w:val="28"/>
          <w:lang w:val="en-US" w:eastAsia="zh-CN"/>
        </w:rPr>
      </w:pPr>
      <w:r>
        <w:rPr>
          <w:rFonts w:hint="default"/>
          <w:sz w:val="28"/>
          <w:szCs w:val="28"/>
          <w:lang w:val="en-US" w:eastAsia="zh-CN"/>
        </w:rPr>
        <w:t>COUNT DW 0</w:t>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;统计输入的数量</w:t>
      </w:r>
    </w:p>
    <w:p>
      <w:pPr>
        <w:numPr>
          <w:ilvl w:val="0"/>
          <w:numId w:val="0"/>
        </w:numPr>
        <w:ind w:leftChars="0"/>
        <w:rPr>
          <w:rFonts w:hint="default"/>
          <w:sz w:val="28"/>
          <w:szCs w:val="28"/>
          <w:lang w:val="en-US" w:eastAsia="zh-CN"/>
        </w:rPr>
      </w:pPr>
      <w:r>
        <w:rPr>
          <w:rFonts w:hint="default"/>
          <w:sz w:val="28"/>
          <w:szCs w:val="28"/>
          <w:lang w:val="en-US" w:eastAsia="zh-CN"/>
        </w:rPr>
        <w:t>COUNTLENGTH DW 0</w:t>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;用作循环计数器</w:t>
      </w:r>
    </w:p>
    <w:p>
      <w:pPr>
        <w:numPr>
          <w:ilvl w:val="0"/>
          <w:numId w:val="0"/>
        </w:numPr>
        <w:ind w:leftChars="0"/>
        <w:rPr>
          <w:rFonts w:hint="default"/>
          <w:sz w:val="28"/>
          <w:szCs w:val="28"/>
          <w:lang w:val="en-US" w:eastAsia="zh-CN"/>
        </w:rPr>
      </w:pPr>
      <w:r>
        <w:rPr>
          <w:rFonts w:hint="default"/>
          <w:sz w:val="28"/>
          <w:szCs w:val="28"/>
          <w:lang w:val="en-US" w:eastAsia="zh-CN"/>
        </w:rPr>
        <w:t>SIGN DB 0</w:t>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;是否输完标志，1-已输完，0-未输完</w:t>
      </w:r>
    </w:p>
    <w:p>
      <w:pPr>
        <w:numPr>
          <w:ilvl w:val="0"/>
          <w:numId w:val="0"/>
        </w:numPr>
        <w:ind w:leftChars="0"/>
        <w:rPr>
          <w:rFonts w:hint="default"/>
          <w:sz w:val="28"/>
          <w:szCs w:val="28"/>
          <w:lang w:val="en-US" w:eastAsia="zh-CN"/>
        </w:rPr>
      </w:pPr>
      <w:r>
        <w:rPr>
          <w:rFonts w:hint="default"/>
          <w:sz w:val="28"/>
          <w:szCs w:val="28"/>
          <w:lang w:val="en-US" w:eastAsia="zh-CN"/>
        </w:rPr>
        <w:t>SIGN1 DB 0</w:t>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;标示，若所查找字符在ARR内，则</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w:t>
      </w:r>
      <w:r>
        <w:rPr>
          <w:rFonts w:hint="default"/>
          <w:sz w:val="28"/>
          <w:szCs w:val="28"/>
          <w:lang w:val="en-US" w:eastAsia="zh-CN"/>
        </w:rPr>
        <w:t>SIGN1——&gt;1，否则为0</w:t>
      </w:r>
    </w:p>
    <w:p>
      <w:pPr>
        <w:numPr>
          <w:ilvl w:val="0"/>
          <w:numId w:val="0"/>
        </w:numPr>
        <w:ind w:leftChars="0"/>
        <w:rPr>
          <w:rFonts w:hint="default"/>
          <w:sz w:val="28"/>
          <w:szCs w:val="28"/>
          <w:lang w:val="en-US" w:eastAsia="zh-CN"/>
        </w:rPr>
      </w:pPr>
      <w:r>
        <w:rPr>
          <w:rFonts w:hint="default"/>
          <w:sz w:val="28"/>
          <w:szCs w:val="28"/>
          <w:lang w:val="en-US" w:eastAsia="zh-CN"/>
        </w:rPr>
        <w:t>THREE DW 0</w:t>
      </w:r>
    </w:p>
    <w:p>
      <w:pPr>
        <w:numPr>
          <w:ilvl w:val="0"/>
          <w:numId w:val="0"/>
        </w:numPr>
        <w:ind w:leftChars="0"/>
        <w:rPr>
          <w:rFonts w:hint="default"/>
          <w:sz w:val="28"/>
          <w:szCs w:val="28"/>
          <w:lang w:val="en-US" w:eastAsia="zh-CN"/>
        </w:rPr>
      </w:pPr>
      <w:r>
        <w:rPr>
          <w:rFonts w:hint="default"/>
          <w:sz w:val="28"/>
          <w:szCs w:val="28"/>
          <w:lang w:val="en-US" w:eastAsia="zh-CN"/>
        </w:rPr>
        <w:t>N EQU 30</w:t>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ab/>
      </w:r>
      <w:r>
        <w:rPr>
          <w:rFonts w:hint="default"/>
          <w:sz w:val="28"/>
          <w:szCs w:val="28"/>
          <w:lang w:val="en-US" w:eastAsia="zh-CN"/>
        </w:rPr>
        <w:t>;最多只能输入10个学生的信息</w:t>
      </w:r>
    </w:p>
    <w:p>
      <w:pPr>
        <w:numPr>
          <w:ilvl w:val="0"/>
          <w:numId w:val="0"/>
        </w:numPr>
        <w:ind w:leftChars="0"/>
        <w:rPr>
          <w:rFonts w:hint="default"/>
          <w:sz w:val="28"/>
          <w:szCs w:val="28"/>
          <w:lang w:val="en-US" w:eastAsia="zh-CN"/>
        </w:rPr>
      </w:pPr>
    </w:p>
    <w:p>
      <w:pPr>
        <w:numPr>
          <w:ilvl w:val="0"/>
          <w:numId w:val="0"/>
        </w:numPr>
        <w:ind w:leftChars="0"/>
        <w:rPr>
          <w:rFonts w:hint="default"/>
          <w:sz w:val="28"/>
          <w:szCs w:val="28"/>
          <w:lang w:val="en-US" w:eastAsia="zh-CN"/>
        </w:rPr>
      </w:pPr>
      <w:r>
        <w:rPr>
          <w:rFonts w:hint="eastAsia"/>
          <w:sz w:val="28"/>
          <w:szCs w:val="28"/>
          <w:lang w:val="en-US" w:eastAsia="zh-CN"/>
        </w:rPr>
        <w:t>;定义一些输出的提示语句</w:t>
      </w:r>
    </w:p>
    <w:p>
      <w:pPr>
        <w:numPr>
          <w:ilvl w:val="0"/>
          <w:numId w:val="0"/>
        </w:numPr>
        <w:ind w:leftChars="0"/>
        <w:rPr>
          <w:rFonts w:hint="default"/>
          <w:sz w:val="28"/>
          <w:szCs w:val="28"/>
          <w:lang w:val="en-US" w:eastAsia="zh-CN"/>
        </w:rPr>
      </w:pPr>
      <w:r>
        <w:rPr>
          <w:rFonts w:hint="default"/>
          <w:sz w:val="28"/>
          <w:szCs w:val="28"/>
          <w:lang w:val="en-US" w:eastAsia="zh-CN"/>
        </w:rPr>
        <w:t>SELECT0 DB 0AH,0DH,'---Functions---$'</w:t>
      </w:r>
    </w:p>
    <w:p>
      <w:pPr>
        <w:numPr>
          <w:ilvl w:val="0"/>
          <w:numId w:val="0"/>
        </w:numPr>
        <w:ind w:leftChars="0"/>
        <w:rPr>
          <w:rFonts w:hint="default"/>
          <w:sz w:val="28"/>
          <w:szCs w:val="28"/>
          <w:lang w:val="en-US" w:eastAsia="zh-CN"/>
        </w:rPr>
      </w:pPr>
      <w:r>
        <w:rPr>
          <w:rFonts w:hint="default"/>
          <w:sz w:val="28"/>
          <w:szCs w:val="28"/>
          <w:lang w:val="en-US" w:eastAsia="zh-CN"/>
        </w:rPr>
        <w:t>SELECT1 DB 0AH,0DH,'1,Input the number,score,rank$'</w:t>
      </w:r>
    </w:p>
    <w:p>
      <w:pPr>
        <w:numPr>
          <w:ilvl w:val="0"/>
          <w:numId w:val="0"/>
        </w:numPr>
        <w:ind w:leftChars="0"/>
        <w:rPr>
          <w:rFonts w:hint="default"/>
          <w:sz w:val="28"/>
          <w:szCs w:val="28"/>
          <w:lang w:val="en-US" w:eastAsia="zh-CN"/>
        </w:rPr>
      </w:pPr>
      <w:r>
        <w:rPr>
          <w:rFonts w:hint="default"/>
          <w:sz w:val="28"/>
          <w:szCs w:val="28"/>
          <w:lang w:val="en-US" w:eastAsia="zh-CN"/>
        </w:rPr>
        <w:t>SELECT2 DB 0AH,0DH,'2,Search in the class$'</w:t>
      </w:r>
    </w:p>
    <w:p>
      <w:pPr>
        <w:numPr>
          <w:ilvl w:val="0"/>
          <w:numId w:val="0"/>
        </w:numPr>
        <w:ind w:leftChars="0"/>
        <w:rPr>
          <w:rFonts w:hint="default"/>
          <w:sz w:val="28"/>
          <w:szCs w:val="28"/>
          <w:lang w:val="en-US" w:eastAsia="zh-CN"/>
        </w:rPr>
      </w:pPr>
      <w:r>
        <w:rPr>
          <w:rFonts w:hint="default"/>
          <w:sz w:val="28"/>
          <w:szCs w:val="28"/>
          <w:lang w:val="en-US" w:eastAsia="zh-CN"/>
        </w:rPr>
        <w:t>SELECT3 DB 0AH,0DH,'$'</w:t>
      </w:r>
    </w:p>
    <w:p>
      <w:pPr>
        <w:numPr>
          <w:ilvl w:val="0"/>
          <w:numId w:val="0"/>
        </w:numPr>
        <w:ind w:leftChars="0"/>
        <w:rPr>
          <w:rFonts w:hint="default"/>
          <w:sz w:val="28"/>
          <w:szCs w:val="28"/>
          <w:lang w:val="en-US" w:eastAsia="zh-CN"/>
        </w:rPr>
      </w:pPr>
      <w:r>
        <w:rPr>
          <w:rFonts w:hint="default"/>
          <w:sz w:val="28"/>
          <w:szCs w:val="28"/>
          <w:lang w:val="en-US" w:eastAsia="zh-CN"/>
        </w:rPr>
        <w:t>SENTENCE1 DB 0AH,0DH,'Please input the number you wannna search:$'</w:t>
      </w:r>
    </w:p>
    <w:p>
      <w:pPr>
        <w:numPr>
          <w:ilvl w:val="0"/>
          <w:numId w:val="0"/>
        </w:numPr>
        <w:ind w:leftChars="0"/>
        <w:rPr>
          <w:rFonts w:hint="default"/>
          <w:sz w:val="28"/>
          <w:szCs w:val="28"/>
          <w:lang w:val="en-US" w:eastAsia="zh-CN"/>
        </w:rPr>
      </w:pPr>
      <w:r>
        <w:rPr>
          <w:rFonts w:hint="default"/>
          <w:sz w:val="28"/>
          <w:szCs w:val="28"/>
          <w:lang w:val="en-US" w:eastAsia="zh-CN"/>
        </w:rPr>
        <w:t>SENTENCE2 DB 0AH,0DH,'The number you input is NOT found$'</w:t>
      </w:r>
    </w:p>
    <w:p>
      <w:pPr>
        <w:numPr>
          <w:ilvl w:val="0"/>
          <w:numId w:val="0"/>
        </w:numPr>
        <w:ind w:leftChars="0"/>
        <w:rPr>
          <w:rFonts w:hint="default"/>
          <w:sz w:val="28"/>
          <w:szCs w:val="28"/>
          <w:lang w:val="en-US" w:eastAsia="zh-CN"/>
        </w:rPr>
      </w:pPr>
      <w:r>
        <w:rPr>
          <w:rFonts w:hint="default"/>
          <w:sz w:val="28"/>
          <w:szCs w:val="28"/>
          <w:lang w:val="en-US" w:eastAsia="zh-CN"/>
        </w:rPr>
        <w:t>NUMBER DB 0AH,0DH,'NUMBER:$'</w:t>
      </w:r>
    </w:p>
    <w:p>
      <w:pPr>
        <w:numPr>
          <w:ilvl w:val="0"/>
          <w:numId w:val="0"/>
        </w:numPr>
        <w:ind w:leftChars="0"/>
        <w:rPr>
          <w:rFonts w:hint="default"/>
          <w:sz w:val="28"/>
          <w:szCs w:val="28"/>
          <w:lang w:val="en-US" w:eastAsia="zh-CN"/>
        </w:rPr>
      </w:pPr>
      <w:r>
        <w:rPr>
          <w:rFonts w:hint="default"/>
          <w:sz w:val="28"/>
          <w:szCs w:val="28"/>
          <w:lang w:val="en-US" w:eastAsia="zh-CN"/>
        </w:rPr>
        <w:t>SCORE DB 0AH,0DH,'SCORE:$'</w:t>
      </w:r>
    </w:p>
    <w:p>
      <w:pPr>
        <w:numPr>
          <w:ilvl w:val="0"/>
          <w:numId w:val="0"/>
        </w:numPr>
        <w:ind w:leftChars="0"/>
        <w:rPr>
          <w:rFonts w:hint="default"/>
          <w:sz w:val="28"/>
          <w:szCs w:val="28"/>
          <w:lang w:val="en-US" w:eastAsia="zh-CN"/>
        </w:rPr>
      </w:pPr>
      <w:r>
        <w:rPr>
          <w:rFonts w:hint="default"/>
          <w:sz w:val="28"/>
          <w:szCs w:val="28"/>
          <w:lang w:val="en-US" w:eastAsia="zh-CN"/>
        </w:rPr>
        <w:t>RANK DB 0AH,0DH,'RANK:$'</w:t>
      </w:r>
    </w:p>
    <w:p>
      <w:pPr>
        <w:numPr>
          <w:ilvl w:val="0"/>
          <w:numId w:val="0"/>
        </w:numPr>
        <w:ind w:leftChars="0"/>
        <w:rPr>
          <w:rFonts w:hint="default"/>
          <w:sz w:val="28"/>
          <w:szCs w:val="28"/>
          <w:lang w:val="en-US" w:eastAsia="zh-CN"/>
        </w:rPr>
      </w:pPr>
      <w:r>
        <w:rPr>
          <w:rFonts w:hint="default"/>
          <w:sz w:val="28"/>
          <w:szCs w:val="28"/>
          <w:lang w:val="en-US" w:eastAsia="zh-CN"/>
        </w:rPr>
        <w:t>OUTBOUNDARYWARNING DB 0AH,0DH,'The number you input is too much.The input function will close$'</w:t>
      </w:r>
    </w:p>
    <w:p>
      <w:pPr>
        <w:numPr>
          <w:ilvl w:val="0"/>
          <w:numId w:val="0"/>
        </w:numPr>
        <w:ind w:leftChars="0"/>
        <w:rPr>
          <w:rFonts w:hint="default"/>
          <w:sz w:val="28"/>
          <w:szCs w:val="28"/>
          <w:lang w:val="en-US" w:eastAsia="zh-CN"/>
        </w:rPr>
      </w:pPr>
      <w:r>
        <w:rPr>
          <w:rFonts w:hint="default"/>
          <w:sz w:val="28"/>
          <w:szCs w:val="28"/>
          <w:lang w:val="en-US" w:eastAsia="zh-CN"/>
        </w:rPr>
        <w:t>DATA ENDS</w:t>
      </w: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r>
        <w:rPr>
          <w:rFonts w:hint="eastAsia"/>
          <w:sz w:val="30"/>
          <w:szCs w:val="30"/>
          <w:lang w:val="en-US" w:eastAsia="zh-CN"/>
        </w:rPr>
        <w:t>2.堆栈段定义</w:t>
      </w:r>
    </w:p>
    <w:p>
      <w:pPr>
        <w:numPr>
          <w:ilvl w:val="0"/>
          <w:numId w:val="0"/>
        </w:numPr>
        <w:ind w:leftChars="0"/>
        <w:rPr>
          <w:rFonts w:hint="default"/>
          <w:sz w:val="28"/>
          <w:szCs w:val="28"/>
          <w:lang w:val="en-US" w:eastAsia="zh-CN"/>
        </w:rPr>
      </w:pPr>
      <w:r>
        <w:rPr>
          <w:rFonts w:hint="default"/>
          <w:sz w:val="28"/>
          <w:szCs w:val="28"/>
          <w:lang w:val="en-US" w:eastAsia="zh-CN"/>
        </w:rPr>
        <w:t>STACK SEGMENT USE16 PARA PUBLIC 'STACK'</w:t>
      </w:r>
    </w:p>
    <w:p>
      <w:pPr>
        <w:numPr>
          <w:ilvl w:val="0"/>
          <w:numId w:val="0"/>
        </w:numPr>
        <w:ind w:leftChars="0"/>
        <w:rPr>
          <w:rFonts w:hint="default"/>
          <w:sz w:val="28"/>
          <w:szCs w:val="28"/>
          <w:lang w:val="en-US" w:eastAsia="zh-CN"/>
        </w:rPr>
      </w:pPr>
      <w:r>
        <w:rPr>
          <w:rFonts w:hint="default"/>
          <w:sz w:val="28"/>
          <w:szCs w:val="28"/>
          <w:lang w:val="en-US" w:eastAsia="zh-CN"/>
        </w:rPr>
        <w:t>DB 200 DUP(0)</w:t>
      </w:r>
    </w:p>
    <w:p>
      <w:pPr>
        <w:numPr>
          <w:ilvl w:val="0"/>
          <w:numId w:val="0"/>
        </w:numPr>
        <w:ind w:leftChars="0"/>
        <w:rPr>
          <w:rFonts w:hint="default"/>
          <w:sz w:val="28"/>
          <w:szCs w:val="28"/>
          <w:lang w:val="en-US" w:eastAsia="zh-CN"/>
        </w:rPr>
      </w:pPr>
      <w:r>
        <w:rPr>
          <w:rFonts w:hint="default"/>
          <w:sz w:val="28"/>
          <w:szCs w:val="28"/>
          <w:lang w:val="en-US" w:eastAsia="zh-CN"/>
        </w:rPr>
        <w:t>STACK ENDS</w:t>
      </w: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r>
        <w:rPr>
          <w:rFonts w:hint="eastAsia"/>
          <w:sz w:val="30"/>
          <w:szCs w:val="30"/>
          <w:lang w:val="en-US" w:eastAsia="zh-CN"/>
        </w:rPr>
        <w:t>3.代码段定义</w:t>
      </w:r>
    </w:p>
    <w:p>
      <w:pPr>
        <w:numPr>
          <w:ilvl w:val="0"/>
          <w:numId w:val="0"/>
        </w:numPr>
        <w:ind w:leftChars="0"/>
        <w:rPr>
          <w:rFonts w:hint="default"/>
          <w:sz w:val="28"/>
          <w:szCs w:val="28"/>
          <w:lang w:val="en-US" w:eastAsia="zh-CN"/>
        </w:rPr>
      </w:pPr>
      <w:r>
        <w:rPr>
          <w:rFonts w:hint="default"/>
          <w:sz w:val="28"/>
          <w:szCs w:val="28"/>
          <w:lang w:val="en-US" w:eastAsia="zh-CN"/>
        </w:rPr>
        <w:t>CODE SEGMENT USE16 PARA PUBLIC 'CODE'</w:t>
      </w:r>
    </w:p>
    <w:p>
      <w:pPr>
        <w:numPr>
          <w:ilvl w:val="0"/>
          <w:numId w:val="0"/>
        </w:numPr>
        <w:ind w:leftChars="0"/>
        <w:rPr>
          <w:rFonts w:hint="default"/>
          <w:sz w:val="28"/>
          <w:szCs w:val="28"/>
          <w:lang w:val="en-US" w:eastAsia="zh-CN"/>
        </w:rPr>
      </w:pPr>
      <w:r>
        <w:rPr>
          <w:rFonts w:hint="default"/>
          <w:sz w:val="28"/>
          <w:szCs w:val="28"/>
          <w:lang w:val="en-US" w:eastAsia="zh-CN"/>
        </w:rPr>
        <w:t>ASSUME DS:DATA,ES:DATA,CS:CODE,SS:STACK</w:t>
      </w: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0"/>
        </w:numPr>
        <w:ind w:leftChars="0"/>
        <w:rPr>
          <w:rFonts w:hint="default"/>
          <w:sz w:val="30"/>
          <w:szCs w:val="30"/>
          <w:lang w:val="en-US" w:eastAsia="zh-CN"/>
        </w:rPr>
      </w:pP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流程图</w:t>
      </w:r>
    </w:p>
    <w:p>
      <w:pPr>
        <w:widowControl w:val="0"/>
        <w:numPr>
          <w:ilvl w:val="0"/>
          <w:numId w:val="0"/>
        </w:numPr>
        <w:jc w:val="both"/>
        <w:rPr>
          <w:rFonts w:hint="default"/>
          <w:sz w:val="30"/>
          <w:szCs w:val="30"/>
          <w:lang w:val="en-US" w:eastAsia="zh-CN"/>
        </w:rPr>
      </w:pPr>
    </w:p>
    <w:p>
      <w:pPr>
        <w:widowControl w:val="0"/>
        <w:numPr>
          <w:ilvl w:val="0"/>
          <w:numId w:val="0"/>
        </w:numPr>
        <w:jc w:val="both"/>
        <w:rPr>
          <w:rFonts w:hint="default"/>
          <w:sz w:val="30"/>
          <w:szCs w:val="30"/>
          <w:lang w:val="en-US" w:eastAsia="zh-CN"/>
        </w:rPr>
      </w:pPr>
      <w:r>
        <w:rPr>
          <w:rFonts w:hint="default"/>
          <w:sz w:val="30"/>
          <w:szCs w:val="30"/>
          <w:lang w:val="en-US" w:eastAsia="zh-CN"/>
        </w:rPr>
        <w:drawing>
          <wp:inline distT="0" distB="0" distL="114300" distR="114300">
            <wp:extent cx="5274310" cy="6917055"/>
            <wp:effectExtent l="0" t="0" r="13970" b="1905"/>
            <wp:docPr id="5" name="图片 5" descr="{DD008558-2BE0-9BD6-9514-F0B3B04EC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D008558-2BE0-9BD6-9514-F0B3B04EC04B}"/>
                    <pic:cNvPicPr>
                      <a:picLocks noChangeAspect="1"/>
                    </pic:cNvPicPr>
                  </pic:nvPicPr>
                  <pic:blipFill>
                    <a:blip r:embed="rId4"/>
                    <a:stretch>
                      <a:fillRect/>
                    </a:stretch>
                  </pic:blipFill>
                  <pic:spPr>
                    <a:xfrm>
                      <a:off x="0" y="0"/>
                      <a:ext cx="5274310" cy="6917055"/>
                    </a:xfrm>
                    <a:prstGeom prst="rect">
                      <a:avLst/>
                    </a:prstGeom>
                  </pic:spPr>
                </pic:pic>
              </a:graphicData>
            </a:graphic>
          </wp:inline>
        </w:drawing>
      </w:r>
    </w:p>
    <w:p>
      <w:pPr>
        <w:widowControl w:val="0"/>
        <w:numPr>
          <w:ilvl w:val="0"/>
          <w:numId w:val="0"/>
        </w:numPr>
        <w:jc w:val="both"/>
        <w:rPr>
          <w:rFonts w:hint="default"/>
          <w:sz w:val="30"/>
          <w:szCs w:val="30"/>
          <w:lang w:val="en-US" w:eastAsia="zh-CN"/>
        </w:rPr>
      </w:pPr>
    </w:p>
    <w:p>
      <w:pPr>
        <w:numPr>
          <w:ilvl w:val="0"/>
          <w:numId w:val="0"/>
        </w:numPr>
        <w:ind w:leftChars="0"/>
        <w:rPr>
          <w:rFonts w:hint="eastAsia"/>
          <w:sz w:val="30"/>
          <w:szCs w:val="30"/>
          <w:lang w:val="en-US" w:eastAsia="zh-CN"/>
        </w:rPr>
      </w:pPr>
    </w:p>
    <w:p>
      <w:pPr>
        <w:numPr>
          <w:ilvl w:val="0"/>
          <w:numId w:val="0"/>
        </w:numPr>
        <w:ind w:leftChars="0"/>
        <w:rPr>
          <w:rFonts w:hint="eastAsia"/>
          <w:sz w:val="30"/>
          <w:szCs w:val="30"/>
          <w:lang w:val="en-US" w:eastAsia="zh-CN"/>
        </w:rPr>
      </w:pPr>
    </w:p>
    <w:p>
      <w:pPr>
        <w:numPr>
          <w:ilvl w:val="0"/>
          <w:numId w:val="0"/>
        </w:numPr>
        <w:ind w:leftChars="0"/>
        <w:rPr>
          <w:rFonts w:hint="eastAsia"/>
          <w:sz w:val="30"/>
          <w:szCs w:val="30"/>
          <w:lang w:val="en-US" w:eastAsia="zh-CN"/>
        </w:rPr>
      </w:pPr>
      <w:r>
        <w:rPr>
          <w:rFonts w:hint="eastAsia"/>
          <w:sz w:val="30"/>
          <w:szCs w:val="30"/>
          <w:lang w:val="en-US" w:eastAsia="zh-CN"/>
        </w:rPr>
        <w:t>四．运行界面截图</w:t>
      </w:r>
    </w:p>
    <w:p>
      <w:pPr>
        <w:numPr>
          <w:ilvl w:val="0"/>
          <w:numId w:val="3"/>
        </w:numPr>
        <w:ind w:leftChars="0"/>
        <w:rPr>
          <w:rFonts w:hint="eastAsia"/>
          <w:sz w:val="30"/>
          <w:szCs w:val="30"/>
          <w:lang w:val="en-US" w:eastAsia="zh-CN"/>
        </w:rPr>
      </w:pPr>
      <w:r>
        <w:rPr>
          <w:rFonts w:hint="eastAsia"/>
          <w:sz w:val="30"/>
          <w:szCs w:val="30"/>
          <w:lang w:val="en-US" w:eastAsia="zh-CN"/>
        </w:rPr>
        <w:t>功能选择</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输入1，则功能为：依次输入学生的学号，成绩，名次。</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输入2，则功能为：根据学号查询学生的成绩和名词。</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此处选择功能1.</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输入不超过十个学生的信息后，按下回车。程序将你所输入的所有信息打印出来供检查。之后程序再次返回功能选择界面。</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如下图所示。</w:t>
      </w:r>
    </w:p>
    <w:p>
      <w:pPr>
        <w:widowControl w:val="0"/>
        <w:numPr>
          <w:ilvl w:val="0"/>
          <w:numId w:val="0"/>
        </w:numPr>
        <w:jc w:val="both"/>
        <w:rPr>
          <w:rFonts w:hint="default"/>
          <w:sz w:val="30"/>
          <w:szCs w:val="30"/>
          <w:lang w:val="en-US" w:eastAsia="zh-CN"/>
        </w:rPr>
      </w:pPr>
      <w:r>
        <w:rPr>
          <w:rFonts w:hint="default"/>
          <w:sz w:val="30"/>
          <w:szCs w:val="30"/>
          <w:lang w:val="en-US" w:eastAsia="zh-CN"/>
        </w:rPr>
        <w:drawing>
          <wp:inline distT="0" distB="0" distL="114300" distR="114300">
            <wp:extent cx="4891405" cy="2929255"/>
            <wp:effectExtent l="0" t="0" r="635" b="1206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5"/>
                    <a:stretch>
                      <a:fillRect/>
                    </a:stretch>
                  </pic:blipFill>
                  <pic:spPr>
                    <a:xfrm>
                      <a:off x="0" y="0"/>
                      <a:ext cx="4891405" cy="2929255"/>
                    </a:xfrm>
                    <a:prstGeom prst="rect">
                      <a:avLst/>
                    </a:prstGeom>
                  </pic:spPr>
                </pic:pic>
              </a:graphicData>
            </a:graphic>
          </wp:inline>
        </w:drawing>
      </w:r>
    </w:p>
    <w:p>
      <w:pPr>
        <w:widowControl w:val="0"/>
        <w:numPr>
          <w:ilvl w:val="0"/>
          <w:numId w:val="0"/>
        </w:numPr>
        <w:jc w:val="both"/>
        <w:rPr>
          <w:rFonts w:hint="default"/>
          <w:sz w:val="30"/>
          <w:szCs w:val="30"/>
          <w:lang w:val="en-US" w:eastAsia="zh-CN"/>
        </w:rPr>
      </w:pPr>
    </w:p>
    <w:p>
      <w:pPr>
        <w:widowControl w:val="0"/>
        <w:numPr>
          <w:ilvl w:val="0"/>
          <w:numId w:val="3"/>
        </w:numPr>
        <w:ind w:left="0" w:leftChars="0" w:firstLine="0" w:firstLineChars="0"/>
        <w:jc w:val="both"/>
        <w:rPr>
          <w:rFonts w:hint="eastAsia"/>
          <w:sz w:val="30"/>
          <w:szCs w:val="30"/>
          <w:lang w:val="en-US" w:eastAsia="zh-CN"/>
        </w:rPr>
      </w:pPr>
      <w:r>
        <w:rPr>
          <w:rFonts w:hint="eastAsia"/>
          <w:sz w:val="30"/>
          <w:szCs w:val="30"/>
          <w:lang w:val="en-US" w:eastAsia="zh-CN"/>
        </w:rPr>
        <w:t>数据查找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eastAsia"/>
          <w:sz w:val="28"/>
          <w:szCs w:val="28"/>
          <w:lang w:val="en-US" w:eastAsia="zh-CN"/>
        </w:rPr>
      </w:pPr>
      <w:r>
        <w:rPr>
          <w:rFonts w:hint="eastAsia"/>
          <w:sz w:val="28"/>
          <w:szCs w:val="28"/>
          <w:lang w:val="en-US" w:eastAsia="zh-CN"/>
        </w:rPr>
        <w:t>在功能选择界面，输入2，则系统提示“please input the number you wanna search:”</w:t>
      </w:r>
    </w:p>
    <w:p>
      <w:pPr>
        <w:keepNext w:val="0"/>
        <w:keepLines w:val="0"/>
        <w:pageBreakBefore w:val="0"/>
        <w:widowControl w:val="0"/>
        <w:numPr>
          <w:ilvl w:val="0"/>
          <w:numId w:val="0"/>
        </w:numPr>
        <w:kinsoku/>
        <w:wordWrap/>
        <w:overflowPunct/>
        <w:topLinePunct w:val="0"/>
        <w:autoSpaceDE/>
        <w:autoSpaceDN/>
        <w:bidi w:val="0"/>
        <w:adjustRightInd/>
        <w:snapToGrid/>
        <w:ind w:leftChars="0" w:firstLine="560" w:firstLineChars="200"/>
        <w:jc w:val="both"/>
        <w:textAlignment w:val="auto"/>
        <w:rPr>
          <w:rFonts w:hint="default"/>
          <w:sz w:val="28"/>
          <w:szCs w:val="28"/>
          <w:lang w:val="en-US" w:eastAsia="zh-CN"/>
        </w:rPr>
      </w:pPr>
      <w:r>
        <w:rPr>
          <w:rFonts w:hint="eastAsia"/>
          <w:sz w:val="28"/>
          <w:szCs w:val="28"/>
          <w:lang w:val="en-US" w:eastAsia="zh-CN"/>
        </w:rPr>
        <w:t>输入：1002，按下回车，则系统输出学号为1002的学生的学号，成绩，名次，如下图所示。</w:t>
      </w:r>
    </w:p>
    <w:p>
      <w:pPr>
        <w:widowControl w:val="0"/>
        <w:numPr>
          <w:ilvl w:val="0"/>
          <w:numId w:val="0"/>
        </w:numPr>
        <w:jc w:val="both"/>
        <w:rPr>
          <w:rFonts w:hint="default"/>
          <w:sz w:val="30"/>
          <w:szCs w:val="30"/>
          <w:lang w:val="en-US" w:eastAsia="zh-CN"/>
        </w:rPr>
      </w:pPr>
      <w:r>
        <w:rPr>
          <w:rFonts w:hint="default"/>
          <w:sz w:val="30"/>
          <w:szCs w:val="30"/>
          <w:lang w:val="en-US" w:eastAsia="zh-CN"/>
        </w:rPr>
        <w:drawing>
          <wp:inline distT="0" distB="0" distL="114300" distR="114300">
            <wp:extent cx="5167630" cy="3199765"/>
            <wp:effectExtent l="0" t="0" r="13970" b="63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5167630" cy="3199765"/>
                    </a:xfrm>
                    <a:prstGeom prst="rect">
                      <a:avLst/>
                    </a:prstGeom>
                  </pic:spPr>
                </pic:pic>
              </a:graphicData>
            </a:graphic>
          </wp:inline>
        </w:drawing>
      </w:r>
    </w:p>
    <w:p>
      <w:pPr>
        <w:widowControl w:val="0"/>
        <w:numPr>
          <w:ilvl w:val="0"/>
          <w:numId w:val="0"/>
        </w:numPr>
        <w:jc w:val="both"/>
        <w:rPr>
          <w:rFonts w:hint="default"/>
          <w:sz w:val="30"/>
          <w:szCs w:val="30"/>
          <w:lang w:val="en-US" w:eastAsia="zh-CN"/>
        </w:rPr>
      </w:pPr>
    </w:p>
    <w:p>
      <w:pPr>
        <w:widowControl w:val="0"/>
        <w:numPr>
          <w:ilvl w:val="0"/>
          <w:numId w:val="3"/>
        </w:numPr>
        <w:ind w:left="0" w:leftChars="0" w:firstLine="0" w:firstLineChars="0"/>
        <w:jc w:val="both"/>
        <w:rPr>
          <w:rFonts w:hint="eastAsia"/>
          <w:sz w:val="30"/>
          <w:szCs w:val="30"/>
          <w:lang w:val="en-US" w:eastAsia="zh-CN"/>
        </w:rPr>
      </w:pPr>
      <w:r>
        <w:rPr>
          <w:rFonts w:hint="eastAsia"/>
          <w:sz w:val="30"/>
          <w:szCs w:val="30"/>
          <w:lang w:val="en-US" w:eastAsia="zh-CN"/>
        </w:rPr>
        <w:t>退出程序</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在输入数据的任意时刻，输入“Q”或“q”，即可退出程序。</w:t>
      </w:r>
    </w:p>
    <w:p>
      <w:pPr>
        <w:widowControl w:val="0"/>
        <w:numPr>
          <w:ilvl w:val="0"/>
          <w:numId w:val="0"/>
        </w:numPr>
        <w:ind w:leftChars="0"/>
        <w:jc w:val="both"/>
        <w:rPr>
          <w:rFonts w:hint="default"/>
          <w:sz w:val="30"/>
          <w:szCs w:val="30"/>
          <w:lang w:val="en-US" w:eastAsia="zh-CN"/>
        </w:rPr>
      </w:pPr>
      <w:r>
        <w:rPr>
          <w:rFonts w:hint="eastAsia"/>
          <w:sz w:val="28"/>
          <w:szCs w:val="28"/>
          <w:lang w:val="en-US" w:eastAsia="zh-CN"/>
        </w:rPr>
        <w:t>下图演示为在选择功能和输入数据时退出程序的例子。</w:t>
      </w:r>
    </w:p>
    <w:p>
      <w:pPr>
        <w:widowControl w:val="0"/>
        <w:numPr>
          <w:ilvl w:val="0"/>
          <w:numId w:val="0"/>
        </w:numPr>
        <w:jc w:val="both"/>
        <w:rPr>
          <w:rFonts w:hint="default"/>
          <w:sz w:val="30"/>
          <w:szCs w:val="30"/>
          <w:lang w:val="en-US" w:eastAsia="zh-CN"/>
        </w:rPr>
      </w:pPr>
      <w:r>
        <w:rPr>
          <w:rFonts w:hint="default"/>
          <w:sz w:val="30"/>
          <w:szCs w:val="30"/>
          <w:lang w:val="en-US" w:eastAsia="zh-CN"/>
        </w:rPr>
        <w:drawing>
          <wp:inline distT="0" distB="0" distL="114300" distR="114300">
            <wp:extent cx="4428490" cy="1797685"/>
            <wp:effectExtent l="0" t="0" r="6350" b="635"/>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7"/>
                    <a:stretch>
                      <a:fillRect/>
                    </a:stretch>
                  </pic:blipFill>
                  <pic:spPr>
                    <a:xfrm>
                      <a:off x="0" y="0"/>
                      <a:ext cx="4428490" cy="1797685"/>
                    </a:xfrm>
                    <a:prstGeom prst="rect">
                      <a:avLst/>
                    </a:prstGeom>
                  </pic:spPr>
                </pic:pic>
              </a:graphicData>
            </a:graphic>
          </wp:inline>
        </w:drawing>
      </w:r>
    </w:p>
    <w:p>
      <w:pPr>
        <w:widowControl w:val="0"/>
        <w:numPr>
          <w:ilvl w:val="0"/>
          <w:numId w:val="0"/>
        </w:numPr>
        <w:jc w:val="both"/>
        <w:rPr>
          <w:rFonts w:hint="default"/>
          <w:sz w:val="30"/>
          <w:szCs w:val="30"/>
          <w:lang w:val="en-US" w:eastAsia="zh-CN"/>
        </w:rPr>
      </w:pPr>
    </w:p>
    <w:p>
      <w:pPr>
        <w:widowControl w:val="0"/>
        <w:numPr>
          <w:ilvl w:val="0"/>
          <w:numId w:val="0"/>
        </w:numPr>
        <w:jc w:val="both"/>
        <w:rPr>
          <w:rFonts w:hint="default"/>
          <w:sz w:val="30"/>
          <w:szCs w:val="30"/>
          <w:lang w:val="en-US" w:eastAsia="zh-CN"/>
        </w:rPr>
      </w:pPr>
      <w:r>
        <w:rPr>
          <w:rFonts w:hint="default"/>
          <w:sz w:val="30"/>
          <w:szCs w:val="30"/>
          <w:lang w:val="en-US" w:eastAsia="zh-CN"/>
        </w:rPr>
        <w:drawing>
          <wp:inline distT="0" distB="0" distL="114300" distR="114300">
            <wp:extent cx="4464685" cy="2232660"/>
            <wp:effectExtent l="0" t="0" r="635" b="762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
                    <pic:cNvPicPr>
                      <a:picLocks noChangeAspect="1"/>
                    </pic:cNvPicPr>
                  </pic:nvPicPr>
                  <pic:blipFill>
                    <a:blip r:embed="rId8"/>
                    <a:stretch>
                      <a:fillRect/>
                    </a:stretch>
                  </pic:blipFill>
                  <pic:spPr>
                    <a:xfrm>
                      <a:off x="0" y="0"/>
                      <a:ext cx="4464685" cy="2232660"/>
                    </a:xfrm>
                    <a:prstGeom prst="rect">
                      <a:avLst/>
                    </a:prstGeom>
                  </pic:spPr>
                </pic:pic>
              </a:graphicData>
            </a:graphic>
          </wp:inline>
        </w:drawing>
      </w:r>
    </w:p>
    <w:p>
      <w:pPr>
        <w:numPr>
          <w:ilvl w:val="0"/>
          <w:numId w:val="0"/>
        </w:numPr>
        <w:ind w:leftChars="0"/>
        <w:rPr>
          <w:rFonts w:hint="eastAsia"/>
          <w:sz w:val="30"/>
          <w:szCs w:val="30"/>
          <w:lang w:val="en-US" w:eastAsia="zh-CN"/>
        </w:rPr>
      </w:pPr>
    </w:p>
    <w:p>
      <w:pPr>
        <w:numPr>
          <w:ilvl w:val="0"/>
          <w:numId w:val="0"/>
        </w:numPr>
        <w:ind w:leftChars="0"/>
        <w:rPr>
          <w:rFonts w:hint="eastAsia"/>
          <w:sz w:val="30"/>
          <w:szCs w:val="30"/>
          <w:lang w:val="en-US" w:eastAsia="zh-CN"/>
        </w:rPr>
      </w:pPr>
      <w:r>
        <w:rPr>
          <w:rFonts w:hint="eastAsia"/>
          <w:sz w:val="30"/>
          <w:szCs w:val="30"/>
          <w:lang w:val="en-US" w:eastAsia="zh-CN"/>
        </w:rPr>
        <w:t>五．感想</w:t>
      </w:r>
    </w:p>
    <w:p>
      <w:pPr>
        <w:numPr>
          <w:ilvl w:val="0"/>
          <w:numId w:val="0"/>
        </w:numPr>
        <w:ind w:leftChars="0"/>
        <w:rPr>
          <w:rFonts w:hint="eastAsia"/>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1.我之前一直认为汇编是一门很“底层”的语言，没法儿用来写一些太复杂的程序，所以当初拿到这个题目的时候，我感觉无法下手。但是在认真分析书上的代码之后，我发现，一些高级语言可以实现的功能，汇编都可以实现，只是稍微麻烦一些而已。就拿输出而言，C语言里面一句printf就可以搞定的话，在汇编里面先要将输出的内容存放在数据段中，将数据段偏移地址放入DX寄存器中，调用9号程序才能实现输出。</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这么做虽然麻烦，但是如果将此功能写成宏程序，并放入宏库中，调用的时候就十分方便了。</w:t>
      </w:r>
    </w:p>
    <w:p>
      <w:pPr>
        <w:keepNext w:val="0"/>
        <w:keepLines w:val="0"/>
        <w:pageBreakBefore w:val="0"/>
        <w:widowControl w:val="0"/>
        <w:numPr>
          <w:ilvl w:val="0"/>
          <w:numId w:val="4"/>
        </w:numPr>
        <w:kinsoku/>
        <w:wordWrap/>
        <w:overflowPunct/>
        <w:topLinePunct w:val="0"/>
        <w:autoSpaceDE/>
        <w:autoSpaceDN/>
        <w:bidi w:val="0"/>
        <w:adjustRightInd/>
        <w:snapToGrid/>
        <w:ind w:firstLine="560" w:firstLineChars="200"/>
        <w:textAlignment w:val="auto"/>
        <w:rPr>
          <w:rFonts w:hint="default"/>
          <w:sz w:val="28"/>
          <w:szCs w:val="28"/>
          <w:lang w:val="en-US" w:eastAsia="zh-CN"/>
        </w:rPr>
      </w:pPr>
      <w:r>
        <w:rPr>
          <w:rFonts w:hint="eastAsia"/>
          <w:sz w:val="28"/>
          <w:szCs w:val="28"/>
          <w:lang w:val="en-US" w:eastAsia="zh-CN"/>
        </w:rPr>
        <w:t>本次汇编的课设的第一个题目，是基于书上的一道习题改编而来的。而本题最难的一个部分，即二进制数字与十进制数字的相互转化部分，书上已经有了很规范的代码。因此本次作业的难度就降低了很多。</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eastAsia"/>
          <w:sz w:val="28"/>
          <w:szCs w:val="28"/>
          <w:lang w:val="en-US" w:eastAsia="zh-CN"/>
        </w:rPr>
      </w:pPr>
      <w:r>
        <w:rPr>
          <w:rFonts w:hint="eastAsia"/>
          <w:sz w:val="28"/>
          <w:szCs w:val="28"/>
          <w:lang w:val="en-US" w:eastAsia="zh-CN"/>
        </w:rPr>
        <w:t>我的思路是基于这两个已有的功能，再附加一些数据输入和检索功能，此题目就迎刃而解了。</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560" w:firstLineChars="200"/>
        <w:textAlignment w:val="auto"/>
        <w:rPr>
          <w:rFonts w:hint="default"/>
          <w:sz w:val="28"/>
          <w:szCs w:val="28"/>
          <w:lang w:val="en-US" w:eastAsia="zh-CN"/>
        </w:rPr>
      </w:pPr>
      <w:r>
        <w:rPr>
          <w:rFonts w:hint="eastAsia"/>
          <w:sz w:val="28"/>
          <w:szCs w:val="28"/>
          <w:lang w:val="en-US" w:eastAsia="zh-CN"/>
        </w:rPr>
        <w:t>在完成此次汇编语言课程设计的时候，我的汇编知识基础还不算牢固，在完成数据检索功能的时候，我是采用的手动挨个比较的方法。但是在我复习完字符串操作指令之后，我认为此功能可以用字符串搜索指令SCAS来完成，或许可以减少一些代码量，使程序更高效和美观。但是此题中我没有使用这个方法。</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560" w:firstLineChars="200"/>
        <w:textAlignment w:val="auto"/>
        <w:rPr>
          <w:rFonts w:hint="default"/>
          <w:sz w:val="28"/>
          <w:szCs w:val="28"/>
          <w:lang w:val="en-US" w:eastAsia="zh-CN"/>
        </w:rPr>
      </w:pPr>
      <w:r>
        <w:rPr>
          <w:rFonts w:hint="eastAsia"/>
          <w:sz w:val="28"/>
          <w:szCs w:val="28"/>
          <w:lang w:val="en-US" w:eastAsia="zh-CN"/>
        </w:rPr>
        <w:t>这次汇编的课程设计让我对汇编语言有了更加深刻和直观的理解和认识。很多书本上的知识，真正的拿到了程序中去使用过一遍之后，就不再是书本上的一行字了，在我的脑海里也鲜活生动了起来。因此，作为程序员，光看书是不行的，也不能做“复制”+“粘贴”党，关键还是要自己手动敲代码。</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auto"/>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891DB8"/>
    <w:multiLevelType w:val="singleLevel"/>
    <w:tmpl w:val="88891DB8"/>
    <w:lvl w:ilvl="0" w:tentative="0">
      <w:start w:val="1"/>
      <w:numFmt w:val="decimal"/>
      <w:lvlText w:val="%1."/>
      <w:lvlJc w:val="left"/>
      <w:pPr>
        <w:tabs>
          <w:tab w:val="left" w:pos="312"/>
        </w:tabs>
      </w:pPr>
    </w:lvl>
  </w:abstractNum>
  <w:abstractNum w:abstractNumId="1">
    <w:nsid w:val="A60D0D26"/>
    <w:multiLevelType w:val="singleLevel"/>
    <w:tmpl w:val="A60D0D26"/>
    <w:lvl w:ilvl="0" w:tentative="0">
      <w:start w:val="2"/>
      <w:numFmt w:val="decimal"/>
      <w:suff w:val="space"/>
      <w:lvlText w:val="%1."/>
      <w:lvlJc w:val="left"/>
    </w:lvl>
  </w:abstractNum>
  <w:abstractNum w:abstractNumId="2">
    <w:nsid w:val="B940B7A1"/>
    <w:multiLevelType w:val="singleLevel"/>
    <w:tmpl w:val="B940B7A1"/>
    <w:lvl w:ilvl="0" w:tentative="0">
      <w:start w:val="1"/>
      <w:numFmt w:val="chineseCounting"/>
      <w:suff w:val="nothing"/>
      <w:lvlText w:val="%1、"/>
      <w:lvlJc w:val="left"/>
      <w:rPr>
        <w:rFonts w:hint="eastAsia"/>
      </w:rPr>
    </w:lvl>
  </w:abstractNum>
  <w:abstractNum w:abstractNumId="3">
    <w:nsid w:val="317D2342"/>
    <w:multiLevelType w:val="singleLevel"/>
    <w:tmpl w:val="317D2342"/>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A6C4361"/>
    <w:rsid w:val="2C9867CA"/>
    <w:rsid w:val="326418A9"/>
    <w:rsid w:val="3ACD608B"/>
    <w:rsid w:val="4627376F"/>
    <w:rsid w:val="50D2735C"/>
    <w:rsid w:val="583054F5"/>
    <w:rsid w:val="613D1D50"/>
    <w:rsid w:val="6C25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2019-10-16T16:42:00Z</dcterms:created>
  <dc:creator>Anastasia</dc:creator>
  <cp:lastModifiedBy>若你喜欢怪人，其实我很美</cp:lastModifiedBy>
  <dcterms:modified xsi:type="dcterms:W3CDTF">2020-02-16T08:03:37Z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