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experiments, learning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sports,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tutorials for 1st and 2nd BootCamp (Oct. 2017 - May 2018)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27" w:name="technical-experience"/>
      <w:bookmarkEnd w:id="27"/>
      <w:r>
        <w:t xml:space="preserve">Technical Experience</w:t>
      </w:r>
    </w:p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maven-plugins, GH-pages)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2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0">
        <w:r>
          <w:rPr>
            <w:rStyle w:val="Hyperlink"/>
          </w:rPr>
          <w:t xml:space="preserve">course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5" w:name="grands-awards-languages-and-living-abroad"/>
      <w:bookmarkEnd w:id="35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Stayed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in Athens and visiting islands in Greece (Winter Semester of 2016 till now)</w:t>
      </w:r>
    </w:p>
    <w:p>
      <w:pPr>
        <w:pStyle w:val="Compact"/>
        <w:numPr>
          <w:numId w:val="1006"/>
          <w:ilvl w:val="1"/>
        </w:numPr>
      </w:pPr>
      <w:r>
        <w:t xml:space="preserve">PhD secondment in Delft, Nethelands to enjoy calm life (half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6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a6f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3b21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../publications/conferences/GKLS18.pdf" TargetMode="External" /><Relationship Type="http://schemas.openxmlformats.org/officeDocument/2006/relationships/hyperlink" Id="rId34" Target="../publications/conferences/GKS17.pdf" TargetMode="External" /><Relationship Type="http://schemas.openxmlformats.org/officeDocument/2006/relationships/hyperlink" Id="rId26" Target="https://github.com/codeandwork/courses" TargetMode="External" /><Relationship Type="http://schemas.openxmlformats.org/officeDocument/2006/relationships/hyperlink" Id="rId31" Target="https://github.com/stefanos1316/Rosetta_Code_Research_MSR" TargetMode="External" /><Relationship Type="http://schemas.openxmlformats.org/officeDocument/2006/relationships/hyperlink" Id="rId28" Target="https://github.com/stefanos1316/SEMTs_Comparisson" TargetMode="External" /><Relationship Type="http://schemas.openxmlformats.org/officeDocument/2006/relationships/hyperlink" Id="rId30" Target="https://github.com/stefanos1316/courses" TargetMode="External" /><Relationship Type="http://schemas.openxmlformats.org/officeDocument/2006/relationships/hyperlink" Id="rId29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6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../publications/conferences/GKLS18.pdf" TargetMode="External" /><Relationship Type="http://schemas.openxmlformats.org/officeDocument/2006/relationships/hyperlink" Id="rId34" Target="../publications/conferences/GKS17.pdf" TargetMode="External" /><Relationship Type="http://schemas.openxmlformats.org/officeDocument/2006/relationships/hyperlink" Id="rId26" Target="https://github.com/codeandwork/courses" TargetMode="External" /><Relationship Type="http://schemas.openxmlformats.org/officeDocument/2006/relationships/hyperlink" Id="rId31" Target="https://github.com/stefanos1316/Rosetta_Code_Research_MSR" TargetMode="External" /><Relationship Type="http://schemas.openxmlformats.org/officeDocument/2006/relationships/hyperlink" Id="rId28" Target="https://github.com/stefanos1316/SEMTs_Comparisson" TargetMode="External" /><Relationship Type="http://schemas.openxmlformats.org/officeDocument/2006/relationships/hyperlink" Id="rId30" Target="https://github.com/stefanos1316/courses" TargetMode="External" /><Relationship Type="http://schemas.openxmlformats.org/officeDocument/2006/relationships/hyperlink" Id="rId29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6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2018-03-21T21:34:23Z</dcterms:created>
  <dcterms:modified xsi:type="dcterms:W3CDTF">2018-03-21T21:34:23Z</dcterms:modified>
</cp:coreProperties>
</file>