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rPr>
          <w:lang w:val="ru-RU"/>
        </w:rPr>
      </w:pPr>
    </w:p>
    <w:p w:rsidR="00453248" w:rsidRPr="00AE7CF0" w:rsidRDefault="00453248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453248" w:rsidRDefault="00453248" w:rsidP="00AE7CF0">
      <w:pPr>
        <w:pStyle w:val="NormalNoIndent"/>
        <w:jc w:val="center"/>
      </w:pPr>
    </w:p>
    <w:p w:rsidR="00453248" w:rsidRDefault="00453248" w:rsidP="00AE7CF0">
      <w:pPr>
        <w:pStyle w:val="NormalNoIndent"/>
        <w:jc w:val="center"/>
      </w:pPr>
    </w:p>
    <w:p w:rsidR="00453248" w:rsidRDefault="00453248" w:rsidP="00AE7CF0">
      <w:pPr>
        <w:pStyle w:val="NormalNoIndent"/>
        <w:jc w:val="center"/>
      </w:pPr>
    </w:p>
    <w:p w:rsidR="00453248" w:rsidRDefault="00453248" w:rsidP="00453248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453248" w:rsidRPr="009750D0" w:rsidRDefault="00453248" w:rsidP="00453248">
      <w:pPr>
        <w:spacing w:line="360" w:lineRule="auto"/>
        <w:contextualSpacing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iз дисциплiни: «Технології колективної розробки програмного забезпечення</w:t>
      </w:r>
      <w:r w:rsidRPr="009750D0">
        <w:rPr>
          <w:rFonts w:eastAsia="Calibri"/>
          <w:szCs w:val="28"/>
        </w:rPr>
        <w:t>»</w:t>
      </w:r>
    </w:p>
    <w:p w:rsidR="00453248" w:rsidRPr="009750D0" w:rsidRDefault="00453248" w:rsidP="00453248">
      <w:pPr>
        <w:spacing w:line="360" w:lineRule="auto"/>
        <w:contextualSpacing/>
        <w:jc w:val="center"/>
        <w:rPr>
          <w:rFonts w:eastAsia="Calibri"/>
          <w:szCs w:val="28"/>
        </w:rPr>
      </w:pPr>
      <w:r w:rsidRPr="009750D0">
        <w:rPr>
          <w:rFonts w:eastAsia="Calibri"/>
          <w:szCs w:val="28"/>
        </w:rPr>
        <w:t xml:space="preserve">на тему: </w:t>
      </w:r>
      <w:r>
        <w:rPr>
          <w:rFonts w:eastAsia="Calibri"/>
          <w:szCs w:val="28"/>
        </w:rPr>
        <w:t>«</w:t>
      </w:r>
      <w:r>
        <w:rPr>
          <w:lang w:val="uk-UA"/>
        </w:rPr>
        <w:t>П</w:t>
      </w:r>
      <w:r>
        <w:rPr>
          <w:lang w:val="uk-UA"/>
        </w:rPr>
        <w:t>р</w:t>
      </w:r>
      <w:r>
        <w:rPr>
          <w:lang w:val="uk-UA"/>
        </w:rPr>
        <w:t>оведення контрольної роботи</w:t>
      </w:r>
      <w:r w:rsidRPr="009750D0">
        <w:rPr>
          <w:rFonts w:eastAsia="Calibri"/>
          <w:szCs w:val="28"/>
        </w:rPr>
        <w:t>»</w:t>
      </w:r>
    </w:p>
    <w:p w:rsidR="00AE7CF0" w:rsidRPr="00453248" w:rsidRDefault="00AE7CF0" w:rsidP="00AE7CF0">
      <w:pPr>
        <w:pStyle w:val="NormalNoIndent"/>
        <w:jc w:val="center"/>
        <w:rPr>
          <w:lang w:val="ru-RU"/>
        </w:rPr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Pr="00453248" w:rsidRDefault="00AE7CF0" w:rsidP="00B90EC1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453248">
              <w:t>5</w:t>
            </w:r>
            <w:r w:rsidR="00453248">
              <w:rPr>
                <w:lang w:val="ru-RU"/>
              </w:rPr>
              <w:t>3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453248">
            <w:pPr>
              <w:pStyle w:val="NormalNoIndent"/>
            </w:pPr>
            <w:r>
              <w:t>Кузіна А.А</w:t>
            </w:r>
            <w:r w:rsidR="00B90EC1">
              <w:t>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35375E" w:rsidRDefault="0035375E" w:rsidP="00006A2E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</w:p>
        <w:p w:rsidR="00006A2E" w:rsidRDefault="009433AB" w:rsidP="00006A2E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5119766" w:history="1">
            <w:r w:rsidR="00006A2E" w:rsidRPr="009F7586">
              <w:rPr>
                <w:rStyle w:val="a6"/>
                <w:noProof/>
                <w:lang w:val="uk-UA"/>
              </w:rPr>
              <w:t>МЕТА РОБОТИ</w:t>
            </w:r>
            <w:r w:rsidR="00006A2E">
              <w:rPr>
                <w:noProof/>
                <w:webHidden/>
              </w:rPr>
              <w:tab/>
            </w:r>
            <w:r w:rsidR="00006A2E">
              <w:rPr>
                <w:noProof/>
                <w:webHidden/>
              </w:rPr>
              <w:fldChar w:fldCharType="begin"/>
            </w:r>
            <w:r w:rsidR="00006A2E">
              <w:rPr>
                <w:noProof/>
                <w:webHidden/>
              </w:rPr>
              <w:instrText xml:space="preserve"> PAGEREF _Toc465119766 \h </w:instrText>
            </w:r>
            <w:r w:rsidR="00006A2E">
              <w:rPr>
                <w:noProof/>
                <w:webHidden/>
              </w:rPr>
            </w:r>
            <w:r w:rsidR="00006A2E">
              <w:rPr>
                <w:noProof/>
                <w:webHidden/>
              </w:rPr>
              <w:fldChar w:fldCharType="separate"/>
            </w:r>
            <w:r w:rsidR="00006A2E">
              <w:rPr>
                <w:noProof/>
                <w:webHidden/>
              </w:rPr>
              <w:t>3</w:t>
            </w:r>
            <w:r w:rsidR="00006A2E">
              <w:rPr>
                <w:noProof/>
                <w:webHidden/>
              </w:rPr>
              <w:fldChar w:fldCharType="end"/>
            </w:r>
          </w:hyperlink>
        </w:p>
        <w:p w:rsidR="00006A2E" w:rsidRDefault="00006A2E" w:rsidP="00006A2E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9767" w:history="1">
            <w:r w:rsidRPr="009F7586">
              <w:rPr>
                <w:rStyle w:val="a6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A2E" w:rsidRDefault="00006A2E" w:rsidP="00006A2E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9768" w:history="1">
            <w:r w:rsidRPr="009F7586">
              <w:rPr>
                <w:rStyle w:val="a6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AB" w:rsidRPr="00C52649" w:rsidRDefault="009433AB" w:rsidP="00006A2E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5842FF" w:rsidP="005842FF">
      <w:pPr>
        <w:rPr>
          <w:szCs w:val="28"/>
          <w:lang w:val="uk-UA"/>
        </w:rPr>
      </w:pP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453248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0" w:name="_Toc465119766"/>
      <w:r>
        <w:rPr>
          <w:rFonts w:cs="Times New Roman"/>
          <w:lang w:val="uk-UA"/>
        </w:rPr>
        <w:lastRenderedPageBreak/>
        <w:t>МЕТА РОБОТИ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453248" w:rsidRPr="00453248" w:rsidRDefault="00453248" w:rsidP="0035375E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Метою роботи є навчитися будувати </w:t>
      </w:r>
      <w:r>
        <w:rPr>
          <w:rFonts w:eastAsia="Calibri"/>
          <w:lang w:val="en-US"/>
        </w:rPr>
        <w:t>Scrum</w:t>
      </w:r>
      <w:r>
        <w:rPr>
          <w:rFonts w:eastAsia="Calibri"/>
          <w:lang w:val="uk-UA"/>
        </w:rPr>
        <w:t>.</w:t>
      </w:r>
    </w:p>
    <w:p w:rsidR="0035375E" w:rsidRPr="00453248" w:rsidRDefault="0035375E" w:rsidP="00F3044F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Pr="00453248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uk-UA"/>
        </w:rPr>
      </w:pPr>
    </w:p>
    <w:p w:rsidR="00453248" w:rsidRPr="00453248" w:rsidRDefault="00453248" w:rsidP="00867179">
      <w:pPr>
        <w:rPr>
          <w:lang w:val="uk-UA"/>
        </w:rPr>
      </w:pPr>
    </w:p>
    <w:p w:rsidR="009433AB" w:rsidRDefault="0035375E" w:rsidP="00A74BFD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1" w:name="_Toc465119767"/>
      <w:r>
        <w:rPr>
          <w:rFonts w:cs="Times New Roman"/>
          <w:lang w:val="uk-UA"/>
        </w:rPr>
        <w:lastRenderedPageBreak/>
        <w:t>ОСНОВНА ЧАСТИНА</w:t>
      </w:r>
      <w:bookmarkEnd w:id="1"/>
    </w:p>
    <w:p w:rsidR="00A74BFD" w:rsidRPr="00A74BFD" w:rsidRDefault="00A74BFD" w:rsidP="00A74BFD">
      <w:pPr>
        <w:rPr>
          <w:lang w:val="uk-UA"/>
        </w:rPr>
      </w:pPr>
    </w:p>
    <w:p w:rsidR="003D429D" w:rsidRPr="00C52649" w:rsidRDefault="00A74BFD" w:rsidP="00A74BFD">
      <w:pPr>
        <w:spacing w:after="0" w:line="360" w:lineRule="auto"/>
        <w:ind w:firstLine="709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 wp14:anchorId="07608156" wp14:editId="1C4E7AFD">
            <wp:extent cx="6160633" cy="3226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569" cy="32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7" w:rsidRPr="00453248" w:rsidRDefault="00690647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szCs w:val="28"/>
        </w:rPr>
      </w:pPr>
      <w:bookmarkStart w:id="2" w:name="_Toc430712523"/>
    </w:p>
    <w:p w:rsidR="00867179" w:rsidRPr="00453248" w:rsidRDefault="00867179" w:rsidP="00A74BFD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>print «Створе</w:t>
      </w:r>
      <w:r>
        <w:rPr>
          <w:b w:val="0"/>
          <w:color w:val="auto"/>
          <w:sz w:val="28"/>
          <w:szCs w:val="28"/>
          <w:lang w:val="uk-UA"/>
        </w:rPr>
        <w:t>ння завдань контрольної роботи»</w:t>
      </w:r>
    </w:p>
    <w:p w:rsidR="00867179" w:rsidRPr="00453248" w:rsidRDefault="00867179" w:rsidP="00867179"/>
    <w:p w:rsidR="00867179" w:rsidRPr="00867179" w:rsidRDefault="00A74BFD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D0FEFA" wp14:editId="31D25FBD">
            <wp:extent cx="6048375" cy="323666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40" cy="32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867179" w:rsidRDefault="00867179" w:rsidP="00A74BFD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 xml:space="preserve">print «Виконання завдань </w:t>
      </w:r>
      <w:r>
        <w:rPr>
          <w:b w:val="0"/>
          <w:color w:val="auto"/>
          <w:sz w:val="28"/>
          <w:szCs w:val="28"/>
          <w:lang w:val="uk-UA"/>
        </w:rPr>
        <w:t>контрольної роботи»</w:t>
      </w:r>
    </w:p>
    <w:p w:rsidR="00A54D25" w:rsidRPr="00BB0635" w:rsidRDefault="00A54D25" w:rsidP="00F3044F">
      <w:pPr>
        <w:spacing w:after="0" w:line="360" w:lineRule="auto"/>
        <w:jc w:val="both"/>
        <w:rPr>
          <w:szCs w:val="28"/>
        </w:rPr>
      </w:pPr>
    </w:p>
    <w:p w:rsidR="008C00ED" w:rsidRPr="00A54D25" w:rsidRDefault="00A74BFD" w:rsidP="00F3044F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EAFA1DC" wp14:editId="62E16AB5">
            <wp:extent cx="6074658" cy="2982862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05" cy="29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3D429D" w:rsidRPr="00C52649" w:rsidRDefault="003D429D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867179" w:rsidRDefault="00867179" w:rsidP="00A74BFD">
      <w:pPr>
        <w:spacing w:after="0"/>
        <w:ind w:firstLine="709"/>
        <w:jc w:val="center"/>
        <w:rPr>
          <w:lang w:val="uk-UA"/>
        </w:rPr>
      </w:pPr>
      <w:r w:rsidRPr="00867179">
        <w:rPr>
          <w:szCs w:val="28"/>
        </w:rPr>
        <w:t>Рис.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r w:rsidRPr="00867179">
        <w:rPr>
          <w:szCs w:val="28"/>
          <w:lang w:val="uk-UA"/>
        </w:rPr>
        <w:t xml:space="preserve">print </w:t>
      </w:r>
      <w:r w:rsidR="00A74BFD">
        <w:rPr>
          <w:lang w:val="uk-UA"/>
        </w:rPr>
        <w:t>«Результати</w:t>
      </w:r>
      <w:r w:rsidRPr="00867179">
        <w:rPr>
          <w:lang w:val="uk-UA"/>
        </w:rPr>
        <w:t xml:space="preserve"> контрольної роботи»</w:t>
      </w:r>
    </w:p>
    <w:p w:rsidR="00A74BFD" w:rsidRDefault="00A74BFD" w:rsidP="00A74BFD">
      <w:pPr>
        <w:spacing w:after="0"/>
        <w:ind w:firstLine="709"/>
        <w:jc w:val="center"/>
        <w:rPr>
          <w:lang w:val="en-US"/>
        </w:rPr>
      </w:pPr>
    </w:p>
    <w:p w:rsidR="00006A2E" w:rsidRPr="00006A2E" w:rsidRDefault="00006A2E" w:rsidP="00A74BFD">
      <w:pPr>
        <w:spacing w:after="0"/>
        <w:ind w:firstLine="709"/>
        <w:jc w:val="center"/>
        <w:rPr>
          <w:lang w:val="en-US"/>
        </w:rPr>
      </w:pPr>
    </w:p>
    <w:p w:rsidR="009433AB" w:rsidRPr="00C52649" w:rsidRDefault="00A74BFD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 wp14:anchorId="7CC79045" wp14:editId="0EF6A433">
            <wp:extent cx="5905500" cy="27331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481" cy="27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BA" w:rsidRPr="00453248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A74BFD" w:rsidRDefault="00A74BFD" w:rsidP="00A74BFD">
      <w:pPr>
        <w:spacing w:after="0"/>
        <w:ind w:firstLine="709"/>
        <w:jc w:val="center"/>
        <w:rPr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4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r w:rsidRPr="00867179">
        <w:rPr>
          <w:szCs w:val="28"/>
          <w:lang w:val="uk-UA"/>
        </w:rPr>
        <w:t>print</w:t>
      </w:r>
      <w:r>
        <w:rPr>
          <w:szCs w:val="28"/>
          <w:lang w:val="en-US"/>
        </w:rPr>
        <w:t>s</w:t>
      </w:r>
    </w:p>
    <w:p w:rsidR="00A74BFD" w:rsidRDefault="00A74BFD" w:rsidP="00A74BFD">
      <w:pPr>
        <w:spacing w:after="0"/>
        <w:ind w:firstLine="709"/>
        <w:jc w:val="center"/>
        <w:rPr>
          <w:lang w:val="en-US"/>
        </w:rPr>
      </w:pPr>
    </w:p>
    <w:p w:rsidR="00006A2E" w:rsidRDefault="00006A2E" w:rsidP="00A74BFD">
      <w:pPr>
        <w:spacing w:after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5F90B" wp14:editId="2B2FDD89">
            <wp:extent cx="5591175" cy="500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2E" w:rsidRDefault="00006A2E" w:rsidP="00A74BFD">
      <w:pPr>
        <w:spacing w:after="0"/>
        <w:ind w:firstLine="709"/>
        <w:jc w:val="center"/>
        <w:rPr>
          <w:lang w:val="en-US"/>
        </w:rPr>
      </w:pPr>
    </w:p>
    <w:p w:rsidR="00006A2E" w:rsidRDefault="00006A2E" w:rsidP="00006A2E">
      <w:pPr>
        <w:spacing w:after="0"/>
        <w:ind w:firstLine="709"/>
        <w:jc w:val="center"/>
        <w:rPr>
          <w:lang w:val="uk-UA"/>
        </w:rPr>
      </w:pPr>
      <w:r>
        <w:rPr>
          <w:szCs w:val="28"/>
        </w:rPr>
        <w:t xml:space="preserve">Рис. </w:t>
      </w:r>
      <w:r w:rsidRPr="00006A2E">
        <w:rPr>
          <w:szCs w:val="28"/>
        </w:rPr>
        <w:t>5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Burndown</w:t>
      </w:r>
      <w:r w:rsidRPr="00006A2E">
        <w:rPr>
          <w:szCs w:val="28"/>
        </w:rPr>
        <w:t xml:space="preserve"> </w:t>
      </w:r>
      <w:r>
        <w:rPr>
          <w:szCs w:val="28"/>
          <w:lang w:val="en-US"/>
        </w:rPr>
        <w:t>Chart</w:t>
      </w:r>
      <w:r w:rsidRPr="00867179">
        <w:rPr>
          <w:szCs w:val="28"/>
          <w:lang w:val="uk-UA"/>
        </w:rPr>
        <w:t xml:space="preserve"> </w:t>
      </w:r>
      <w:r>
        <w:rPr>
          <w:lang w:val="uk-UA"/>
        </w:rPr>
        <w:t>«</w:t>
      </w:r>
      <w:r w:rsidRPr="00867179">
        <w:rPr>
          <w:szCs w:val="28"/>
          <w:lang w:val="uk-UA"/>
        </w:rPr>
        <w:t>Створе</w:t>
      </w:r>
      <w:r>
        <w:rPr>
          <w:szCs w:val="28"/>
          <w:lang w:val="uk-UA"/>
        </w:rPr>
        <w:t>ння завдань контрольної роботи</w:t>
      </w:r>
      <w:r w:rsidRPr="00867179">
        <w:rPr>
          <w:lang w:val="uk-UA"/>
        </w:rPr>
        <w:t>»</w:t>
      </w:r>
    </w:p>
    <w:p w:rsidR="00006A2E" w:rsidRPr="00006A2E" w:rsidRDefault="00006A2E" w:rsidP="00A74BFD">
      <w:pPr>
        <w:spacing w:after="0"/>
        <w:ind w:firstLine="709"/>
        <w:jc w:val="center"/>
      </w:pPr>
    </w:p>
    <w:p w:rsidR="00006A2E" w:rsidRDefault="00006A2E" w:rsidP="00A74BFD">
      <w:pPr>
        <w:spacing w:after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28FA2" wp14:editId="085D22E8">
            <wp:extent cx="5534025" cy="503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2E" w:rsidRPr="00006A2E" w:rsidRDefault="00006A2E" w:rsidP="00A74BFD">
      <w:pPr>
        <w:spacing w:after="0"/>
        <w:ind w:firstLine="709"/>
        <w:jc w:val="center"/>
        <w:rPr>
          <w:lang w:val="en-US"/>
        </w:rPr>
      </w:pPr>
    </w:p>
    <w:p w:rsidR="00006A2E" w:rsidRPr="00006A2E" w:rsidRDefault="00006A2E" w:rsidP="00006A2E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Рис. </w:t>
      </w:r>
      <w:r w:rsidRPr="00006A2E">
        <w:rPr>
          <w:szCs w:val="28"/>
        </w:rPr>
        <w:t>6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Burndown</w:t>
      </w:r>
      <w:r w:rsidRPr="00006A2E">
        <w:rPr>
          <w:szCs w:val="28"/>
        </w:rPr>
        <w:t xml:space="preserve"> </w:t>
      </w:r>
      <w:r>
        <w:rPr>
          <w:szCs w:val="28"/>
          <w:lang w:val="en-US"/>
        </w:rPr>
        <w:t>Chart</w:t>
      </w:r>
      <w:r w:rsidRPr="00867179">
        <w:rPr>
          <w:szCs w:val="28"/>
          <w:lang w:val="uk-UA"/>
        </w:rPr>
        <w:t xml:space="preserve"> «Виконання завдань </w:t>
      </w:r>
      <w:r>
        <w:rPr>
          <w:szCs w:val="28"/>
          <w:lang w:val="uk-UA"/>
        </w:rPr>
        <w:t>контрольної роботи»</w:t>
      </w:r>
    </w:p>
    <w:p w:rsidR="00006A2E" w:rsidRPr="00006A2E" w:rsidRDefault="00006A2E" w:rsidP="00006A2E">
      <w:pPr>
        <w:spacing w:after="0"/>
        <w:ind w:firstLine="709"/>
        <w:jc w:val="center"/>
        <w:rPr>
          <w:szCs w:val="28"/>
        </w:rPr>
      </w:pPr>
    </w:p>
    <w:p w:rsidR="00006A2E" w:rsidRDefault="00006A2E" w:rsidP="00006A2E">
      <w:pPr>
        <w:spacing w:after="0"/>
        <w:ind w:firstLine="709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7810C4B7" wp14:editId="3657A7A7">
            <wp:extent cx="5553075" cy="4981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2E" w:rsidRDefault="00006A2E" w:rsidP="00006A2E">
      <w:pPr>
        <w:spacing w:after="0"/>
        <w:ind w:firstLine="709"/>
        <w:jc w:val="center"/>
        <w:rPr>
          <w:szCs w:val="28"/>
          <w:lang w:val="en-US"/>
        </w:rPr>
      </w:pPr>
    </w:p>
    <w:p w:rsidR="00006A2E" w:rsidRPr="00006A2E" w:rsidRDefault="00006A2E" w:rsidP="00006A2E">
      <w:pPr>
        <w:spacing w:after="0"/>
        <w:ind w:firstLine="709"/>
        <w:jc w:val="center"/>
      </w:pPr>
      <w:r>
        <w:rPr>
          <w:szCs w:val="28"/>
        </w:rPr>
        <w:t xml:space="preserve">Рис. </w:t>
      </w:r>
      <w:r w:rsidRPr="00006A2E">
        <w:rPr>
          <w:szCs w:val="28"/>
        </w:rPr>
        <w:t>7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Burndown</w:t>
      </w:r>
      <w:r w:rsidRPr="00006A2E">
        <w:rPr>
          <w:szCs w:val="28"/>
        </w:rPr>
        <w:t xml:space="preserve"> </w:t>
      </w:r>
      <w:r>
        <w:rPr>
          <w:szCs w:val="28"/>
          <w:lang w:val="en-US"/>
        </w:rPr>
        <w:t>Chart</w:t>
      </w:r>
      <w:r w:rsidRPr="00867179">
        <w:rPr>
          <w:szCs w:val="28"/>
          <w:lang w:val="uk-UA"/>
        </w:rPr>
        <w:t xml:space="preserve"> «</w:t>
      </w:r>
      <w:r>
        <w:rPr>
          <w:lang w:val="uk-UA"/>
        </w:rPr>
        <w:t>Результати</w:t>
      </w:r>
      <w:r w:rsidRPr="00867179">
        <w:rPr>
          <w:lang w:val="uk-UA"/>
        </w:rPr>
        <w:t xml:space="preserve"> контрольної роботи</w:t>
      </w:r>
      <w:r>
        <w:rPr>
          <w:szCs w:val="28"/>
          <w:lang w:val="uk-UA"/>
        </w:rPr>
        <w:t>»</w:t>
      </w:r>
    </w:p>
    <w:p w:rsidR="00006A2E" w:rsidRPr="00006A2E" w:rsidRDefault="00006A2E" w:rsidP="00006A2E">
      <w:pPr>
        <w:spacing w:after="0"/>
        <w:ind w:firstLine="709"/>
        <w:jc w:val="center"/>
      </w:pPr>
    </w:p>
    <w:p w:rsidR="00006A2E" w:rsidRPr="00006A2E" w:rsidRDefault="00006A2E" w:rsidP="00A74BFD">
      <w:pPr>
        <w:spacing w:after="0"/>
        <w:ind w:firstLine="709"/>
        <w:jc w:val="center"/>
        <w:rPr>
          <w:lang w:val="uk-UA"/>
        </w:rPr>
      </w:pPr>
    </w:p>
    <w:p w:rsidR="00F325BA" w:rsidRPr="00006A2E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006A2E" w:rsidRPr="00006A2E" w:rsidRDefault="00006A2E" w:rsidP="00006A2E"/>
    <w:p w:rsidR="00006A2E" w:rsidRPr="00006A2E" w:rsidRDefault="00006A2E" w:rsidP="00006A2E"/>
    <w:p w:rsidR="00006A2E" w:rsidRPr="00006A2E" w:rsidRDefault="00006A2E" w:rsidP="00006A2E"/>
    <w:p w:rsidR="00006A2E" w:rsidRPr="00006A2E" w:rsidRDefault="00006A2E" w:rsidP="00006A2E"/>
    <w:p w:rsidR="00006A2E" w:rsidRPr="00006A2E" w:rsidRDefault="00006A2E" w:rsidP="00006A2E"/>
    <w:p w:rsidR="00006A2E" w:rsidRPr="00006A2E" w:rsidRDefault="00006A2E" w:rsidP="00006A2E"/>
    <w:p w:rsidR="003D429D" w:rsidRPr="00006A2E" w:rsidRDefault="003D429D" w:rsidP="00143679">
      <w:pPr>
        <w:spacing w:after="0" w:line="360" w:lineRule="auto"/>
        <w:ind w:firstLine="709"/>
        <w:jc w:val="both"/>
        <w:rPr>
          <w:szCs w:val="28"/>
        </w:rPr>
      </w:pPr>
    </w:p>
    <w:p w:rsidR="00006A2E" w:rsidRPr="00006A2E" w:rsidRDefault="00006A2E" w:rsidP="00143679">
      <w:pPr>
        <w:spacing w:after="0" w:line="360" w:lineRule="auto"/>
        <w:ind w:firstLine="709"/>
        <w:jc w:val="both"/>
        <w:rPr>
          <w:szCs w:val="28"/>
        </w:rPr>
      </w:pPr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3" w:name="_Toc465119768"/>
      <w:r w:rsidRPr="00C52649">
        <w:rPr>
          <w:rFonts w:cs="Times New Roman"/>
          <w:lang w:val="uk-UA"/>
        </w:rPr>
        <w:lastRenderedPageBreak/>
        <w:t>ВИСНОВКИ</w:t>
      </w:r>
      <w:bookmarkEnd w:id="3"/>
    </w:p>
    <w:p w:rsidR="00F325BA" w:rsidRPr="00453248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453248" w:rsidRPr="00453248" w:rsidRDefault="00591BFC" w:rsidP="00006A2E">
      <w:pPr>
        <w:spacing w:after="0" w:line="360" w:lineRule="auto"/>
        <w:ind w:firstLine="709"/>
        <w:jc w:val="both"/>
        <w:rPr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 xml:space="preserve">роботи були набуті навички роботи з сервісом </w:t>
      </w:r>
      <w:hyperlink r:id="rId17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137383">
        <w:rPr>
          <w:szCs w:val="28"/>
          <w:lang w:val="uk-UA"/>
        </w:rPr>
        <w:t xml:space="preserve"> для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  <w:r w:rsidR="00453248">
        <w:rPr>
          <w:szCs w:val="28"/>
          <w:lang w:val="uk-UA"/>
        </w:rPr>
        <w:t xml:space="preserve"> </w:t>
      </w:r>
      <w:r w:rsidR="00453248">
        <w:rPr>
          <w:lang w:val="uk-UA"/>
        </w:rPr>
        <w:t xml:space="preserve">Для </w:t>
      </w:r>
      <w:r w:rsidR="00453248">
        <w:rPr>
          <w:lang w:val="uk-UA"/>
        </w:rPr>
        <w:t xml:space="preserve">даної теми </w:t>
      </w:r>
      <w:r w:rsidR="00453248">
        <w:rPr>
          <w:lang w:val="uk-UA"/>
        </w:rPr>
        <w:t xml:space="preserve">визначені 3 </w:t>
      </w:r>
      <w:r w:rsidR="00453248">
        <w:rPr>
          <w:lang w:val="en-US"/>
        </w:rPr>
        <w:t>sprint</w:t>
      </w:r>
      <w:r w:rsidR="00453248" w:rsidRPr="0035375E">
        <w:t xml:space="preserve">: </w:t>
      </w:r>
      <w:r w:rsidR="00453248">
        <w:rPr>
          <w:lang w:val="uk-UA"/>
        </w:rPr>
        <w:t>«Створення завдань контрольної роботи», «Виконання завдань контрольної роботи», «Результати контрольної роботи».</w:t>
      </w:r>
      <w:r w:rsidR="00453248">
        <w:rPr>
          <w:lang w:val="uk-UA"/>
        </w:rPr>
        <w:t xml:space="preserve"> </w:t>
      </w:r>
      <w:r w:rsidR="00453248">
        <w:rPr>
          <w:lang w:val="uk-UA"/>
        </w:rPr>
        <w:t xml:space="preserve">Кожний зі </w:t>
      </w:r>
      <w:r w:rsidR="00453248">
        <w:rPr>
          <w:lang w:val="en-US"/>
        </w:rPr>
        <w:t>sprint</w:t>
      </w:r>
      <w:r w:rsidR="00453248">
        <w:rPr>
          <w:lang w:val="uk-UA"/>
        </w:rPr>
        <w:t xml:space="preserve"> має по 3-4 </w:t>
      </w:r>
      <w:r w:rsidR="00453248">
        <w:rPr>
          <w:lang w:val="en-US"/>
        </w:rPr>
        <w:t>User Story.</w:t>
      </w:r>
    </w:p>
    <w:p w:rsidR="00091C72" w:rsidRPr="00453248" w:rsidRDefault="00091C72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en-US"/>
        </w:rPr>
      </w:pPr>
    </w:p>
    <w:p w:rsidR="00053EE6" w:rsidRPr="009433AB" w:rsidRDefault="00CC5DBE" w:rsidP="00143679">
      <w:pPr>
        <w:spacing w:line="360" w:lineRule="auto"/>
        <w:ind w:firstLine="709"/>
        <w:rPr>
          <w:lang w:val="uk-UA"/>
        </w:rPr>
      </w:pPr>
      <w:bookmarkStart w:id="4" w:name="_GoBack"/>
      <w:bookmarkEnd w:id="4"/>
    </w:p>
    <w:sectPr w:rsidR="00053EE6" w:rsidRPr="009433AB" w:rsidSect="00C52649">
      <w:footerReference w:type="default" r:id="rId1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BE" w:rsidRDefault="00CC5DBE">
      <w:pPr>
        <w:spacing w:after="0" w:line="240" w:lineRule="auto"/>
      </w:pPr>
      <w:r>
        <w:separator/>
      </w:r>
    </w:p>
  </w:endnote>
  <w:endnote w:type="continuationSeparator" w:id="0">
    <w:p w:rsidR="00CC5DBE" w:rsidRDefault="00CC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BE" w:rsidRDefault="00CC5DBE">
      <w:pPr>
        <w:spacing w:after="0" w:line="240" w:lineRule="auto"/>
      </w:pPr>
      <w:r>
        <w:separator/>
      </w:r>
    </w:p>
  </w:footnote>
  <w:footnote w:type="continuationSeparator" w:id="0">
    <w:p w:rsidR="00CC5DBE" w:rsidRDefault="00CC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9D1" w:rsidRPr="009D29D1">
          <w:rPr>
            <w:noProof/>
            <w:lang w:val="uk-UA"/>
          </w:rPr>
          <w:t>9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06A2E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E6B9C"/>
    <w:rsid w:val="00210A0C"/>
    <w:rsid w:val="002606E4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53248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32948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9D29D1"/>
    <w:rsid w:val="00A079D3"/>
    <w:rsid w:val="00A22FD4"/>
    <w:rsid w:val="00A54D25"/>
    <w:rsid w:val="00A74BFD"/>
    <w:rsid w:val="00AE7CF0"/>
    <w:rsid w:val="00AF235B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338A"/>
    <w:rsid w:val="00BE345A"/>
    <w:rsid w:val="00C10C25"/>
    <w:rsid w:val="00C303E8"/>
    <w:rsid w:val="00C31B83"/>
    <w:rsid w:val="00C51358"/>
    <w:rsid w:val="00C52649"/>
    <w:rsid w:val="00CB70EB"/>
    <w:rsid w:val="00CC5DBE"/>
    <w:rsid w:val="00CE3C93"/>
    <w:rsid w:val="00D1719E"/>
    <w:rsid w:val="00D17A3B"/>
    <w:rsid w:val="00D33232"/>
    <w:rsid w:val="00D80622"/>
    <w:rsid w:val="00DA08CC"/>
    <w:rsid w:val="00DD5979"/>
    <w:rsid w:val="00E126B3"/>
    <w:rsid w:val="00E337C5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flying-donu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4326D-2C37-4339-947F-86EA5655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админ</cp:lastModifiedBy>
  <cp:revision>2</cp:revision>
  <dcterms:created xsi:type="dcterms:W3CDTF">2016-10-24T21:48:00Z</dcterms:created>
  <dcterms:modified xsi:type="dcterms:W3CDTF">2016-10-24T21:48:00Z</dcterms:modified>
</cp:coreProperties>
</file>