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36"/>
          <w:szCs w:val="36"/>
          <w:lang w:val="uk-UA"/>
        </w:rPr>
      </w:pPr>
    </w:p>
    <w:p w:rsidR="00C70FDE" w:rsidRPr="00807444" w:rsidRDefault="00C70FDE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hAnsi="Times New Roman"/>
          <w:sz w:val="36"/>
          <w:szCs w:val="36"/>
          <w:lang w:val="uk-UA"/>
        </w:rPr>
        <w:t>ЗВІТ</w:t>
      </w:r>
    </w:p>
    <w:p w:rsidR="00C70FDE" w:rsidRPr="00807444" w:rsidRDefault="00C70FDE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hAnsi="Times New Roman"/>
          <w:sz w:val="36"/>
          <w:szCs w:val="36"/>
          <w:lang w:val="uk-UA"/>
        </w:rPr>
        <w:t>ПРО ВИКОНАННЯ І ЕТАПУ КУРСОВОЇ РОБОТИ</w:t>
      </w:r>
    </w:p>
    <w:p w:rsidR="00C70FDE" w:rsidRPr="00807444" w:rsidRDefault="00C70FDE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C70FDE" w:rsidRPr="00807444" w:rsidRDefault="00C70FDE" w:rsidP="00C70F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807444"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Оплата проїзду у транспорті</w:t>
      </w: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 курсу , групи КМ-</w:t>
      </w:r>
      <w:r w:rsidRPr="008074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31</w:t>
      </w:r>
    </w:p>
    <w:p w:rsidR="00C70FDE" w:rsidRPr="00807444" w:rsidRDefault="00C70FDE" w:rsidP="00C70FDE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C70FDE" w:rsidRPr="00807444" w:rsidRDefault="00C70FDE" w:rsidP="00C70FDE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АЛІСТРАТЕНКА М.О.</w:t>
      </w:r>
    </w:p>
    <w:p w:rsidR="00C70FDE" w:rsidRPr="00807444" w:rsidRDefault="00C70FDE" w:rsidP="00C70FDE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C70FDE" w:rsidRPr="00807444" w:rsidRDefault="00C70FDE" w:rsidP="00C70FDE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0FDE" w:rsidRPr="00807444" w:rsidRDefault="00C70FDE" w:rsidP="00C70FD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807444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807444" w:rsidRPr="00807444" w:rsidRDefault="00C70FD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461481434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ВСТУП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_Toc461481434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807444" w:rsidRPr="00807444">
              <w:rPr>
                <w:noProof/>
                <w:webHidden/>
                <w:lang w:val="uk-UA"/>
              </w:rPr>
              <w:t>3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807444" w:rsidRPr="00807444" w:rsidRDefault="00F11C1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481435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_Toc461481435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807444" w:rsidRPr="00807444">
              <w:rPr>
                <w:noProof/>
                <w:webHidden/>
                <w:lang w:val="uk-UA"/>
              </w:rPr>
              <w:t>4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807444" w:rsidRPr="00807444" w:rsidRDefault="00F11C1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481436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_Toc461481436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807444" w:rsidRPr="00807444">
              <w:rPr>
                <w:noProof/>
                <w:webHidden/>
                <w:lang w:val="uk-UA"/>
              </w:rPr>
              <w:t>5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807444" w:rsidRPr="00807444" w:rsidRDefault="00F11C1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481437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_Toc461481437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807444" w:rsidRPr="00807444">
              <w:rPr>
                <w:noProof/>
                <w:webHidden/>
                <w:lang w:val="uk-UA"/>
              </w:rPr>
              <w:t>6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807444" w:rsidRPr="00807444" w:rsidRDefault="00F11C1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481438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ПЕРЕЛІК ПОСИЛАНЬ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_Toc461481438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807444" w:rsidRPr="00807444">
              <w:rPr>
                <w:noProof/>
                <w:webHidden/>
                <w:lang w:val="uk-UA"/>
              </w:rPr>
              <w:t>7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C70FDE" w:rsidRPr="00807444" w:rsidRDefault="00C70FDE" w:rsidP="00C70FDE">
          <w:pPr>
            <w:spacing w:after="0" w:line="360" w:lineRule="auto"/>
            <w:rPr>
              <w:lang w:val="uk-UA"/>
            </w:rPr>
          </w:pPr>
          <w:r w:rsidRPr="00807444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1481434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7444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- сукупність організаційних і технічних засобів для збереження та обробки інформації з метою забезпечення інформаційних потреб користувачів.</w:t>
      </w:r>
    </w:p>
    <w:p w:rsidR="00C70FDE" w:rsidRPr="00807444" w:rsidRDefault="00C70FDE" w:rsidP="00C70F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7444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коректної та зрозумілої для користувача інформаційної системи важливим етапом є створення груп користувачів та їх ролей. </w:t>
      </w:r>
    </w:p>
    <w:p w:rsidR="00C70FDE" w:rsidRPr="00807444" w:rsidRDefault="00C70FDE" w:rsidP="00C70F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7444">
        <w:rPr>
          <w:rFonts w:ascii="Times New Roman" w:hAnsi="Times New Roman" w:cs="Times New Roman"/>
          <w:sz w:val="28"/>
          <w:szCs w:val="28"/>
          <w:lang w:val="uk-UA"/>
        </w:rPr>
        <w:t>У цьому етапі курсової роботи були визначені групи користувачів та їх ролі.</w:t>
      </w:r>
    </w:p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1481435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1"/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Завдання - описати користувачів та ролі в інформаційній системі на тему «Оплата проїзду у транспорті»:</w:t>
      </w:r>
    </w:p>
    <w:p w:rsidR="00C70FDE" w:rsidRPr="00807444" w:rsidRDefault="00C70FDE" w:rsidP="00C70FD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визначити користувачів;</w:t>
      </w:r>
    </w:p>
    <w:p w:rsidR="00C70FDE" w:rsidRPr="00807444" w:rsidRDefault="00C70FDE" w:rsidP="00C70FD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визначити ролі;</w:t>
      </w:r>
    </w:p>
    <w:p w:rsidR="00C70FDE" w:rsidRPr="00807444" w:rsidRDefault="00C70FDE" w:rsidP="00C70FDE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481436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 xml:space="preserve">Інформаційна система на тему «Оплата проїзду у транспорті» буде працювати як незалежна від міста та країни система (скоріше як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веб-сторінка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, ніж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десктопна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аплікація) яка буде надавати можливість будь-якому користувачу ІС оплатити проїзд у транспорті у своєму місті.</w:t>
      </w: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Для інформаційної системи «</w:t>
      </w:r>
      <w:r w:rsidR="0044051A" w:rsidRPr="00807444">
        <w:rPr>
          <w:rFonts w:ascii="Times New Roman" w:hAnsi="Times New Roman"/>
          <w:sz w:val="28"/>
          <w:szCs w:val="28"/>
          <w:lang w:val="uk-UA"/>
        </w:rPr>
        <w:t>Оплата проїзду у транспорті</w:t>
      </w:r>
      <w:r w:rsidRPr="00807444">
        <w:rPr>
          <w:rFonts w:ascii="Times New Roman" w:hAnsi="Times New Roman"/>
          <w:sz w:val="28"/>
          <w:szCs w:val="28"/>
          <w:lang w:val="uk-UA"/>
        </w:rPr>
        <w:t>» визначено наступних користувачів:</w:t>
      </w: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- неавторизовані користувачі;</w:t>
      </w:r>
    </w:p>
    <w:p w:rsidR="00C70FDE" w:rsidRPr="00807444" w:rsidRDefault="00C70FDE" w:rsidP="00A669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- авторизовані користувачі;</w:t>
      </w: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Неавторизованим користувачам надається доступ до наступних операцій:</w:t>
      </w: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Авторизовані користувачі мають отримують додаткову область видимості даних – персональні картки для проїзду.</w:t>
      </w:r>
    </w:p>
    <w:p w:rsidR="00807444" w:rsidRPr="00807444" w:rsidRDefault="00807444" w:rsidP="00C70FD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ab/>
        <w:t xml:space="preserve">Незареєстрованний користувач має право на придбання одноразового квитка на проїзд, придбання картки на декілька поїздок, реєстрації, з’єднання з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кол-центром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>.</w:t>
      </w:r>
    </w:p>
    <w:p w:rsidR="00807444" w:rsidRPr="00807444" w:rsidRDefault="00807444" w:rsidP="00C70FD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ab/>
        <w:t>Зареєстрований користувач отримує додаткову опцію – отримання персональної картки для проїзду.</w:t>
      </w:r>
    </w:p>
    <w:p w:rsidR="000A6131" w:rsidRPr="000A6131" w:rsidRDefault="000A6131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461481437"/>
    </w:p>
    <w:p w:rsidR="000A6131" w:rsidRDefault="000A6131">
      <w:pPr>
        <w:spacing w:after="200"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C70FDE" w:rsidRPr="00807444" w:rsidRDefault="00C70FDE" w:rsidP="0080744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В системі визначено наступних користувачів:</w:t>
      </w:r>
    </w:p>
    <w:p w:rsidR="00C70FDE" w:rsidRPr="00807444" w:rsidRDefault="00A669F7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gramStart"/>
      <w:r w:rsidR="00C70FDE" w:rsidRPr="00807444">
        <w:rPr>
          <w:rFonts w:ascii="Times New Roman" w:hAnsi="Times New Roman"/>
          <w:sz w:val="28"/>
          <w:szCs w:val="28"/>
          <w:lang w:val="uk-UA"/>
        </w:rPr>
        <w:t>неавторизований</w:t>
      </w:r>
      <w:proofErr w:type="gram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користувач;</w:t>
      </w:r>
      <w:bookmarkStart w:id="4" w:name="_GoBack"/>
      <w:bookmarkEnd w:id="4"/>
    </w:p>
    <w:p w:rsidR="00C70FDE" w:rsidRPr="00807444" w:rsidRDefault="00A669F7" w:rsidP="00A669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б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t>) авторизований користувач;</w:t>
      </w: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Користувачів кожного виду може бут</w:t>
      </w:r>
      <w:r w:rsidR="00A669F7">
        <w:rPr>
          <w:rFonts w:ascii="Times New Roman" w:hAnsi="Times New Roman"/>
          <w:sz w:val="28"/>
          <w:szCs w:val="28"/>
          <w:lang w:val="uk-UA"/>
        </w:rPr>
        <w:t>и більше ніж один, тобто маємо 2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 базові групи користувачів.</w:t>
      </w:r>
    </w:p>
    <w:p w:rsidR="00C70FDE" w:rsidRPr="00807444" w:rsidRDefault="00C70FDE" w:rsidP="00A669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При виконанні етапу курсової роботи отримано досвід аналізу користувачів та ролей у інформаційній системі на прикладі інфор</w:t>
      </w:r>
      <w:r w:rsidR="00A669F7">
        <w:rPr>
          <w:rFonts w:ascii="Times New Roman" w:hAnsi="Times New Roman"/>
          <w:sz w:val="28"/>
          <w:szCs w:val="28"/>
          <w:lang w:val="uk-UA"/>
        </w:rPr>
        <w:t>маційної системи «Здача заліку»</w:t>
      </w: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1481438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C70FDE" w:rsidRPr="00807444" w:rsidRDefault="00C70FDE" w:rsidP="00C70FD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Default="00C70FDE" w:rsidP="00C70FD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07444" w:rsidRPr="00807444" w:rsidRDefault="00807444" w:rsidP="008074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Г.,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Д.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Разработка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Бином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>, 2000. – 704 с.</w:t>
      </w:r>
    </w:p>
    <w:p w:rsidR="00C70FDE" w:rsidRPr="00807444" w:rsidRDefault="00807444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Хомоненко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А.Д.,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Цыганков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В.М., Мальцев М.Г.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Учебник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высших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учебных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заведений/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Под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ред. проф. А.Д.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Хомоненко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. –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СПб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.: КОРОНА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принт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>, 2002. – 672с.</w:t>
      </w:r>
    </w:p>
    <w:p w:rsidR="00C70FDE" w:rsidRPr="00807444" w:rsidRDefault="00807444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. В.В.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Корнеев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, А.Ф.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Гареев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, С.В.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Васютин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, В.В.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Райх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Интеллектуальная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обработка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информации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="00C70FDE" w:rsidRPr="00807444">
        <w:rPr>
          <w:rFonts w:ascii="Times New Roman" w:hAnsi="Times New Roman"/>
          <w:sz w:val="28"/>
          <w:szCs w:val="28"/>
          <w:lang w:val="uk-UA"/>
        </w:rPr>
        <w:t>Нолидж</w:t>
      </w:r>
      <w:proofErr w:type="spellEnd"/>
      <w:r w:rsidR="00C70FDE" w:rsidRPr="00807444">
        <w:rPr>
          <w:rFonts w:ascii="Times New Roman" w:hAnsi="Times New Roman"/>
          <w:sz w:val="28"/>
          <w:szCs w:val="28"/>
          <w:lang w:val="uk-UA"/>
        </w:rPr>
        <w:t>, 2001.- 496с.</w:t>
      </w:r>
    </w:p>
    <w:p w:rsidR="00807444" w:rsidRPr="00807444" w:rsidRDefault="00807444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</w:p>
    <w:p w:rsidR="00F20B33" w:rsidRPr="00807444" w:rsidRDefault="00F20B33">
      <w:pPr>
        <w:rPr>
          <w:lang w:val="uk-UA"/>
        </w:rPr>
      </w:pPr>
    </w:p>
    <w:p w:rsidR="00C70FDE" w:rsidRPr="00807444" w:rsidRDefault="00C70FDE">
      <w:pPr>
        <w:rPr>
          <w:lang w:val="uk-UA"/>
        </w:rPr>
      </w:pPr>
    </w:p>
    <w:sectPr w:rsidR="00C70FDE" w:rsidRPr="00807444" w:rsidSect="00473B5E">
      <w:head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C15" w:rsidRDefault="00F11C15">
      <w:pPr>
        <w:spacing w:after="0" w:line="240" w:lineRule="auto"/>
      </w:pPr>
      <w:r>
        <w:separator/>
      </w:r>
    </w:p>
  </w:endnote>
  <w:endnote w:type="continuationSeparator" w:id="0">
    <w:p w:rsidR="00F11C15" w:rsidRDefault="00F1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C15" w:rsidRDefault="00F11C15">
      <w:pPr>
        <w:spacing w:after="0" w:line="240" w:lineRule="auto"/>
      </w:pPr>
      <w:r>
        <w:separator/>
      </w:r>
    </w:p>
  </w:footnote>
  <w:footnote w:type="continuationSeparator" w:id="0">
    <w:p w:rsidR="00F11C15" w:rsidRDefault="00F11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807444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A6131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F11C15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AF"/>
    <w:rsid w:val="000A6131"/>
    <w:rsid w:val="0044051A"/>
    <w:rsid w:val="004B4F92"/>
    <w:rsid w:val="00562FAF"/>
    <w:rsid w:val="00807444"/>
    <w:rsid w:val="00A669F7"/>
    <w:rsid w:val="00C70FDE"/>
    <w:rsid w:val="00F11C15"/>
    <w:rsid w:val="00F2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F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7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F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Заголовок №1 (2)_"/>
    <w:basedOn w:val="a0"/>
    <w:link w:val="120"/>
    <w:rsid w:val="00C70FD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70FDE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70FDE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C70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0FDE"/>
    <w:pPr>
      <w:spacing w:after="100"/>
    </w:pPr>
  </w:style>
  <w:style w:type="character" w:styleId="a4">
    <w:name w:val="Hyperlink"/>
    <w:basedOn w:val="a0"/>
    <w:uiPriority w:val="99"/>
    <w:unhideWhenUsed/>
    <w:rsid w:val="00C70FD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70F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0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0FDE"/>
  </w:style>
  <w:style w:type="paragraph" w:styleId="a8">
    <w:name w:val="Balloon Text"/>
    <w:basedOn w:val="a"/>
    <w:link w:val="a9"/>
    <w:uiPriority w:val="99"/>
    <w:semiHidden/>
    <w:unhideWhenUsed/>
    <w:rsid w:val="00C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0FD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70FDE"/>
  </w:style>
  <w:style w:type="character" w:styleId="aa">
    <w:name w:val="FollowedHyperlink"/>
    <w:basedOn w:val="a0"/>
    <w:uiPriority w:val="99"/>
    <w:semiHidden/>
    <w:unhideWhenUsed/>
    <w:rsid w:val="00C70F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F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7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F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Заголовок №1 (2)_"/>
    <w:basedOn w:val="a0"/>
    <w:link w:val="120"/>
    <w:rsid w:val="00C70FD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70FDE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70FDE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C70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0FDE"/>
    <w:pPr>
      <w:spacing w:after="100"/>
    </w:pPr>
  </w:style>
  <w:style w:type="character" w:styleId="a4">
    <w:name w:val="Hyperlink"/>
    <w:basedOn w:val="a0"/>
    <w:uiPriority w:val="99"/>
    <w:unhideWhenUsed/>
    <w:rsid w:val="00C70FD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70F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0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0FDE"/>
  </w:style>
  <w:style w:type="paragraph" w:styleId="a8">
    <w:name w:val="Balloon Text"/>
    <w:basedOn w:val="a"/>
    <w:link w:val="a9"/>
    <w:uiPriority w:val="99"/>
    <w:semiHidden/>
    <w:unhideWhenUsed/>
    <w:rsid w:val="00C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0FD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70FDE"/>
  </w:style>
  <w:style w:type="character" w:styleId="aa">
    <w:name w:val="FollowedHyperlink"/>
    <w:basedOn w:val="a0"/>
    <w:uiPriority w:val="99"/>
    <w:semiHidden/>
    <w:unhideWhenUsed/>
    <w:rsid w:val="00C70F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2016-09-12T18:41:00Z</dcterms:created>
  <dcterms:modified xsi:type="dcterms:W3CDTF">2016-12-25T21:17:00Z</dcterms:modified>
</cp:coreProperties>
</file>