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017" w:rsidRPr="00B176E4" w:rsidRDefault="00D91017" w:rsidP="00D910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D91017" w:rsidRPr="00B176E4" w:rsidRDefault="00D91017" w:rsidP="00D910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D91017" w:rsidRPr="00B176E4" w:rsidRDefault="00D91017" w:rsidP="00D910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“КИЇВСЬКИЙ ПОЛІТЕХНІЧНИЙ ІНСТИТУТ”</w:t>
      </w:r>
    </w:p>
    <w:p w:rsidR="00D91017" w:rsidRPr="00B176E4" w:rsidRDefault="00D91017" w:rsidP="00D910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91017" w:rsidRPr="00B176E4" w:rsidRDefault="00D91017" w:rsidP="00D910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D91017" w:rsidRPr="00B176E4" w:rsidRDefault="00D91017" w:rsidP="00D910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91017" w:rsidRPr="00B176E4" w:rsidRDefault="00D91017" w:rsidP="00D910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91017" w:rsidRPr="00B176E4" w:rsidRDefault="00D91017" w:rsidP="00D910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91017" w:rsidRPr="00B176E4" w:rsidRDefault="00D91017" w:rsidP="00D910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91017" w:rsidRPr="00695817" w:rsidRDefault="00D91017" w:rsidP="00D91017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D91017" w:rsidRPr="00945171" w:rsidRDefault="00D91017" w:rsidP="00D9101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D91017" w:rsidRPr="00945171" w:rsidRDefault="00D91017" w:rsidP="00D9101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 ВИКОНАННЯ ІІ</w:t>
      </w:r>
      <w:r w:rsidR="00F53832">
        <w:rPr>
          <w:rFonts w:ascii="Times New Roman" w:hAnsi="Times New Roman"/>
          <w:sz w:val="28"/>
          <w:szCs w:val="28"/>
          <w:lang w:val="uk-UA"/>
        </w:rPr>
        <w:t>І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D91017" w:rsidRPr="00695817" w:rsidRDefault="00D91017" w:rsidP="00D910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hAnsi="Times New Roman" w:cs="Times New Roman"/>
          <w:sz w:val="28"/>
          <w:szCs w:val="24"/>
          <w:lang w:eastAsia="zh-CN"/>
        </w:rPr>
        <w:t>”</w:t>
      </w:r>
    </w:p>
    <w:p w:rsidR="00D91017" w:rsidRPr="00CD7CFE" w:rsidRDefault="00D91017" w:rsidP="00D91017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hAnsi="Times New Roman" w:cs="Times New Roman"/>
          <w:sz w:val="28"/>
          <w:szCs w:val="24"/>
          <w:lang w:val="uk-UA" w:eastAsia="zh-CN"/>
        </w:rPr>
        <w:t xml:space="preserve">на тему: </w:t>
      </w:r>
      <w:r>
        <w:rPr>
          <w:rFonts w:ascii="Times New Roman" w:hAnsi="Times New Roman" w:cs="Times New Roman"/>
          <w:sz w:val="28"/>
          <w:szCs w:val="24"/>
          <w:lang w:val="uk-UA" w:eastAsia="zh-CN"/>
        </w:rPr>
        <w:t>Отримання стипендії</w:t>
      </w:r>
    </w:p>
    <w:p w:rsidR="00D91017" w:rsidRDefault="00D91017" w:rsidP="00D91017">
      <w:pPr>
        <w:suppressAutoHyphens/>
        <w:spacing w:after="0" w:line="240" w:lineRule="auto"/>
        <w:ind w:left="4820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D91017" w:rsidRDefault="00D91017" w:rsidP="00D91017">
      <w:pPr>
        <w:suppressAutoHyphens/>
        <w:spacing w:after="0" w:line="240" w:lineRule="auto"/>
        <w:ind w:left="4820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D91017" w:rsidRDefault="00D91017" w:rsidP="00D91017">
      <w:pPr>
        <w:suppressAutoHyphens/>
        <w:spacing w:after="0" w:line="240" w:lineRule="auto"/>
        <w:ind w:left="4820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D91017" w:rsidRDefault="00D91017" w:rsidP="00D91017">
      <w:pPr>
        <w:suppressAutoHyphens/>
        <w:spacing w:after="0" w:line="240" w:lineRule="auto"/>
        <w:ind w:left="4820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D91017" w:rsidRDefault="00D91017" w:rsidP="00D91017">
      <w:pPr>
        <w:suppressAutoHyphens/>
        <w:spacing w:after="0" w:line="240" w:lineRule="auto"/>
        <w:ind w:left="4820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D91017" w:rsidRPr="00410879" w:rsidRDefault="00D91017" w:rsidP="00D91017">
      <w:pPr>
        <w:suppressAutoHyphens/>
        <w:spacing w:after="0" w:line="240" w:lineRule="auto"/>
        <w:ind w:left="4820"/>
        <w:rPr>
          <w:rFonts w:ascii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hAnsi="Times New Roman" w:cs="Times New Roman"/>
          <w:sz w:val="28"/>
          <w:szCs w:val="28"/>
          <w:lang w:val="uk-UA" w:eastAsia="zh-CN"/>
        </w:rPr>
        <w:t>Студентки І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hAnsi="Times New Roman" w:cs="Times New Roman"/>
          <w:sz w:val="28"/>
          <w:szCs w:val="28"/>
          <w:lang w:val="uk-UA" w:eastAsia="zh-CN"/>
        </w:rPr>
        <w:t>, групи КМ-</w:t>
      </w:r>
      <w:r w:rsidRPr="006E6F77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zh-CN"/>
        </w:rPr>
        <w:t>1</w:t>
      </w:r>
    </w:p>
    <w:p w:rsidR="00D91017" w:rsidRPr="006E6F77" w:rsidRDefault="00D91017" w:rsidP="00D91017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D91017" w:rsidRPr="006E6F77" w:rsidRDefault="00D91017" w:rsidP="00D91017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hAnsi="Times New Roman" w:cs="Times New Roman"/>
          <w:sz w:val="28"/>
          <w:szCs w:val="28"/>
          <w:lang w:val="uk-UA" w:eastAsia="zh-CN"/>
        </w:rPr>
        <w:t>БОЙКО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zh-CN"/>
        </w:rPr>
        <w:t>Н. С.</w:t>
      </w:r>
    </w:p>
    <w:p w:rsidR="00D91017" w:rsidRPr="006E6F77" w:rsidRDefault="00D91017" w:rsidP="00D91017">
      <w:pPr>
        <w:suppressAutoHyphens/>
        <w:spacing w:after="0" w:line="240" w:lineRule="auto"/>
        <w:ind w:left="4820" w:firstLine="708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D91017" w:rsidRPr="006E6F77" w:rsidRDefault="00D91017" w:rsidP="00D91017">
      <w:pPr>
        <w:suppressAutoHyphens/>
        <w:spacing w:after="0" w:line="240" w:lineRule="auto"/>
        <w:ind w:left="4820"/>
        <w:rPr>
          <w:rFonts w:ascii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D91017" w:rsidRDefault="00D91017" w:rsidP="00D91017">
      <w:pPr>
        <w:suppressAutoHyphens/>
        <w:spacing w:after="0" w:line="240" w:lineRule="auto"/>
        <w:ind w:left="4820"/>
        <w:rPr>
          <w:rFonts w:ascii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hAnsi="Times New Roman" w:cs="Times New Roman"/>
          <w:sz w:val="28"/>
          <w:szCs w:val="28"/>
          <w:lang w:val="uk-UA" w:eastAsia="zh-CN"/>
        </w:rPr>
        <w:t>.</w:t>
      </w:r>
    </w:p>
    <w:p w:rsidR="00D91017" w:rsidRPr="00157880" w:rsidRDefault="00D91017" w:rsidP="00D91017">
      <w:pPr>
        <w:suppressAutoHyphens/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eastAsia="zh-CN"/>
        </w:rPr>
      </w:pPr>
    </w:p>
    <w:p w:rsidR="00D91017" w:rsidRPr="008A56D3" w:rsidRDefault="00D91017" w:rsidP="00D91017">
      <w:pPr>
        <w:suppressAutoHyphens/>
        <w:spacing w:after="0" w:line="240" w:lineRule="auto"/>
        <w:ind w:left="4820"/>
        <w:rPr>
          <w:rFonts w:ascii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Оц</w:t>
      </w:r>
      <w:r>
        <w:rPr>
          <w:rFonts w:ascii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D91017" w:rsidRPr="006E6F77" w:rsidRDefault="00D91017" w:rsidP="00D91017">
      <w:pPr>
        <w:suppressAutoHyphens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D91017" w:rsidRPr="00157880" w:rsidRDefault="00D91017" w:rsidP="00D91017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rFonts w:eastAsiaTheme="majorEastAsia"/>
          <w:i w:val="0"/>
          <w:sz w:val="28"/>
          <w:szCs w:val="28"/>
        </w:rPr>
      </w:pPr>
    </w:p>
    <w:p w:rsidR="00D91017" w:rsidRDefault="00D91017" w:rsidP="00D910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91017" w:rsidRDefault="00D91017" w:rsidP="00D910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91017" w:rsidRDefault="00D91017" w:rsidP="00D9101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91017" w:rsidRDefault="00D91017" w:rsidP="00D9101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91017" w:rsidRPr="00945171" w:rsidRDefault="00D91017" w:rsidP="00D910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91017" w:rsidRPr="00CB0C16" w:rsidRDefault="00D91017" w:rsidP="00D91017">
      <w:pPr>
        <w:pStyle w:val="TOCHeading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0C1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ЗМІСТ</w:t>
      </w:r>
    </w:p>
    <w:p w:rsidR="00D91017" w:rsidRPr="00774490" w:rsidRDefault="000A2A79" w:rsidP="00D91017">
      <w:pPr>
        <w:pStyle w:val="TOC1"/>
        <w:tabs>
          <w:tab w:val="right" w:leader="dot" w:pos="9061"/>
        </w:tabs>
        <w:rPr>
          <w:rFonts w:eastAsiaTheme="minorEastAsia"/>
          <w:noProof/>
          <w:sz w:val="28"/>
          <w:szCs w:val="28"/>
          <w:lang w:eastAsia="ru-RU"/>
        </w:rPr>
      </w:pPr>
      <w:r w:rsidRPr="00CB0C16">
        <w:rPr>
          <w:rFonts w:ascii="Times New Roman" w:hAnsi="Times New Roman" w:cs="Times New Roman"/>
          <w:sz w:val="28"/>
          <w:szCs w:val="28"/>
        </w:rPr>
        <w:fldChar w:fldCharType="begin"/>
      </w:r>
      <w:r w:rsidR="00D91017" w:rsidRPr="00CB0C16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CB0C16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462050542" w:history="1">
        <w:r w:rsidR="00D91017" w:rsidRPr="00774490">
          <w:rPr>
            <w:rStyle w:val="Hyperlink"/>
            <w:rFonts w:ascii="Times New Roman" w:hAnsi="Times New Roman"/>
            <w:noProof/>
            <w:sz w:val="28"/>
            <w:szCs w:val="28"/>
            <w:lang w:val="uk-UA" w:eastAsia="ru-RU"/>
          </w:rPr>
          <w:t>ВСТУП</w:t>
        </w:r>
        <w:r w:rsidR="00D91017" w:rsidRPr="00774490">
          <w:rPr>
            <w:noProof/>
            <w:webHidden/>
            <w:sz w:val="28"/>
            <w:szCs w:val="28"/>
          </w:rPr>
          <w:tab/>
        </w:r>
        <w:r w:rsidRPr="00F5383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91017" w:rsidRPr="00F5383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_Toc462050542 \h </w:instrText>
        </w:r>
        <w:r w:rsidRPr="00F5383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5383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91017" w:rsidRPr="00F53832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F5383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91017" w:rsidRPr="00774490" w:rsidRDefault="000A2A79" w:rsidP="00D91017">
      <w:pPr>
        <w:pStyle w:val="TOC1"/>
        <w:tabs>
          <w:tab w:val="right" w:leader="dot" w:pos="9061"/>
        </w:tabs>
        <w:rPr>
          <w:rFonts w:eastAsiaTheme="minorEastAsia"/>
          <w:noProof/>
          <w:sz w:val="28"/>
          <w:szCs w:val="28"/>
          <w:lang w:eastAsia="ru-RU"/>
        </w:rPr>
      </w:pPr>
      <w:hyperlink w:anchor="_Toc462050543" w:history="1">
        <w:r w:rsidR="00D91017" w:rsidRPr="00774490">
          <w:rPr>
            <w:rStyle w:val="Hyperlink"/>
            <w:rFonts w:ascii="Times New Roman" w:hAnsi="Times New Roman"/>
            <w:noProof/>
            <w:sz w:val="28"/>
            <w:szCs w:val="28"/>
            <w:lang w:val="uk-UA" w:eastAsia="ru-RU"/>
          </w:rPr>
          <w:t>1 ОПИС ЗАВДАННЯ</w:t>
        </w:r>
        <w:r w:rsidR="00D91017" w:rsidRPr="00774490">
          <w:rPr>
            <w:noProof/>
            <w:webHidden/>
            <w:sz w:val="28"/>
            <w:szCs w:val="28"/>
          </w:rPr>
          <w:tab/>
        </w:r>
        <w:r w:rsidRPr="00F5383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91017" w:rsidRPr="00F5383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_Toc462050543 \h </w:instrText>
        </w:r>
        <w:r w:rsidRPr="00F5383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5383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91017" w:rsidRPr="00F5383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F5383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91017" w:rsidRPr="00774490" w:rsidRDefault="000A2A79" w:rsidP="00D91017">
      <w:pPr>
        <w:pStyle w:val="TOC1"/>
        <w:tabs>
          <w:tab w:val="right" w:leader="dot" w:pos="9061"/>
        </w:tabs>
        <w:rPr>
          <w:rFonts w:eastAsiaTheme="minorEastAsia"/>
          <w:noProof/>
          <w:sz w:val="28"/>
          <w:szCs w:val="28"/>
          <w:lang w:eastAsia="ru-RU"/>
        </w:rPr>
      </w:pPr>
      <w:hyperlink w:anchor="_Toc462050544" w:history="1">
        <w:r w:rsidR="00D91017" w:rsidRPr="00774490">
          <w:rPr>
            <w:rStyle w:val="Hyperlink"/>
            <w:rFonts w:ascii="Times New Roman" w:hAnsi="Times New Roman"/>
            <w:noProof/>
            <w:sz w:val="28"/>
            <w:szCs w:val="28"/>
            <w:lang w:val="uk-UA" w:eastAsia="ru-RU"/>
          </w:rPr>
          <w:t>2 ОПИС РЕЗУЛЬТАТІВ</w:t>
        </w:r>
        <w:r w:rsidR="00D91017" w:rsidRPr="00774490">
          <w:rPr>
            <w:noProof/>
            <w:webHidden/>
            <w:sz w:val="28"/>
            <w:szCs w:val="28"/>
          </w:rPr>
          <w:tab/>
        </w:r>
        <w:r w:rsidRPr="00F5383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91017" w:rsidRPr="00F5383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_Toc462050544 \h </w:instrText>
        </w:r>
        <w:r w:rsidRPr="00F5383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5383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91017" w:rsidRPr="00F5383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F5383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91017" w:rsidRDefault="000A2A79" w:rsidP="00D91017">
      <w:pPr>
        <w:pStyle w:val="TOC1"/>
        <w:tabs>
          <w:tab w:val="right" w:leader="dot" w:pos="9061"/>
        </w:tabs>
        <w:rPr>
          <w:rFonts w:eastAsiaTheme="minorEastAsia"/>
          <w:noProof/>
          <w:lang w:eastAsia="ru-RU"/>
        </w:rPr>
      </w:pPr>
      <w:hyperlink w:anchor="_Toc462050545" w:history="1">
        <w:r w:rsidR="00D91017" w:rsidRPr="00774490">
          <w:rPr>
            <w:rStyle w:val="Hyperlink"/>
            <w:rFonts w:ascii="Times New Roman" w:hAnsi="Times New Roman"/>
            <w:noProof/>
            <w:sz w:val="28"/>
            <w:szCs w:val="28"/>
            <w:lang w:val="uk-UA" w:eastAsia="ru-RU"/>
          </w:rPr>
          <w:t>ВИСНОВКИ</w:t>
        </w:r>
        <w:r w:rsidR="00D91017" w:rsidRPr="00774490">
          <w:rPr>
            <w:noProof/>
            <w:webHidden/>
            <w:sz w:val="28"/>
            <w:szCs w:val="28"/>
          </w:rPr>
          <w:tab/>
        </w:r>
        <w:r w:rsidRPr="00F5383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91017" w:rsidRPr="00F5383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_Toc462050545 \h </w:instrText>
        </w:r>
        <w:r w:rsidRPr="00F5383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5383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91017" w:rsidRPr="00F53832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F5383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91017" w:rsidRDefault="000A2A79" w:rsidP="00D91017">
      <w:pPr>
        <w:spacing w:after="0" w:line="360" w:lineRule="auto"/>
      </w:pPr>
      <w:r w:rsidRPr="00CB0C16">
        <w:rPr>
          <w:rFonts w:ascii="Times New Roman" w:hAnsi="Times New Roman" w:cs="Times New Roman"/>
          <w:sz w:val="28"/>
          <w:szCs w:val="28"/>
        </w:rPr>
        <w:fldChar w:fldCharType="end"/>
      </w:r>
    </w:p>
    <w:p w:rsidR="00D91017" w:rsidRDefault="00D91017" w:rsidP="00D9101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D91017" w:rsidRPr="006F6A74" w:rsidRDefault="00D91017" w:rsidP="00D91017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2050542"/>
      <w:r w:rsidRPr="006F6A7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0"/>
    </w:p>
    <w:p w:rsidR="00D91017" w:rsidRDefault="00D91017" w:rsidP="00D9101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91017" w:rsidRDefault="00D91017" w:rsidP="00D9101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91017" w:rsidRDefault="00D91017" w:rsidP="00D9101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 побудові інформаційної системи потрібно розглянути та визначити, як об</w:t>
      </w:r>
      <w:r w:rsidRPr="00D91017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єкти та користувачі системи взаємодіють між собою у часі. Зобразити дану взаємодію можна за допомогою діаграми послідовностей.</w:t>
      </w:r>
    </w:p>
    <w:p w:rsidR="00D91017" w:rsidRDefault="00D91017" w:rsidP="00D9101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цих цілей використовуються спеціальні програми для моделювання та управління метаданими. Однією з таких програм є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PowerDesigner</w:t>
      </w:r>
      <w:proofErr w:type="spellEnd"/>
      <w:r w:rsidRPr="00DC362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D91017" w:rsidRDefault="00D91017" w:rsidP="00D9101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91017" w:rsidRDefault="00D91017" w:rsidP="00D9101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D91017" w:rsidRPr="006F6A74" w:rsidRDefault="00D91017" w:rsidP="00D91017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2050543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1 ОПИС ЗАВДАННЯ</w:t>
      </w:r>
      <w:bookmarkEnd w:id="1"/>
    </w:p>
    <w:p w:rsidR="00D91017" w:rsidRDefault="00D91017" w:rsidP="00D9101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91017" w:rsidRDefault="00D91017" w:rsidP="00D9101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91017" w:rsidRDefault="00D91017" w:rsidP="00D9101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Дана система повинна автоматизувати процесс отримання стипендії студентами.</w:t>
      </w:r>
    </w:p>
    <w:p w:rsidR="00D91017" w:rsidRDefault="00D91017" w:rsidP="00D9101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цьому етапі виконання курсової роботи на тему «Отримання стипендії» завданням є опис інформаційної системи за допомогою діаграм послідовностей (</w:t>
      </w:r>
      <w:r>
        <w:rPr>
          <w:rFonts w:ascii="Times New Roman" w:hAnsi="Times New Roman"/>
          <w:sz w:val="28"/>
          <w:szCs w:val="28"/>
          <w:lang w:val="en-US"/>
        </w:rPr>
        <w:t>Sequence</w:t>
      </w:r>
      <w:r w:rsidRPr="00D9101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Diagram</w:t>
      </w:r>
      <w:r w:rsidRPr="00D91017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, використовуючи засоби програми </w:t>
      </w:r>
      <w:r>
        <w:rPr>
          <w:rFonts w:ascii="Times New Roman" w:hAnsi="Times New Roman"/>
          <w:sz w:val="28"/>
          <w:szCs w:val="28"/>
          <w:lang w:val="en-US"/>
        </w:rPr>
        <w:t>Sybase</w:t>
      </w:r>
      <w:r w:rsidRPr="000D52E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PowerDesigner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D91017" w:rsidRDefault="00D91017" w:rsidP="00D91017">
      <w:p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D91017" w:rsidRDefault="00D91017" w:rsidP="00D9101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91017" w:rsidRDefault="00D91017" w:rsidP="00D91017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2050544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2 ОПИС РЕЗУЛЬТАТІВ</w:t>
      </w:r>
      <w:bookmarkEnd w:id="2"/>
    </w:p>
    <w:p w:rsidR="00D91017" w:rsidRPr="00927FC3" w:rsidRDefault="00D91017" w:rsidP="00D91017">
      <w:pPr>
        <w:rPr>
          <w:lang w:val="uk-UA" w:eastAsia="ru-RU"/>
        </w:rPr>
      </w:pPr>
    </w:p>
    <w:p w:rsidR="00D91017" w:rsidRDefault="00D91017" w:rsidP="00D91017">
      <w:pPr>
        <w:rPr>
          <w:lang w:val="uk-UA" w:eastAsia="ru-RU"/>
        </w:rPr>
      </w:pPr>
    </w:p>
    <w:p w:rsidR="00D91017" w:rsidRDefault="00D91017" w:rsidP="00D91017">
      <w:pPr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Система «Отримання стипендії» створюється для студентів та викладачів, вона визначає, який студент за результатами екзаменаційної сессії буде отримувати стипендію у наступному семестрі. Бали у систему вносяться викладачами.</w:t>
      </w:r>
    </w:p>
    <w:p w:rsidR="00D91017" w:rsidRDefault="00D91017" w:rsidP="00D91017">
      <w:pPr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результаті виконання І та ІІ етапу курсової роботи були визначені групи користувачів та дії, які вони можуть виконувати:</w:t>
      </w:r>
    </w:p>
    <w:p w:rsidR="00D91017" w:rsidRDefault="00D91017" w:rsidP="00D9101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цьому етапі розглянемо, як вони взаємодіють між собою у часі. </w:t>
      </w:r>
    </w:p>
    <w:p w:rsidR="00D91017" w:rsidRDefault="00D91017" w:rsidP="00D9101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Розглянемо неавторизованого користувача</w:t>
      </w:r>
      <w:r w:rsidR="00474581">
        <w:rPr>
          <w:rFonts w:ascii="Times New Roman" w:hAnsi="Times New Roman"/>
          <w:sz w:val="28"/>
          <w:szCs w:val="28"/>
          <w:lang w:val="uk-UA"/>
        </w:rPr>
        <w:t xml:space="preserve"> (див. рис. 2.1)</w:t>
      </w:r>
      <w:r>
        <w:rPr>
          <w:rFonts w:ascii="Times New Roman" w:hAnsi="Times New Roman"/>
          <w:sz w:val="28"/>
          <w:szCs w:val="28"/>
          <w:lang w:val="uk-UA"/>
        </w:rPr>
        <w:t>. Спочатку він робить запи</w:t>
      </w:r>
      <w:r w:rsidR="0029622A">
        <w:rPr>
          <w:rFonts w:ascii="Times New Roman" w:hAnsi="Times New Roman"/>
          <w:sz w:val="28"/>
          <w:szCs w:val="28"/>
          <w:lang w:val="uk-UA"/>
        </w:rPr>
        <w:t>т та переходить на сторінку реє</w:t>
      </w:r>
      <w:r>
        <w:rPr>
          <w:rFonts w:ascii="Times New Roman" w:hAnsi="Times New Roman"/>
          <w:sz w:val="28"/>
          <w:szCs w:val="28"/>
          <w:lang w:val="uk-UA"/>
        </w:rPr>
        <w:t>страції, де вводить свої дані. Далі ці дані відправляються адміністратору, який їх звіряє з даними з «Деканату». Адм</w:t>
      </w:r>
      <w:r w:rsidR="00474581">
        <w:rPr>
          <w:rFonts w:ascii="Times New Roman" w:hAnsi="Times New Roman"/>
          <w:sz w:val="28"/>
          <w:szCs w:val="28"/>
          <w:lang w:val="uk-UA"/>
        </w:rPr>
        <w:t>іністратор надсилає підтвердження реєстрації, якщо такий студент чи викладач існує, користувачу ж приходить статус його реєстрації (зареєстровано</w:t>
      </w:r>
      <w:r w:rsidR="00474581" w:rsidRPr="00474581">
        <w:rPr>
          <w:rFonts w:ascii="Times New Roman" w:hAnsi="Times New Roman"/>
          <w:sz w:val="28"/>
          <w:szCs w:val="28"/>
          <w:lang w:val="uk-UA"/>
        </w:rPr>
        <w:t>/</w:t>
      </w:r>
      <w:r w:rsidR="00474581">
        <w:rPr>
          <w:rFonts w:ascii="Times New Roman" w:hAnsi="Times New Roman"/>
          <w:sz w:val="28"/>
          <w:szCs w:val="28"/>
          <w:lang w:val="uk-UA"/>
        </w:rPr>
        <w:t xml:space="preserve">незареєстровано). </w:t>
      </w:r>
    </w:p>
    <w:p w:rsidR="00D91017" w:rsidRDefault="00AE1D29" w:rsidP="00D91017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>
            <wp:extent cx="5255895" cy="2899410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289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22A" w:rsidRPr="00FE2BCF" w:rsidRDefault="00D91017" w:rsidP="00FE2BCF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Рисунок 2.1 – </w:t>
      </w:r>
      <w:r w:rsidR="00E4478C">
        <w:rPr>
          <w:rFonts w:ascii="Times New Roman" w:hAnsi="Times New Roman" w:cs="Times New Roman"/>
          <w:sz w:val="28"/>
          <w:szCs w:val="28"/>
          <w:lang w:val="en-US" w:eastAsia="ru-RU"/>
        </w:rPr>
        <w:t>Sequence</w:t>
      </w:r>
      <w:r w:rsidR="00E4478C" w:rsidRPr="00E4478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4478C">
        <w:rPr>
          <w:rFonts w:ascii="Times New Roman" w:hAnsi="Times New Roman" w:cs="Times New Roman"/>
          <w:sz w:val="28"/>
          <w:szCs w:val="28"/>
          <w:lang w:val="en-US" w:eastAsia="ru-RU"/>
        </w:rPr>
        <w:t>Diagram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для неавторизованного користувача</w:t>
      </w:r>
    </w:p>
    <w:p w:rsidR="00D91017" w:rsidRPr="00E4478C" w:rsidRDefault="00D91017" w:rsidP="00E4478C">
      <w:p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  <w:t>На рис. 2.2 зображена діаграма для авторизованого корист</w:t>
      </w:r>
      <w:r w:rsidR="00E4478C">
        <w:rPr>
          <w:rFonts w:ascii="Times New Roman" w:hAnsi="Times New Roman" w:cs="Times New Roman"/>
          <w:sz w:val="28"/>
          <w:szCs w:val="28"/>
          <w:lang w:val="uk-UA" w:eastAsia="ru-RU"/>
        </w:rPr>
        <w:t>увача у</w:t>
      </w:r>
      <w:r w:rsidR="008750A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ролі студента, він може перегля</w:t>
      </w:r>
      <w:r w:rsidR="00E4478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нути свою інформацію (що включає статус отримання стипендії), а також може обрати зі списку предметів один та переглянути свій рейтинг та відвідування. </w:t>
      </w:r>
    </w:p>
    <w:p w:rsidR="00D91017" w:rsidRPr="00927FC3" w:rsidRDefault="00FE2BCF" w:rsidP="00D91017">
      <w:pPr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11065" cy="33794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5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017" w:rsidRDefault="00D91017" w:rsidP="00D91017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Рисунок 2.2 – </w:t>
      </w:r>
      <w:r w:rsidR="00E4478C">
        <w:rPr>
          <w:rFonts w:ascii="Times New Roman" w:hAnsi="Times New Roman" w:cs="Times New Roman"/>
          <w:sz w:val="28"/>
          <w:szCs w:val="28"/>
          <w:lang w:val="en-US" w:eastAsia="ru-RU"/>
        </w:rPr>
        <w:t>Sequence</w:t>
      </w:r>
      <w:r w:rsidR="00E4478C" w:rsidRPr="00E4478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4478C">
        <w:rPr>
          <w:rFonts w:ascii="Times New Roman" w:hAnsi="Times New Roman" w:cs="Times New Roman"/>
          <w:sz w:val="28"/>
          <w:szCs w:val="28"/>
          <w:lang w:val="en-US" w:eastAsia="ru-RU"/>
        </w:rPr>
        <w:t>Diagram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для авторизованного користувача у ролі студента</w:t>
      </w:r>
    </w:p>
    <w:p w:rsidR="00D91017" w:rsidRDefault="00D91017" w:rsidP="00D91017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D91017" w:rsidRPr="00C87B4C" w:rsidRDefault="00D91017" w:rsidP="00C87B4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На рис. 2.3 зображена діаграма для авторизованого користувача у ролі викладача</w:t>
      </w:r>
      <w:r w:rsidR="00C87B4C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87B4C">
        <w:rPr>
          <w:rFonts w:ascii="Times New Roman" w:hAnsi="Times New Roman"/>
          <w:sz w:val="28"/>
          <w:szCs w:val="28"/>
          <w:lang w:val="uk-UA"/>
        </w:rPr>
        <w:t xml:space="preserve">Ці користувачі можуть обрати предмет зі списку викладаємих та внести зміни у відвідування та рейтинг студентів. Також вони можуть переглянути інформацію щодо предмету. </w:t>
      </w:r>
    </w:p>
    <w:p w:rsidR="00D91017" w:rsidRDefault="00FE2BCF" w:rsidP="00FE2BCF">
      <w:pPr>
        <w:tabs>
          <w:tab w:val="left" w:pos="3686"/>
        </w:tabs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134615" cy="2902226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290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017" w:rsidRPr="00FE2BCF" w:rsidRDefault="00D91017" w:rsidP="00FE2BC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2.3 – </w:t>
      </w:r>
      <w:r w:rsidR="00C87B4C">
        <w:rPr>
          <w:rFonts w:ascii="Times New Roman" w:hAnsi="Times New Roman" w:cs="Times New Roman"/>
          <w:sz w:val="28"/>
          <w:szCs w:val="28"/>
          <w:lang w:val="en-US" w:eastAsia="ru-RU"/>
        </w:rPr>
        <w:t>Sequence</w:t>
      </w:r>
      <w:r w:rsidR="00C87B4C" w:rsidRPr="00C87B4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87B4C">
        <w:rPr>
          <w:rFonts w:ascii="Times New Roman" w:hAnsi="Times New Roman" w:cs="Times New Roman"/>
          <w:sz w:val="28"/>
          <w:szCs w:val="28"/>
          <w:lang w:val="en-US" w:eastAsia="ru-RU"/>
        </w:rPr>
        <w:t>Diagram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для авторизованного користувача у ролі викладача </w:t>
      </w:r>
    </w:p>
    <w:p w:rsidR="00D91017" w:rsidRPr="006F6A74" w:rsidRDefault="00D91017" w:rsidP="00D91017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2050545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3"/>
    </w:p>
    <w:p w:rsidR="00D91017" w:rsidRDefault="00D91017" w:rsidP="00D91017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91017" w:rsidRDefault="00D91017" w:rsidP="00D91017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91017" w:rsidRPr="00F53832" w:rsidRDefault="00D91017" w:rsidP="00D9101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результаті виконання даного етапу курсової роботи на тему «Отримання сти</w:t>
      </w:r>
      <w:r w:rsidR="00F53832">
        <w:rPr>
          <w:rFonts w:ascii="Times New Roman" w:hAnsi="Times New Roman"/>
          <w:sz w:val="28"/>
          <w:szCs w:val="28"/>
          <w:lang w:val="uk-UA"/>
        </w:rPr>
        <w:t>пендії»</w:t>
      </w:r>
      <w:r>
        <w:rPr>
          <w:rFonts w:ascii="Times New Roman" w:hAnsi="Times New Roman"/>
          <w:sz w:val="28"/>
          <w:szCs w:val="28"/>
          <w:lang w:val="uk-UA"/>
        </w:rPr>
        <w:t xml:space="preserve"> було створено </w:t>
      </w:r>
      <w:r>
        <w:rPr>
          <w:rFonts w:ascii="Times New Roman" w:hAnsi="Times New Roman"/>
          <w:sz w:val="28"/>
          <w:szCs w:val="28"/>
          <w:lang w:val="en-US"/>
        </w:rPr>
        <w:t>U</w:t>
      </w:r>
      <w:r w:rsidR="00F53832">
        <w:rPr>
          <w:rFonts w:ascii="Times New Roman" w:hAnsi="Times New Roman"/>
          <w:sz w:val="28"/>
          <w:szCs w:val="28"/>
          <w:lang w:val="en-US"/>
        </w:rPr>
        <w:t>ML</w:t>
      </w:r>
      <w:r w:rsidR="00F53832" w:rsidRPr="00F5383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53832">
        <w:rPr>
          <w:rFonts w:ascii="Times New Roman" w:hAnsi="Times New Roman"/>
          <w:sz w:val="28"/>
          <w:szCs w:val="28"/>
          <w:lang w:val="en-US"/>
        </w:rPr>
        <w:t>Sequence</w:t>
      </w:r>
      <w:r w:rsidR="00F53832" w:rsidRPr="00F5383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53832">
        <w:rPr>
          <w:rFonts w:ascii="Times New Roman" w:hAnsi="Times New Roman"/>
          <w:sz w:val="28"/>
          <w:szCs w:val="28"/>
          <w:lang w:val="en-US"/>
        </w:rPr>
        <w:t>Diagram</w:t>
      </w:r>
      <w:r w:rsidRPr="00F5383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53832">
        <w:rPr>
          <w:rFonts w:ascii="Times New Roman" w:hAnsi="Times New Roman"/>
          <w:sz w:val="28"/>
          <w:szCs w:val="28"/>
          <w:lang w:val="uk-UA"/>
        </w:rPr>
        <w:t>для різних груп</w:t>
      </w:r>
      <w:r>
        <w:rPr>
          <w:rFonts w:ascii="Times New Roman" w:hAnsi="Times New Roman"/>
          <w:sz w:val="28"/>
          <w:szCs w:val="28"/>
          <w:lang w:val="uk-UA"/>
        </w:rPr>
        <w:t xml:space="preserve"> користувач</w:t>
      </w:r>
      <w:r w:rsidR="00F53832">
        <w:rPr>
          <w:rFonts w:ascii="Times New Roman" w:hAnsi="Times New Roman"/>
          <w:sz w:val="28"/>
          <w:szCs w:val="28"/>
          <w:lang w:val="uk-UA"/>
        </w:rPr>
        <w:t>ів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F53832">
        <w:rPr>
          <w:rFonts w:ascii="Times New Roman" w:hAnsi="Times New Roman"/>
          <w:sz w:val="28"/>
          <w:szCs w:val="28"/>
          <w:lang w:val="uk-UA"/>
        </w:rPr>
        <w:t>Ці діаграми показують взаємодії об</w:t>
      </w:r>
      <w:r w:rsidR="00F53832" w:rsidRPr="00F53832">
        <w:rPr>
          <w:rFonts w:ascii="Times New Roman" w:hAnsi="Times New Roman"/>
          <w:sz w:val="28"/>
          <w:szCs w:val="28"/>
          <w:lang w:val="uk-UA"/>
        </w:rPr>
        <w:t>’</w:t>
      </w:r>
      <w:r w:rsidR="00F53832">
        <w:rPr>
          <w:rFonts w:ascii="Times New Roman" w:hAnsi="Times New Roman"/>
          <w:sz w:val="28"/>
          <w:szCs w:val="28"/>
          <w:lang w:val="uk-UA"/>
        </w:rPr>
        <w:t>єктів між собою за допомогою повідомлень, усі взаємодії між об</w:t>
      </w:r>
      <w:r w:rsidR="00F53832" w:rsidRPr="00F53832">
        <w:rPr>
          <w:rFonts w:ascii="Times New Roman" w:hAnsi="Times New Roman"/>
          <w:sz w:val="28"/>
          <w:szCs w:val="28"/>
          <w:lang w:val="uk-UA"/>
        </w:rPr>
        <w:t>’</w:t>
      </w:r>
      <w:r w:rsidR="00F53832">
        <w:rPr>
          <w:rFonts w:ascii="Times New Roman" w:hAnsi="Times New Roman"/>
          <w:sz w:val="28"/>
          <w:szCs w:val="28"/>
          <w:lang w:val="uk-UA"/>
        </w:rPr>
        <w:t>єктами впорядковані за часом.</w:t>
      </w:r>
    </w:p>
    <w:p w:rsidR="00D91017" w:rsidRPr="00E86643" w:rsidRDefault="00D91017" w:rsidP="00D91017">
      <w:pPr>
        <w:rPr>
          <w:lang w:val="uk-UA"/>
        </w:rPr>
      </w:pPr>
    </w:p>
    <w:p w:rsidR="003E1CDE" w:rsidRPr="00D91017" w:rsidRDefault="003E1CDE">
      <w:pPr>
        <w:rPr>
          <w:lang w:val="uk-UA"/>
        </w:rPr>
      </w:pPr>
    </w:p>
    <w:sectPr w:rsidR="003E1CDE" w:rsidRPr="00D91017" w:rsidSect="00474581">
      <w:headerReference w:type="default" r:id="rId9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2DF0" w:rsidRDefault="007E2DF0" w:rsidP="000A2A79">
      <w:pPr>
        <w:spacing w:after="0" w:line="240" w:lineRule="auto"/>
      </w:pPr>
      <w:r>
        <w:separator/>
      </w:r>
    </w:p>
  </w:endnote>
  <w:endnote w:type="continuationSeparator" w:id="0">
    <w:p w:rsidR="007E2DF0" w:rsidRDefault="007E2DF0" w:rsidP="000A2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2DF0" w:rsidRDefault="007E2DF0" w:rsidP="000A2A79">
      <w:pPr>
        <w:spacing w:after="0" w:line="240" w:lineRule="auto"/>
      </w:pPr>
      <w:r>
        <w:separator/>
      </w:r>
    </w:p>
  </w:footnote>
  <w:footnote w:type="continuationSeparator" w:id="0">
    <w:p w:rsidR="007E2DF0" w:rsidRDefault="007E2DF0" w:rsidP="000A2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678" w:rsidRPr="00473B5E" w:rsidRDefault="000A2A79">
    <w:pPr>
      <w:pStyle w:val="Header"/>
      <w:jc w:val="right"/>
      <w:rPr>
        <w:rFonts w:ascii="Times New Roman" w:hAnsi="Times New Roman" w:cs="Times New Roman"/>
        <w:sz w:val="28"/>
        <w:szCs w:val="28"/>
      </w:rPr>
    </w:pPr>
    <w:r w:rsidRPr="00473B5E">
      <w:rPr>
        <w:rFonts w:ascii="Times New Roman" w:hAnsi="Times New Roman" w:cs="Times New Roman"/>
        <w:sz w:val="28"/>
        <w:szCs w:val="28"/>
      </w:rPr>
      <w:fldChar w:fldCharType="begin"/>
    </w:r>
    <w:r w:rsidR="00E80678" w:rsidRPr="00473B5E">
      <w:rPr>
        <w:rFonts w:ascii="Times New Roman" w:hAnsi="Times New Roman" w:cs="Times New Roman"/>
        <w:sz w:val="28"/>
        <w:szCs w:val="28"/>
      </w:rPr>
      <w:instrText>PAGE   \* MERGEFORMAT</w:instrText>
    </w:r>
    <w:r w:rsidRPr="00473B5E">
      <w:rPr>
        <w:rFonts w:ascii="Times New Roman" w:hAnsi="Times New Roman" w:cs="Times New Roman"/>
        <w:sz w:val="28"/>
        <w:szCs w:val="28"/>
      </w:rPr>
      <w:fldChar w:fldCharType="separate"/>
    </w:r>
    <w:r w:rsidR="00FE2BCF">
      <w:rPr>
        <w:rFonts w:ascii="Times New Roman" w:hAnsi="Times New Roman" w:cs="Times New Roman"/>
        <w:noProof/>
        <w:sz w:val="28"/>
        <w:szCs w:val="28"/>
      </w:rPr>
      <w:t>6</w:t>
    </w:r>
    <w:r w:rsidRPr="00473B5E">
      <w:rPr>
        <w:rFonts w:ascii="Times New Roman" w:hAnsi="Times New Roman" w:cs="Times New Roman"/>
        <w:sz w:val="28"/>
        <w:szCs w:val="28"/>
      </w:rPr>
      <w:fldChar w:fldCharType="end"/>
    </w:r>
  </w:p>
  <w:p w:rsidR="00E80678" w:rsidRPr="00473B5E" w:rsidRDefault="00E80678">
    <w:pPr>
      <w:pStyle w:val="Header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1017"/>
    <w:rsid w:val="000A2A79"/>
    <w:rsid w:val="001A293C"/>
    <w:rsid w:val="00203D1E"/>
    <w:rsid w:val="0029622A"/>
    <w:rsid w:val="00336A47"/>
    <w:rsid w:val="003E1CDE"/>
    <w:rsid w:val="00474581"/>
    <w:rsid w:val="00487077"/>
    <w:rsid w:val="004A386B"/>
    <w:rsid w:val="00617332"/>
    <w:rsid w:val="007E2DF0"/>
    <w:rsid w:val="0082318F"/>
    <w:rsid w:val="008750A5"/>
    <w:rsid w:val="00AE1D29"/>
    <w:rsid w:val="00B72A04"/>
    <w:rsid w:val="00BD233A"/>
    <w:rsid w:val="00C87B4C"/>
    <w:rsid w:val="00D91017"/>
    <w:rsid w:val="00E4478C"/>
    <w:rsid w:val="00E80678"/>
    <w:rsid w:val="00F53832"/>
    <w:rsid w:val="00FE2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017"/>
    <w:pPr>
      <w:spacing w:after="160" w:line="259" w:lineRule="auto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10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0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12">
    <w:name w:val="Заголовок №1 (2)_"/>
    <w:basedOn w:val="DefaultParagraphFont"/>
    <w:link w:val="120"/>
    <w:locked/>
    <w:rsid w:val="00D9101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D91017"/>
    <w:rPr>
      <w:i/>
      <w:iCs/>
      <w:color w:val="000000"/>
      <w:spacing w:val="0"/>
      <w:w w:val="100"/>
      <w:position w:val="0"/>
      <w:lang w:val="uk-UA" w:eastAsia="uk-UA"/>
    </w:rPr>
  </w:style>
  <w:style w:type="paragraph" w:customStyle="1" w:styleId="120">
    <w:name w:val="Заголовок №1 (2)"/>
    <w:basedOn w:val="Normal"/>
    <w:link w:val="12"/>
    <w:rsid w:val="00D910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Theme="minorHAnsi" w:hAnsi="Times New Roman" w:cs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91017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910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1017"/>
    <w:rPr>
      <w:rFonts w:cs="Times New Roman"/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10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017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0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10284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Надя</cp:lastModifiedBy>
  <cp:revision>6</cp:revision>
  <dcterms:created xsi:type="dcterms:W3CDTF">2016-09-26T21:46:00Z</dcterms:created>
  <dcterms:modified xsi:type="dcterms:W3CDTF">2016-12-25T19:14:00Z</dcterms:modified>
</cp:coreProperties>
</file>