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FC8" w:rsidRPr="00B176E4" w:rsidRDefault="00C70FC8" w:rsidP="00C70FC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C70FC8" w:rsidRPr="00B176E4" w:rsidRDefault="00C70FC8" w:rsidP="00C70FC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C70FC8" w:rsidRDefault="00C70FC8" w:rsidP="00C70FC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C70FC8" w:rsidRPr="003D63AA" w:rsidRDefault="00C70FC8" w:rsidP="00C70FC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C70FC8" w:rsidRPr="00B176E4" w:rsidRDefault="00C70FC8" w:rsidP="00C70FC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70FC8" w:rsidRPr="00B176E4" w:rsidRDefault="00C70FC8" w:rsidP="00C70FC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C70FC8" w:rsidRPr="00B176E4" w:rsidRDefault="00C70FC8" w:rsidP="00C70FC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70FC8" w:rsidRPr="00B176E4" w:rsidRDefault="00C70FC8" w:rsidP="00C70FC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70FC8" w:rsidRPr="00B176E4" w:rsidRDefault="00C70FC8" w:rsidP="00C70FC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70FC8" w:rsidRPr="00B176E4" w:rsidRDefault="00C70FC8" w:rsidP="00C70FC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70FC8" w:rsidRPr="00695817" w:rsidRDefault="00C70FC8" w:rsidP="00C70FC8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C70FC8" w:rsidRPr="00945171" w:rsidRDefault="00C70FC8" w:rsidP="00C70FC8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C70FC8" w:rsidRPr="00945171" w:rsidRDefault="00C70FC8" w:rsidP="00C70FC8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>І ЕТАПУ КУРСОВОЇ РОБОТИ</w:t>
      </w:r>
    </w:p>
    <w:p w:rsidR="00C70FC8" w:rsidRPr="00695817" w:rsidRDefault="00C70FC8" w:rsidP="00C70FC8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C70FC8" w:rsidRPr="006F6A74" w:rsidRDefault="00C70FC8" w:rsidP="00C70F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Отримання стипендії</w:t>
      </w:r>
    </w:p>
    <w:p w:rsidR="00C70FC8" w:rsidRDefault="00C70FC8" w:rsidP="00C70FC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C8" w:rsidRDefault="00C70FC8" w:rsidP="00C70FC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C8" w:rsidRDefault="00C70FC8" w:rsidP="00C70FC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C8" w:rsidRDefault="00C70FC8" w:rsidP="00C70FC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C8" w:rsidRDefault="00C70FC8" w:rsidP="00C70FC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C8" w:rsidRPr="006E6F77" w:rsidRDefault="00C70FC8" w:rsidP="00C70FC8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Студентки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C70FC8" w:rsidRPr="00C70FC8" w:rsidRDefault="00C70FC8" w:rsidP="00C70FC8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БОЙКО Н.С.</w:t>
      </w:r>
    </w:p>
    <w:p w:rsidR="00C70FC8" w:rsidRPr="006E6F77" w:rsidRDefault="00C70FC8" w:rsidP="00C70FC8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C8" w:rsidRPr="006E6F77" w:rsidRDefault="00C70FC8" w:rsidP="00C70FC8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C70FC8" w:rsidRDefault="00C70FC8" w:rsidP="00C70FC8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C70FC8" w:rsidRPr="00157880" w:rsidRDefault="00C70FC8" w:rsidP="00C70FC8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70FC8" w:rsidRPr="008A56D3" w:rsidRDefault="00C70FC8" w:rsidP="00C70FC8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C70FC8" w:rsidRPr="006E6F77" w:rsidRDefault="00C70FC8" w:rsidP="00C70FC8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C8" w:rsidRPr="00157880" w:rsidRDefault="00C70FC8" w:rsidP="00C70FC8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rFonts w:eastAsiaTheme="majorEastAsia"/>
          <w:i w:val="0"/>
          <w:sz w:val="28"/>
          <w:szCs w:val="28"/>
        </w:rPr>
      </w:pPr>
    </w:p>
    <w:p w:rsidR="00DD2E52" w:rsidRPr="00DD2E52" w:rsidRDefault="00DD2E52" w:rsidP="00C70FC8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70FC8" w:rsidRDefault="00C70FC8" w:rsidP="00C70FC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70FC8" w:rsidRPr="00945171" w:rsidRDefault="00C70FC8" w:rsidP="00C70FC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C70FC8" w:rsidRPr="00F37A19" w:rsidRDefault="00C70FC8" w:rsidP="00C70FC8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37A19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710A6A" w:rsidRDefault="009B5121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9B51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C70FC8" w:rsidRPr="00F37A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B51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7348712" w:history="1">
            <w:r w:rsidR="00710A6A" w:rsidRPr="00864C3D">
              <w:rPr>
                <w:rStyle w:val="Hyperlink"/>
                <w:rFonts w:ascii="Times New Roman" w:hAnsi="Times New Roman" w:cs="Times New Roman"/>
                <w:noProof/>
                <w:lang w:val="uk-UA" w:eastAsia="ru-RU"/>
              </w:rPr>
              <w:t>1 ОПИС ЗАВДАННЯ</w:t>
            </w:r>
            <w:r w:rsidR="00710A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0A6A">
              <w:rPr>
                <w:noProof/>
                <w:webHidden/>
              </w:rPr>
              <w:instrText xml:space="preserve"> PAGEREF _Toc467348712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A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A6A" w:rsidRDefault="009B5121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348713" w:history="1">
            <w:r w:rsidR="00710A6A" w:rsidRPr="00864C3D">
              <w:rPr>
                <w:rStyle w:val="Hyperlink"/>
                <w:rFonts w:ascii="Times New Roman" w:hAnsi="Times New Roman" w:cs="Times New Roman"/>
                <w:noProof/>
                <w:lang w:val="uk-UA" w:eastAsia="ru-RU"/>
              </w:rPr>
              <w:t>2 ОПИС РЕЗУЛЬТАТІВ</w:t>
            </w:r>
            <w:r w:rsidR="00710A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0A6A">
              <w:rPr>
                <w:noProof/>
                <w:webHidden/>
              </w:rPr>
              <w:instrText xml:space="preserve"> PAGEREF _Toc467348713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A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A6A" w:rsidRDefault="009B5121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348714" w:history="1">
            <w:r w:rsidR="00710A6A" w:rsidRPr="00864C3D">
              <w:rPr>
                <w:rStyle w:val="Hyperlink"/>
                <w:rFonts w:ascii="Times New Roman" w:hAnsi="Times New Roman" w:cs="Times New Roman"/>
                <w:noProof/>
                <w:lang w:val="uk-UA" w:eastAsia="ru-RU"/>
              </w:rPr>
              <w:t>ВИСНОВКИ</w:t>
            </w:r>
            <w:r w:rsidR="00710A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0A6A">
              <w:rPr>
                <w:noProof/>
                <w:webHidden/>
              </w:rPr>
              <w:instrText xml:space="preserve"> PAGEREF _Toc467348714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A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A6A" w:rsidRDefault="009B5121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348715" w:history="1">
            <w:r w:rsidR="00710A6A" w:rsidRPr="00864C3D">
              <w:rPr>
                <w:rStyle w:val="Hyperlink"/>
                <w:rFonts w:ascii="Times New Roman" w:hAnsi="Times New Roman" w:cs="Times New Roman"/>
                <w:noProof/>
                <w:lang w:val="uk-UA" w:eastAsia="ru-RU"/>
              </w:rPr>
              <w:t>Додаток А</w:t>
            </w:r>
            <w:r w:rsidR="00710A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0A6A">
              <w:rPr>
                <w:noProof/>
                <w:webHidden/>
              </w:rPr>
              <w:instrText xml:space="preserve"> PAGEREF _Toc467348715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A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A6A" w:rsidRDefault="009B5121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348716" w:history="1">
            <w:r w:rsidR="00710A6A" w:rsidRPr="00864C3D">
              <w:rPr>
                <w:rStyle w:val="Hyperlink"/>
                <w:rFonts w:ascii="Times New Roman" w:hAnsi="Times New Roman" w:cs="Times New Roman"/>
                <w:noProof/>
                <w:lang w:val="uk-UA" w:eastAsia="ru-RU"/>
              </w:rPr>
              <w:t>Додаток Б</w:t>
            </w:r>
            <w:r w:rsidR="00710A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0A6A">
              <w:rPr>
                <w:noProof/>
                <w:webHidden/>
              </w:rPr>
              <w:instrText xml:space="preserve"> PAGEREF _Toc467348716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A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A6A" w:rsidRDefault="009B5121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348717" w:history="1">
            <w:r w:rsidR="00710A6A" w:rsidRPr="00864C3D">
              <w:rPr>
                <w:rStyle w:val="Hyperlink"/>
                <w:rFonts w:ascii="Times New Roman" w:hAnsi="Times New Roman" w:cs="Times New Roman"/>
                <w:noProof/>
                <w:lang w:val="uk-UA"/>
              </w:rPr>
              <w:t>Додаток В</w:t>
            </w:r>
            <w:r w:rsidR="00710A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0A6A">
              <w:rPr>
                <w:noProof/>
                <w:webHidden/>
              </w:rPr>
              <w:instrText xml:space="preserve"> PAGEREF _Toc467348717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A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FC8" w:rsidRDefault="009B5121" w:rsidP="00C70FC8">
          <w:pPr>
            <w:spacing w:after="0" w:line="360" w:lineRule="auto"/>
          </w:pPr>
          <w:r w:rsidRPr="00F37A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70FC8" w:rsidRPr="00710A6A" w:rsidRDefault="00C70FC8" w:rsidP="00710A6A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lang w:val="uk-UA"/>
        </w:rPr>
        <w:br w:type="page"/>
      </w:r>
      <w:bookmarkStart w:id="0" w:name="_Toc467348712"/>
      <w:r w:rsidRPr="00710A6A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lastRenderedPageBreak/>
        <w:t>1 ОПИС ЗАВДАННЯ</w:t>
      </w:r>
      <w:bookmarkEnd w:id="0"/>
    </w:p>
    <w:p w:rsidR="00C70FC8" w:rsidRPr="008165B7" w:rsidRDefault="00C70FC8" w:rsidP="00C70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70FC8" w:rsidRPr="008165B7" w:rsidRDefault="00C70FC8" w:rsidP="00C70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70FC8" w:rsidRPr="008165B7" w:rsidRDefault="00C70FC8" w:rsidP="00C70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рамках виконання даного етапу курсової роботи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потрібно провести аналіз бізнес-процесу «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Отримання стипендії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» шляхом побудови </w:t>
      </w:r>
      <w:r>
        <w:rPr>
          <w:rFonts w:ascii="Times New Roman" w:hAnsi="Times New Roman" w:cs="Times New Roman"/>
          <w:sz w:val="28"/>
          <w:szCs w:val="28"/>
          <w:lang w:val="uk-UA"/>
        </w:rPr>
        <w:t>у програмному середовищі</w:t>
      </w:r>
      <w:r w:rsidRPr="00C70F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C70F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другого рівня деталізації включно, визначити  сутності та внутрішні накопичувачі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0FC8" w:rsidRPr="00C70FC8" w:rsidRDefault="00C70FC8" w:rsidP="00C70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70FC8" w:rsidRPr="008165B7" w:rsidRDefault="00C70FC8" w:rsidP="00C70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70FC8" w:rsidRPr="00272198" w:rsidRDefault="00C70FC8" w:rsidP="00C70FC8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734871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1"/>
    </w:p>
    <w:p w:rsidR="00C70FC8" w:rsidRDefault="00C70FC8" w:rsidP="00C70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0FC8" w:rsidRDefault="00C70FC8" w:rsidP="00C70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7656" w:rsidRPr="00E82D3F" w:rsidRDefault="000B7656" w:rsidP="00C70FC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Головним процесом є </w:t>
      </w:r>
      <w:r w:rsidRPr="000B765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Getting</w:t>
      </w:r>
      <w:r w:rsidRPr="000B76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scholarship</w:t>
      </w:r>
      <w:r w:rsidRPr="000B7656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0B7656">
        <w:rPr>
          <w:rFonts w:ascii="Times New Roman" w:hAnsi="Times New Roman" w:cs="Times New Roman"/>
          <w:sz w:val="28"/>
          <w:szCs w:val="28"/>
        </w:rPr>
        <w:t>0</w:t>
      </w:r>
      <w:r w:rsidR="0070231F">
        <w:rPr>
          <w:rFonts w:ascii="Times New Roman" w:hAnsi="Times New Roman" w:cs="Times New Roman"/>
          <w:sz w:val="28"/>
          <w:szCs w:val="28"/>
          <w:lang w:val="uk-UA"/>
        </w:rPr>
        <w:t xml:space="preserve"> (додаток А)</w:t>
      </w:r>
      <w:r w:rsidRPr="000B76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бу</w:t>
      </w:r>
      <w:r w:rsidR="00377D8A">
        <w:rPr>
          <w:rFonts w:ascii="Times New Roman" w:hAnsi="Times New Roman" w:cs="Times New Roman"/>
          <w:sz w:val="28"/>
          <w:szCs w:val="28"/>
          <w:lang w:val="uk-UA"/>
        </w:rPr>
        <w:t>ли визначені наступні сутності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77D8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377D8A">
        <w:rPr>
          <w:rFonts w:ascii="Times New Roman" w:hAnsi="Times New Roman" w:cs="Times New Roman"/>
          <w:sz w:val="28"/>
          <w:szCs w:val="28"/>
          <w:lang w:val="uk-UA"/>
        </w:rPr>
        <w:t xml:space="preserve"> (користувач)</w:t>
      </w:r>
      <w:r w:rsidRPr="000B76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Deanery</w:t>
      </w:r>
      <w:r w:rsidR="00E82D3F">
        <w:rPr>
          <w:rFonts w:ascii="Times New Roman" w:hAnsi="Times New Roman" w:cs="Times New Roman"/>
          <w:sz w:val="28"/>
          <w:szCs w:val="28"/>
          <w:lang w:val="uk-UA"/>
        </w:rPr>
        <w:t xml:space="preserve"> (деканат)</w:t>
      </w:r>
      <w:r w:rsidRPr="000B76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="00E82D3F">
        <w:rPr>
          <w:rFonts w:ascii="Times New Roman" w:hAnsi="Times New Roman" w:cs="Times New Roman"/>
          <w:sz w:val="28"/>
          <w:szCs w:val="28"/>
          <w:lang w:val="uk-UA"/>
        </w:rPr>
        <w:t xml:space="preserve"> (банк)</w:t>
      </w:r>
      <w:r w:rsidRPr="000B7656">
        <w:rPr>
          <w:rFonts w:ascii="Times New Roman" w:hAnsi="Times New Roman" w:cs="Times New Roman"/>
          <w:sz w:val="28"/>
          <w:szCs w:val="28"/>
        </w:rPr>
        <w:t>.</w:t>
      </w:r>
    </w:p>
    <w:p w:rsidR="000B7656" w:rsidRPr="0070231F" w:rsidRDefault="000B7656" w:rsidP="00C70FC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наш процес розпадається на наступні підпроцеси, які відображені на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0B7656">
        <w:rPr>
          <w:rFonts w:ascii="Times New Roman" w:hAnsi="Times New Roman" w:cs="Times New Roman"/>
          <w:sz w:val="28"/>
          <w:szCs w:val="28"/>
        </w:rPr>
        <w:t>1</w:t>
      </w:r>
      <w:r w:rsidR="0070231F">
        <w:rPr>
          <w:rFonts w:ascii="Times New Roman" w:hAnsi="Times New Roman" w:cs="Times New Roman"/>
          <w:sz w:val="28"/>
          <w:szCs w:val="28"/>
          <w:lang w:val="uk-UA"/>
        </w:rPr>
        <w:t xml:space="preserve"> (додаток Б)</w:t>
      </w:r>
      <w:r w:rsidRPr="000B7656">
        <w:rPr>
          <w:rFonts w:ascii="Times New Roman" w:hAnsi="Times New Roman" w:cs="Times New Roman"/>
          <w:sz w:val="28"/>
          <w:szCs w:val="28"/>
        </w:rPr>
        <w:t>:</w:t>
      </w:r>
    </w:p>
    <w:p w:rsidR="00E82D3F" w:rsidRDefault="000B7656" w:rsidP="00C70FC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 1.1 «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="00E82D3F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</w:t>
      </w:r>
      <w:r w:rsidR="00E82D3F">
        <w:rPr>
          <w:rFonts w:ascii="Times New Roman" w:hAnsi="Times New Roman" w:cs="Times New Roman"/>
          <w:sz w:val="28"/>
          <w:szCs w:val="28"/>
          <w:lang w:val="uk-UA"/>
        </w:rPr>
        <w:t xml:space="preserve"> за авторизацію користувача у системі (або за його регістрацію, якщо користувач не зареєстрований). На вході отримує ім</w:t>
      </w:r>
      <w:r w:rsidR="00E82D3F" w:rsidRPr="00E82D3F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E82D3F">
        <w:rPr>
          <w:rFonts w:ascii="Times New Roman" w:hAnsi="Times New Roman" w:cs="Times New Roman"/>
          <w:sz w:val="28"/>
          <w:szCs w:val="28"/>
          <w:lang w:val="uk-UA"/>
        </w:rPr>
        <w:t>я користувача та пароль (або необхідну інформацію для реєстрації), на виході – статус авторизації</w:t>
      </w:r>
      <w:r w:rsidR="00377D8A">
        <w:rPr>
          <w:rFonts w:ascii="Times New Roman" w:hAnsi="Times New Roman" w:cs="Times New Roman"/>
          <w:sz w:val="28"/>
          <w:szCs w:val="28"/>
          <w:lang w:val="uk-UA"/>
        </w:rPr>
        <w:t xml:space="preserve"> і ключ, що дає доступ до даних ІС і права згідно з роллю користувача у системі</w:t>
      </w:r>
      <w:r w:rsidR="00E82D3F">
        <w:rPr>
          <w:rFonts w:ascii="Times New Roman" w:hAnsi="Times New Roman" w:cs="Times New Roman"/>
          <w:sz w:val="28"/>
          <w:szCs w:val="28"/>
          <w:lang w:val="uk-UA"/>
        </w:rPr>
        <w:t xml:space="preserve"> (реєстрації). Якщо дані співпадають із даними, що зберігаються у внутрішньому накопичувачі «</w:t>
      </w:r>
      <w:r w:rsidR="00E82D3F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E82D3F">
        <w:rPr>
          <w:rFonts w:ascii="Times New Roman" w:hAnsi="Times New Roman" w:cs="Times New Roman"/>
          <w:sz w:val="28"/>
          <w:szCs w:val="28"/>
          <w:lang w:val="uk-UA"/>
        </w:rPr>
        <w:t>», то користувач переходить на власну сторінку та йому надаються права згідно з його роллю</w:t>
      </w:r>
      <w:r w:rsidR="00B37D0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B37D0C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B37D0C" w:rsidRPr="00963C2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37D0C">
        <w:rPr>
          <w:rFonts w:ascii="Times New Roman" w:hAnsi="Times New Roman" w:cs="Times New Roman"/>
          <w:sz w:val="28"/>
          <w:szCs w:val="28"/>
          <w:lang w:val="uk-UA"/>
        </w:rPr>
        <w:t xml:space="preserve"> даного процесу  відображено у додатку В.1)</w:t>
      </w:r>
      <w:r w:rsidR="00E82D3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7D8A" w:rsidRDefault="00377D8A" w:rsidP="00C70FC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 1.2</w:t>
      </w:r>
      <w:r w:rsidR="00856F70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0B7656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0B7656" w:rsidRPr="00E82D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7656">
        <w:rPr>
          <w:rFonts w:ascii="Times New Roman" w:hAnsi="Times New Roman" w:cs="Times New Roman"/>
          <w:sz w:val="28"/>
          <w:szCs w:val="28"/>
          <w:lang w:val="en-US"/>
        </w:rPr>
        <w:t>processes</w:t>
      </w:r>
      <w:r w:rsidR="00856F70">
        <w:rPr>
          <w:rFonts w:ascii="Times New Roman" w:hAnsi="Times New Roman" w:cs="Times New Roman"/>
          <w:sz w:val="28"/>
          <w:szCs w:val="28"/>
          <w:lang w:val="uk-UA"/>
        </w:rPr>
        <w:t>» відповідає за роботу користувача у ролі адміністратора</w:t>
      </w:r>
      <w:r w:rsidR="00856F70" w:rsidRPr="00E82D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6F70">
        <w:rPr>
          <w:rFonts w:ascii="Times New Roman" w:hAnsi="Times New Roman" w:cs="Times New Roman"/>
          <w:sz w:val="28"/>
          <w:szCs w:val="28"/>
          <w:lang w:val="uk-UA"/>
        </w:rPr>
        <w:t>із даною ІС.</w:t>
      </w:r>
      <w:r w:rsidR="00856F70" w:rsidRPr="00E82D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6F70">
        <w:rPr>
          <w:rFonts w:ascii="Times New Roman" w:hAnsi="Times New Roman" w:cs="Times New Roman"/>
          <w:sz w:val="28"/>
          <w:szCs w:val="28"/>
          <w:lang w:val="uk-UA"/>
        </w:rPr>
        <w:t>На вході отримує інформацію про дії, які хоче виконати адміністратор, на виході – необхідна інформація або результат виконання цих дій</w:t>
      </w:r>
      <w:r w:rsidR="00B37D0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B37D0C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B37D0C" w:rsidRPr="00B37D0C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37D0C">
        <w:rPr>
          <w:rFonts w:ascii="Times New Roman" w:hAnsi="Times New Roman" w:cs="Times New Roman"/>
          <w:sz w:val="28"/>
          <w:szCs w:val="28"/>
          <w:lang w:val="uk-UA"/>
        </w:rPr>
        <w:t xml:space="preserve"> даного пр</w:t>
      </w:r>
      <w:r>
        <w:rPr>
          <w:rFonts w:ascii="Times New Roman" w:hAnsi="Times New Roman" w:cs="Times New Roman"/>
          <w:sz w:val="28"/>
          <w:szCs w:val="28"/>
          <w:lang w:val="uk-UA"/>
        </w:rPr>
        <w:t>оцесу  відображено у додатку В.2</w:t>
      </w:r>
      <w:r w:rsidR="00B37D0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56F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56F70" w:rsidRDefault="00377D8A" w:rsidP="00C70FC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 1.3 «</w:t>
      </w:r>
      <w:r>
        <w:rPr>
          <w:rFonts w:ascii="Times New Roman" w:hAnsi="Times New Roman" w:cs="Times New Roman"/>
          <w:sz w:val="28"/>
          <w:szCs w:val="28"/>
          <w:lang w:val="en-US"/>
        </w:rPr>
        <w:t>Processes</w:t>
      </w:r>
      <w:r w:rsidRPr="00377D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377D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  <w:lang w:val="uk-UA"/>
        </w:rPr>
        <w:t>» відповіає за роботу користувачів у ролі студента та викладача. На вході отримує інформацію про дії, які хоче виконати користувач, на виході – необхідна інформація або результат цих дій (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B37D0C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даного процесу  відображено у додатку В.2). Дії, які може виконати користувач у ролі студанта і викладача – перегляд даних про предмет, відвідування та рейтинг, також викладач може вносити зміни у ці дані.</w:t>
      </w:r>
      <w:r w:rsidR="000B7656" w:rsidRPr="00E82D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B7656" w:rsidRPr="00226652" w:rsidRDefault="00377D8A" w:rsidP="0022665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 1.4</w:t>
      </w:r>
      <w:r w:rsidR="00856F70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A23E70" w:rsidRPr="00A23E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3E70">
        <w:rPr>
          <w:rFonts w:ascii="Times New Roman" w:hAnsi="Times New Roman" w:cs="Times New Roman"/>
          <w:sz w:val="28"/>
          <w:szCs w:val="28"/>
          <w:lang w:val="en-US"/>
        </w:rPr>
        <w:t>scholarship</w:t>
      </w:r>
      <w:r w:rsidR="00A23E70" w:rsidRPr="00A23E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3E70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856F70">
        <w:rPr>
          <w:rFonts w:ascii="Times New Roman" w:hAnsi="Times New Roman" w:cs="Times New Roman"/>
          <w:sz w:val="28"/>
          <w:szCs w:val="28"/>
          <w:lang w:val="uk-UA"/>
        </w:rPr>
        <w:t xml:space="preserve">» відповідає власне за сам процес отримання стипендії: він виконує обчислення середнього балу студента згідно </w:t>
      </w:r>
      <w:r w:rsidR="00A23E70">
        <w:rPr>
          <w:rFonts w:ascii="Times New Roman" w:hAnsi="Times New Roman" w:cs="Times New Roman"/>
          <w:sz w:val="28"/>
          <w:szCs w:val="28"/>
          <w:lang w:val="uk-UA"/>
        </w:rPr>
        <w:t>з наданою інформацією та передає</w:t>
      </w:r>
      <w:r w:rsidR="00856F70">
        <w:rPr>
          <w:rFonts w:ascii="Times New Roman" w:hAnsi="Times New Roman" w:cs="Times New Roman"/>
          <w:sz w:val="28"/>
          <w:szCs w:val="28"/>
          <w:lang w:val="uk-UA"/>
        </w:rPr>
        <w:t xml:space="preserve"> цю інформацію банку</w:t>
      </w:r>
      <w:r w:rsidR="0022665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26652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226652" w:rsidRPr="00226652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26652">
        <w:rPr>
          <w:rFonts w:ascii="Times New Roman" w:hAnsi="Times New Roman" w:cs="Times New Roman"/>
          <w:sz w:val="28"/>
          <w:szCs w:val="28"/>
          <w:lang w:val="uk-UA"/>
        </w:rPr>
        <w:t xml:space="preserve"> даного процесу  відображен</w:t>
      </w:r>
      <w:r w:rsidR="00A23E70">
        <w:rPr>
          <w:rFonts w:ascii="Times New Roman" w:hAnsi="Times New Roman" w:cs="Times New Roman"/>
          <w:sz w:val="28"/>
          <w:szCs w:val="28"/>
          <w:lang w:val="uk-UA"/>
        </w:rPr>
        <w:t>о у додатку В.4</w:t>
      </w:r>
      <w:r w:rsidR="0022665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56F7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0231F" w:rsidRDefault="0070231F" w:rsidP="00C70FC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Кожен із вказаних вище підпроцесів розпадається на наступні підпроцеси, відображені на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377D8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(Додаток В)</w:t>
      </w:r>
      <w:r w:rsidRPr="00377D8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C192C" w:rsidRDefault="003C192C" w:rsidP="00C70FC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 1.1.1 «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3C19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відповідає за реєістрацію нового користувача..</w:t>
      </w:r>
    </w:p>
    <w:p w:rsidR="0070231F" w:rsidRDefault="003C192C" w:rsidP="00C70FC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 1.1.2 «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відповідає за вхід у систему зареєстрованим коритувачем. </w:t>
      </w:r>
    </w:p>
    <w:p w:rsidR="003C192C" w:rsidRPr="00963C25" w:rsidRDefault="003C192C" w:rsidP="00C70FC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вході ці процеси отримують дані, які ввів користувач при реєстрації (вході у систему), на виході – статус реєстрації (входа у систему) користувача. Дана діаграма наведена у додатку В (рисунок В.1).</w:t>
      </w:r>
    </w:p>
    <w:p w:rsidR="00984868" w:rsidRDefault="00984868" w:rsidP="00C70FC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="00A23E70">
        <w:rPr>
          <w:rFonts w:ascii="Times New Roman" w:hAnsi="Times New Roman" w:cs="Times New Roman"/>
          <w:sz w:val="28"/>
          <w:szCs w:val="28"/>
          <w:lang w:val="uk-UA"/>
        </w:rPr>
        <w:t>оцеси 1.3.1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9848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9848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  <w:lang w:val="uk-UA"/>
        </w:rPr>
        <w:t>», 1.3.3 «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9848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visiting</w:t>
      </w:r>
      <w:r w:rsidR="00A23E70">
        <w:rPr>
          <w:rFonts w:ascii="Times New Roman" w:hAnsi="Times New Roman" w:cs="Times New Roman"/>
          <w:sz w:val="28"/>
          <w:szCs w:val="28"/>
          <w:lang w:val="uk-UA"/>
        </w:rPr>
        <w:t>», 1.3.2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9848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848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відповідає за перегляд актуальних даних, які зберігається в ІС студентами та викладачами щодо їх рейтингу, відвідувань та інформації про предмет. На вході отримує запит про надання цих даних, на виході – самі дані.</w:t>
      </w:r>
    </w:p>
    <w:p w:rsidR="00984868" w:rsidRDefault="00A23E70" w:rsidP="00C70FC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Процеси 1.</w:t>
      </w:r>
      <w:r w:rsidRPr="00A23E70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23E70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D109C1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D109C1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D109C1" w:rsidRPr="00D109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09C1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D109C1" w:rsidRPr="00D109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09C1"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  <w:lang w:val="uk-UA"/>
        </w:rPr>
        <w:t>», 1.</w:t>
      </w:r>
      <w:r w:rsidRPr="00A23E7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D109C1">
        <w:rPr>
          <w:rFonts w:ascii="Times New Roman" w:hAnsi="Times New Roman" w:cs="Times New Roman"/>
          <w:sz w:val="28"/>
          <w:szCs w:val="28"/>
          <w:lang w:val="uk-UA"/>
        </w:rPr>
        <w:t>.4 «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D109C1" w:rsidRPr="00D109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09C1">
        <w:rPr>
          <w:rFonts w:ascii="Times New Roman" w:hAnsi="Times New Roman" w:cs="Times New Roman"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sz w:val="28"/>
          <w:szCs w:val="28"/>
          <w:lang w:val="uk-UA"/>
        </w:rPr>
        <w:t>», 1.</w:t>
      </w:r>
      <w:r w:rsidRPr="00A23E7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D109C1">
        <w:rPr>
          <w:rFonts w:ascii="Times New Roman" w:hAnsi="Times New Roman" w:cs="Times New Roman"/>
          <w:sz w:val="28"/>
          <w:szCs w:val="28"/>
          <w:lang w:val="uk-UA"/>
        </w:rPr>
        <w:t>.5 «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D109C1" w:rsidRPr="00D109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09C1">
        <w:rPr>
          <w:rFonts w:ascii="Times New Roman" w:hAnsi="Times New Roman" w:cs="Times New Roman"/>
          <w:sz w:val="28"/>
          <w:szCs w:val="28"/>
          <w:lang w:val="en-US"/>
        </w:rPr>
        <w:t>visiting</w:t>
      </w:r>
      <w:r w:rsidR="00D109C1">
        <w:rPr>
          <w:rFonts w:ascii="Times New Roman" w:hAnsi="Times New Roman" w:cs="Times New Roman"/>
          <w:sz w:val="28"/>
          <w:szCs w:val="28"/>
          <w:lang w:val="uk-UA"/>
        </w:rPr>
        <w:t>» відповідають за зміну даних у ІС, причому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змін, внесених процесом 1.</w:t>
      </w:r>
      <w:r w:rsidRPr="00A23E70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23E70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D109C1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підтвердження адміністратора. На вході отримують дані, які необхідно змінити</w:t>
      </w:r>
      <w:r w:rsidR="00D109C1" w:rsidRPr="00D109C1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D109C1">
        <w:rPr>
          <w:rFonts w:ascii="Times New Roman" w:hAnsi="Times New Roman" w:cs="Times New Roman"/>
          <w:sz w:val="28"/>
          <w:szCs w:val="28"/>
          <w:lang w:val="uk-UA"/>
        </w:rPr>
        <w:t>додати, на виході – змі</w:t>
      </w:r>
      <w:r>
        <w:rPr>
          <w:rFonts w:ascii="Times New Roman" w:hAnsi="Times New Roman" w:cs="Times New Roman"/>
          <w:sz w:val="28"/>
          <w:szCs w:val="28"/>
          <w:lang w:val="uk-UA"/>
        </w:rPr>
        <w:t>нена інформація (для процеса 1.</w:t>
      </w:r>
      <w:r w:rsidRPr="00A23E7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23E70">
        <w:rPr>
          <w:rFonts w:ascii="Times New Roman" w:hAnsi="Times New Roman" w:cs="Times New Roman"/>
          <w:sz w:val="28"/>
          <w:szCs w:val="28"/>
        </w:rPr>
        <w:t>6</w:t>
      </w:r>
      <w:r w:rsidR="00D109C1">
        <w:rPr>
          <w:rFonts w:ascii="Times New Roman" w:hAnsi="Times New Roman" w:cs="Times New Roman"/>
          <w:sz w:val="28"/>
          <w:szCs w:val="28"/>
          <w:lang w:val="uk-UA"/>
        </w:rPr>
        <w:t xml:space="preserve"> – статус заміни).</w:t>
      </w:r>
    </w:p>
    <w:p w:rsidR="00B37D0C" w:rsidRDefault="00A23E70" w:rsidP="00C70FC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Процеси 1.</w:t>
      </w:r>
      <w:r w:rsidRPr="00A23E7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D109C1">
        <w:rPr>
          <w:rFonts w:ascii="Times New Roman" w:hAnsi="Times New Roman" w:cs="Times New Roman"/>
          <w:sz w:val="28"/>
          <w:szCs w:val="28"/>
          <w:lang w:val="uk-UA"/>
        </w:rPr>
        <w:t>.2 «</w:t>
      </w:r>
      <w:r w:rsidR="00B37D0C"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="00B37D0C" w:rsidRPr="00B37D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7D0C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B37D0C" w:rsidRPr="00B37D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7D0C"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  <w:lang w:val="uk-UA"/>
        </w:rPr>
        <w:t>» та 1.</w:t>
      </w:r>
      <w:r w:rsidRPr="00A23E70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23E7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D109C1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B37D0C"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="00B37D0C" w:rsidRPr="00B37D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7D0C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="00D109C1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37D0C" w:rsidRPr="00B37D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7D0C">
        <w:rPr>
          <w:rFonts w:ascii="Times New Roman" w:hAnsi="Times New Roman" w:cs="Times New Roman"/>
          <w:sz w:val="28"/>
          <w:szCs w:val="28"/>
          <w:lang w:val="uk-UA"/>
        </w:rPr>
        <w:t>відповідають за підтвердження певних дій інших користувачів адміністратором. На вході отримуються необхідні дані для виконання (зміни у предметі чи дані, надані незареєстрованим користувачем при реєстрації), на виході – статус іх виконання (залежить в</w:t>
      </w:r>
      <w:r>
        <w:rPr>
          <w:rFonts w:ascii="Times New Roman" w:hAnsi="Times New Roman" w:cs="Times New Roman"/>
          <w:sz w:val="28"/>
          <w:szCs w:val="28"/>
          <w:lang w:val="uk-UA"/>
        </w:rPr>
        <w:t>ід даних, що зберігаються в деканаті</w:t>
      </w:r>
      <w:r w:rsidR="00B37D0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37D0C" w:rsidRDefault="00A23E70" w:rsidP="00C70FC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 1.</w:t>
      </w:r>
      <w:r w:rsidRPr="00A23E7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23E70">
        <w:rPr>
          <w:rFonts w:ascii="Times New Roman" w:hAnsi="Times New Roman" w:cs="Times New Roman"/>
          <w:sz w:val="28"/>
          <w:szCs w:val="28"/>
        </w:rPr>
        <w:t>3</w:t>
      </w:r>
      <w:r w:rsidR="00B37D0C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B37D0C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B37D0C" w:rsidRPr="00B37D0C">
        <w:rPr>
          <w:rFonts w:ascii="Times New Roman" w:hAnsi="Times New Roman" w:cs="Times New Roman"/>
          <w:sz w:val="28"/>
          <w:szCs w:val="28"/>
        </w:rPr>
        <w:t xml:space="preserve"> </w:t>
      </w:r>
      <w:r w:rsidR="00B37D0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37D0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37D0C" w:rsidRPr="00B37D0C">
        <w:rPr>
          <w:rFonts w:ascii="Times New Roman" w:hAnsi="Times New Roman" w:cs="Times New Roman"/>
          <w:sz w:val="28"/>
          <w:szCs w:val="28"/>
        </w:rPr>
        <w:t xml:space="preserve"> </w:t>
      </w:r>
      <w:r w:rsidR="00B37D0C">
        <w:rPr>
          <w:rFonts w:ascii="Times New Roman" w:hAnsi="Times New Roman" w:cs="Times New Roman"/>
          <w:sz w:val="28"/>
          <w:szCs w:val="28"/>
          <w:lang w:val="uk-UA"/>
        </w:rPr>
        <w:t>відповідає за видалення користувача адміністратором. На вході отримуються дані про користувача, на виході – статус виконання видалення.</w:t>
      </w:r>
    </w:p>
    <w:p w:rsidR="00226652" w:rsidRDefault="00B37D0C" w:rsidP="00C70FC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 1.6.1 «</w:t>
      </w:r>
      <w:r>
        <w:rPr>
          <w:rFonts w:ascii="Times New Roman" w:hAnsi="Times New Roman" w:cs="Times New Roman"/>
          <w:sz w:val="28"/>
          <w:szCs w:val="28"/>
          <w:lang w:val="en-US"/>
        </w:rPr>
        <w:t>Calculation</w:t>
      </w:r>
      <w:r>
        <w:rPr>
          <w:rFonts w:ascii="Times New Roman" w:hAnsi="Times New Roman" w:cs="Times New Roman"/>
          <w:sz w:val="28"/>
          <w:szCs w:val="28"/>
          <w:lang w:val="uk-UA"/>
        </w:rPr>
        <w:t>» відповідає за підрахунок середнього балу студента. На вході отримує бали та відвідування, на виході – середній бал.</w:t>
      </w:r>
    </w:p>
    <w:p w:rsidR="00226652" w:rsidRPr="00A23E70" w:rsidRDefault="00226652" w:rsidP="00A23E7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 1.6.2</w:t>
      </w:r>
      <w:r w:rsidR="00D109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2266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uk-UA"/>
        </w:rPr>
        <w:t>» відповідає за обробку даних, наданих ІС, банком. На вході отримує дані про студента та його середній бал, на виході – статус нарахування стипендії.</w:t>
      </w:r>
      <w:bookmarkStart w:id="2" w:name="_Toc467348714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C70FC8" w:rsidRPr="008165B7" w:rsidRDefault="00C70FC8" w:rsidP="00C70FC8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C70FC8" w:rsidRPr="008165B7" w:rsidRDefault="00C70FC8" w:rsidP="00C70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70FC8" w:rsidRPr="008165B7" w:rsidRDefault="00C70FC8" w:rsidP="00C70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70FC8" w:rsidRPr="008165B7" w:rsidRDefault="00226652" w:rsidP="00C70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Розроблені під час даної роботи</w:t>
      </w:r>
      <w:r w:rsidR="00C70FC8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діаграми </w:t>
      </w:r>
      <w:r w:rsidR="00C70FC8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C70FC8" w:rsidRPr="00652F36">
        <w:rPr>
          <w:rFonts w:ascii="Times New Roman" w:hAnsi="Times New Roman" w:cs="Times New Roman"/>
          <w:sz w:val="28"/>
          <w:szCs w:val="28"/>
          <w:lang w:val="uk-UA"/>
        </w:rPr>
        <w:t xml:space="preserve"> складаються </w:t>
      </w:r>
      <w:r w:rsidR="00C70FC8" w:rsidRPr="008165B7">
        <w:rPr>
          <w:rFonts w:ascii="Times New Roman" w:hAnsi="Times New Roman" w:cs="Times New Roman"/>
          <w:sz w:val="28"/>
          <w:szCs w:val="28"/>
          <w:lang w:val="uk-UA"/>
        </w:rPr>
        <w:t>з наступних елементів:</w:t>
      </w:r>
    </w:p>
    <w:p w:rsidR="00C70FC8" w:rsidRPr="008165B7" w:rsidRDefault="00C70FC8" w:rsidP="00C70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а) зовнішні накопичувачі (джерела інформації);</w:t>
      </w:r>
    </w:p>
    <w:p w:rsidR="00C70FC8" w:rsidRPr="008165B7" w:rsidRDefault="00C70FC8" w:rsidP="00C70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б) процеси обробки інформації;</w:t>
      </w:r>
    </w:p>
    <w:p w:rsidR="00C70FC8" w:rsidRPr="008165B7" w:rsidRDefault="00C70FC8" w:rsidP="00C70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в) внутрішні накопичувачі (джерела інформації) – використовуються для збереження інформації, яка отримується з процесів обробки інформації;</w:t>
      </w:r>
    </w:p>
    <w:p w:rsidR="00C70FC8" w:rsidRDefault="00C70FC8" w:rsidP="00C70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г) потік даних – стрілка, яка з’єднує між собою накопичувач і процес обробки, або навпаки.</w:t>
      </w:r>
    </w:p>
    <w:p w:rsidR="00226652" w:rsidRDefault="00226652" w:rsidP="002266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Були визначені наступні стуності</w:t>
      </w:r>
      <w:r w:rsidR="00A23E7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23E70" w:rsidRPr="00A23E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3E7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A23E70">
        <w:rPr>
          <w:rFonts w:ascii="Times New Roman" w:hAnsi="Times New Roman" w:cs="Times New Roman"/>
          <w:sz w:val="28"/>
          <w:szCs w:val="28"/>
          <w:lang w:val="uk-UA"/>
        </w:rPr>
        <w:t xml:space="preserve"> (користувач)</w:t>
      </w:r>
      <w:r w:rsidR="00A23E70" w:rsidRPr="00A23E7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23E70">
        <w:rPr>
          <w:rFonts w:ascii="Times New Roman" w:hAnsi="Times New Roman" w:cs="Times New Roman"/>
          <w:sz w:val="28"/>
          <w:szCs w:val="28"/>
          <w:lang w:val="en-US"/>
        </w:rPr>
        <w:t>Deanery</w:t>
      </w:r>
      <w:r w:rsidR="00A23E70">
        <w:rPr>
          <w:rFonts w:ascii="Times New Roman" w:hAnsi="Times New Roman" w:cs="Times New Roman"/>
          <w:sz w:val="28"/>
          <w:szCs w:val="28"/>
          <w:lang w:val="uk-UA"/>
        </w:rPr>
        <w:t xml:space="preserve"> (деканат)</w:t>
      </w:r>
      <w:r w:rsidR="00A23E70" w:rsidRPr="00A23E7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23E70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="00A23E70">
        <w:rPr>
          <w:rFonts w:ascii="Times New Roman" w:hAnsi="Times New Roman" w:cs="Times New Roman"/>
          <w:sz w:val="28"/>
          <w:szCs w:val="28"/>
          <w:lang w:val="uk-UA"/>
        </w:rPr>
        <w:t xml:space="preserve"> (банк)</w:t>
      </w:r>
      <w:r w:rsidRPr="0022665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E1A01">
        <w:rPr>
          <w:rFonts w:ascii="Times New Roman" w:hAnsi="Times New Roman" w:cs="Times New Roman"/>
          <w:sz w:val="28"/>
          <w:szCs w:val="28"/>
          <w:lang w:val="uk-UA"/>
        </w:rPr>
        <w:t xml:space="preserve"> Головним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процесом є </w:t>
      </w:r>
      <w:r w:rsidRPr="00226652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Getting</w:t>
      </w:r>
      <w:r w:rsidRPr="002266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scholarship</w:t>
      </w:r>
      <w:r w:rsidRPr="00226652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під час виконання даного етапу розпадається на підпроцеси.</w:t>
      </w:r>
    </w:p>
    <w:p w:rsidR="00226652" w:rsidRDefault="00226652" w:rsidP="002266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2E1A01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були визначені наступні внутрішні накопичувачі: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2E1A01" w:rsidRPr="002E1A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E1A01">
        <w:rPr>
          <w:rFonts w:ascii="Times New Roman" w:hAnsi="Times New Roman" w:cs="Times New Roman"/>
          <w:sz w:val="28"/>
          <w:szCs w:val="28"/>
          <w:lang w:val="uk-UA"/>
        </w:rPr>
        <w:t>зберігає інформацію про всіх користувачів даної ІС)</w:t>
      </w:r>
      <w:r w:rsidR="002E1A01" w:rsidRPr="002E1A0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8246C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A8246C">
        <w:rPr>
          <w:rFonts w:ascii="Times New Roman" w:hAnsi="Times New Roman" w:cs="Times New Roman"/>
          <w:sz w:val="28"/>
          <w:szCs w:val="28"/>
          <w:lang w:val="uk-UA"/>
        </w:rPr>
        <w:t xml:space="preserve"> (зберігає дані про студента),</w:t>
      </w:r>
      <w:r w:rsidR="00A8246C" w:rsidRPr="00A82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246C">
        <w:rPr>
          <w:rFonts w:ascii="Times New Roman" w:hAnsi="Times New Roman" w:cs="Times New Roman"/>
          <w:sz w:val="28"/>
          <w:szCs w:val="28"/>
          <w:lang w:val="en-US"/>
        </w:rPr>
        <w:t>professor</w:t>
      </w:r>
      <w:r w:rsidR="00A8246C">
        <w:rPr>
          <w:rFonts w:ascii="Times New Roman" w:hAnsi="Times New Roman" w:cs="Times New Roman"/>
          <w:sz w:val="28"/>
          <w:szCs w:val="28"/>
          <w:lang w:val="uk-UA"/>
        </w:rPr>
        <w:t xml:space="preserve"> (зберігає дані викладача),</w:t>
      </w:r>
      <w:r w:rsidR="00A8246C" w:rsidRPr="00A82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246C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A8246C">
        <w:rPr>
          <w:rFonts w:ascii="Times New Roman" w:hAnsi="Times New Roman" w:cs="Times New Roman"/>
          <w:sz w:val="28"/>
          <w:szCs w:val="28"/>
          <w:lang w:val="uk-UA"/>
        </w:rPr>
        <w:t xml:space="preserve"> (зберігає дані адміністратор),</w:t>
      </w:r>
      <w:r w:rsidR="00A8246C" w:rsidRPr="00A82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246C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A8246C" w:rsidRPr="00A82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246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A8246C">
        <w:rPr>
          <w:rFonts w:ascii="Times New Roman" w:hAnsi="Times New Roman" w:cs="Times New Roman"/>
          <w:sz w:val="28"/>
          <w:szCs w:val="28"/>
          <w:lang w:val="uk-UA"/>
        </w:rPr>
        <w:t xml:space="preserve"> (зберігає дані користувача, що не увійов у систему),</w:t>
      </w:r>
      <w:r w:rsidR="00A8246C" w:rsidRPr="00A82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246C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A8246C" w:rsidRPr="00A82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246C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A8246C">
        <w:rPr>
          <w:rFonts w:ascii="Times New Roman" w:hAnsi="Times New Roman" w:cs="Times New Roman"/>
          <w:sz w:val="28"/>
          <w:szCs w:val="28"/>
          <w:lang w:val="uk-UA"/>
        </w:rPr>
        <w:t xml:space="preserve"> (зберігає інфорамцію про предмет)</w:t>
      </w:r>
      <w:r w:rsidR="002E1A01" w:rsidRPr="002E1A0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E1A01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="002E1A01">
        <w:rPr>
          <w:rFonts w:ascii="Times New Roman" w:hAnsi="Times New Roman" w:cs="Times New Roman"/>
          <w:sz w:val="28"/>
          <w:szCs w:val="28"/>
          <w:lang w:val="uk-UA"/>
        </w:rPr>
        <w:t xml:space="preserve"> (зберігає інмормацію про рейтинг студента)</w:t>
      </w:r>
      <w:r w:rsidR="002E1A01" w:rsidRPr="002E1A0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E1A01">
        <w:rPr>
          <w:rFonts w:ascii="Times New Roman" w:hAnsi="Times New Roman" w:cs="Times New Roman"/>
          <w:sz w:val="28"/>
          <w:szCs w:val="28"/>
          <w:lang w:val="en-US"/>
        </w:rPr>
        <w:t>visiting</w:t>
      </w:r>
      <w:r w:rsidR="002E1A01">
        <w:rPr>
          <w:rFonts w:ascii="Times New Roman" w:hAnsi="Times New Roman" w:cs="Times New Roman"/>
          <w:sz w:val="28"/>
          <w:szCs w:val="28"/>
          <w:lang w:val="uk-UA"/>
        </w:rPr>
        <w:t xml:space="preserve"> (зберігаю інформацію про відвідування студента). Вони є основними, хоча при подальшому розбитті були визначені ще декілька накопичувачів (див. додаток В з </w:t>
      </w:r>
      <w:r w:rsidR="002E1A01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2E1A01" w:rsidRPr="002E1A01">
        <w:rPr>
          <w:rFonts w:ascii="Times New Roman" w:hAnsi="Times New Roman" w:cs="Times New Roman"/>
          <w:sz w:val="28"/>
          <w:szCs w:val="28"/>
        </w:rPr>
        <w:t>2</w:t>
      </w:r>
      <w:r w:rsidR="002E1A0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2E1A01" w:rsidRPr="002E1A01" w:rsidRDefault="002E1A01" w:rsidP="002266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Завдяки декомпозиції головного процесу та його підпроцесів ми отримали дрібніші задачі, які є більш конкретним і легкими.</w:t>
      </w:r>
    </w:p>
    <w:p w:rsidR="002E1A01" w:rsidRDefault="002E1A01">
      <w:pPr>
        <w:spacing w:after="200"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734871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C70FC8" w:rsidRPr="006F6A74" w:rsidRDefault="00C70FC8" w:rsidP="00C70FC8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Додаток А</w:t>
      </w:r>
      <w:bookmarkEnd w:id="3"/>
    </w:p>
    <w:p w:rsidR="00C70FC8" w:rsidRDefault="00C70FC8" w:rsidP="00C70FC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4C752B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 xml:space="preserve">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="00E1575F">
        <w:rPr>
          <w:rFonts w:ascii="Times New Roman" w:hAnsi="Times New Roman"/>
          <w:sz w:val="28"/>
          <w:szCs w:val="28"/>
          <w:lang w:val="uk-UA"/>
        </w:rPr>
        <w:t>0 для бізнес-процесу «Отримання стипендії»</w:t>
      </w:r>
    </w:p>
    <w:p w:rsidR="00C70FC8" w:rsidRDefault="00C70FC8" w:rsidP="00C70FC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C8" w:rsidRDefault="00C70FC8" w:rsidP="00C70FC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C8" w:rsidRDefault="00A33246" w:rsidP="007659D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29455" cy="2700655"/>
            <wp:effectExtent l="19050" t="0" r="444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FC8" w:rsidRDefault="00C70FC8" w:rsidP="00710A6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C70FC8" w:rsidRPr="006F6A74" w:rsidRDefault="00C70FC8" w:rsidP="00C70FC8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7348716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Додаток Б</w:t>
      </w:r>
      <w:bookmarkEnd w:id="4"/>
    </w:p>
    <w:p w:rsidR="00C70FC8" w:rsidRPr="00142AFF" w:rsidRDefault="00710A6A" w:rsidP="00142AF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4C752B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 xml:space="preserve">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  <w:lang w:val="uk-UA"/>
        </w:rPr>
        <w:t>1 для бізнес-процесу «Отримання стипендії»</w:t>
      </w:r>
    </w:p>
    <w:p w:rsidR="00710A6A" w:rsidRDefault="00142AFF" w:rsidP="00963C25">
      <w:pPr>
        <w:tabs>
          <w:tab w:val="left" w:pos="-426"/>
          <w:tab w:val="left" w:pos="5245"/>
        </w:tabs>
        <w:spacing w:after="0" w:line="360" w:lineRule="auto"/>
        <w:ind w:hanging="113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8200479" cy="4053637"/>
            <wp:effectExtent l="0" t="2076450" r="0" b="2061413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08701" cy="405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AFF" w:rsidRPr="00963C25" w:rsidRDefault="00142AFF" w:rsidP="00142AFF">
      <w:pPr>
        <w:spacing w:after="20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710A6A" w:rsidRDefault="00710A6A" w:rsidP="00710A6A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5" w:name="_Toc467348717"/>
      <w:r w:rsidRPr="00710A6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Додаток В</w:t>
      </w:r>
      <w:bookmarkEnd w:id="5"/>
    </w:p>
    <w:p w:rsidR="009046C9" w:rsidRDefault="00710A6A" w:rsidP="00710A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0A6A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іаграми</w:t>
      </w:r>
      <w:r w:rsidRPr="00710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0A6A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3C192C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710A6A">
        <w:rPr>
          <w:rFonts w:ascii="Times New Roman" w:hAnsi="Times New Roman" w:cs="Times New Roman"/>
          <w:sz w:val="28"/>
          <w:szCs w:val="28"/>
          <w:lang w:val="uk-UA"/>
        </w:rPr>
        <w:t xml:space="preserve"> для бізнес-процесу «Отримання стипендії»</w:t>
      </w:r>
    </w:p>
    <w:p w:rsidR="009046C9" w:rsidRDefault="009046C9" w:rsidP="00710A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3D70" w:rsidRDefault="00663D70" w:rsidP="00710A6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546373" cy="371404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306" cy="371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76A" w:rsidRDefault="003C192C" w:rsidP="00710A6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В.1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DFD</w:t>
      </w:r>
      <w:r w:rsidRPr="003C19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процесу 1.1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Authorization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» </w:t>
      </w:r>
    </w:p>
    <w:p w:rsidR="003D03DC" w:rsidRPr="00460AE4" w:rsidRDefault="00F0576A" w:rsidP="00F0576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0A6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</w:t>
      </w:r>
      <w:r w:rsidR="00460AE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878195" cy="4025900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76A" w:rsidRPr="00460AE4" w:rsidRDefault="00F0576A" w:rsidP="00F0576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В.2 -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DFD</w:t>
      </w:r>
      <w:r w:rsidRPr="00460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процесу 1.2 </w:t>
      </w:r>
      <w:r w:rsidR="001647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</w:t>
      </w:r>
      <w:r w:rsidR="00460A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Admin</w:t>
      </w:r>
      <w:r w:rsidR="00460AE4" w:rsidRPr="00460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460A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» </w:t>
      </w:r>
    </w:p>
    <w:p w:rsidR="00DE1655" w:rsidRDefault="003D03DC" w:rsidP="00DE165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520055" cy="5080000"/>
            <wp:effectExtent l="19050" t="0" r="4445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655" w:rsidRPr="00DE1655" w:rsidRDefault="00DE1655" w:rsidP="00DE165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В.3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Pr="007D1B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процесу 1.3 «</w:t>
      </w:r>
      <w:r w:rsidR="003D03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Processes with subject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:rsidR="00DE1655" w:rsidRDefault="000B642C" w:rsidP="00F0576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567430" cy="458343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458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B1B" w:rsidRDefault="007D1B1B" w:rsidP="00F0576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В.4</w:t>
      </w:r>
      <w:r w:rsidRPr="007D1B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Pr="007D1B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процесу 1.4 «</w:t>
      </w:r>
      <w:r w:rsidR="000B64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Calculate scholarship status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:rsidR="00507F4C" w:rsidRPr="00631DD1" w:rsidRDefault="00507F4C" w:rsidP="00631DD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507F4C" w:rsidRPr="00631DD1" w:rsidSect="000B7656">
      <w:headerReference w:type="default" r:id="rId1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835" w:rsidRDefault="00130835" w:rsidP="00226652">
      <w:pPr>
        <w:spacing w:after="0" w:line="240" w:lineRule="auto"/>
      </w:pPr>
      <w:r>
        <w:separator/>
      </w:r>
    </w:p>
  </w:endnote>
  <w:endnote w:type="continuationSeparator" w:id="0">
    <w:p w:rsidR="00130835" w:rsidRDefault="00130835" w:rsidP="0022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835" w:rsidRDefault="00130835" w:rsidP="00226652">
      <w:pPr>
        <w:spacing w:after="0" w:line="240" w:lineRule="auto"/>
      </w:pPr>
      <w:r>
        <w:separator/>
      </w:r>
    </w:p>
  </w:footnote>
  <w:footnote w:type="continuationSeparator" w:id="0">
    <w:p w:rsidR="00130835" w:rsidRDefault="00130835" w:rsidP="00226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D03DC" w:rsidRPr="00473B5E" w:rsidRDefault="003D03DC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8246C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D03DC" w:rsidRPr="00473B5E" w:rsidRDefault="003D03DC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FC8"/>
    <w:rsid w:val="00031E60"/>
    <w:rsid w:val="000B642C"/>
    <w:rsid w:val="000B7656"/>
    <w:rsid w:val="00130835"/>
    <w:rsid w:val="00142AFF"/>
    <w:rsid w:val="00157A78"/>
    <w:rsid w:val="0016470A"/>
    <w:rsid w:val="001A297C"/>
    <w:rsid w:val="00226652"/>
    <w:rsid w:val="002E1A01"/>
    <w:rsid w:val="00377D8A"/>
    <w:rsid w:val="003C192C"/>
    <w:rsid w:val="003D03DC"/>
    <w:rsid w:val="00422F74"/>
    <w:rsid w:val="00460AE4"/>
    <w:rsid w:val="00502F1A"/>
    <w:rsid w:val="00507F4C"/>
    <w:rsid w:val="00541095"/>
    <w:rsid w:val="00563A64"/>
    <w:rsid w:val="0059486C"/>
    <w:rsid w:val="00627DDA"/>
    <w:rsid w:val="00631DD1"/>
    <w:rsid w:val="00663D70"/>
    <w:rsid w:val="0070231F"/>
    <w:rsid w:val="00710A6A"/>
    <w:rsid w:val="00741C30"/>
    <w:rsid w:val="007659DC"/>
    <w:rsid w:val="007D1B1B"/>
    <w:rsid w:val="0082318F"/>
    <w:rsid w:val="00856F70"/>
    <w:rsid w:val="008D4CB4"/>
    <w:rsid w:val="009046C9"/>
    <w:rsid w:val="00963C25"/>
    <w:rsid w:val="00984868"/>
    <w:rsid w:val="009B5121"/>
    <w:rsid w:val="00A23E70"/>
    <w:rsid w:val="00A33246"/>
    <w:rsid w:val="00A8246C"/>
    <w:rsid w:val="00AF5559"/>
    <w:rsid w:val="00B37D0C"/>
    <w:rsid w:val="00B72A04"/>
    <w:rsid w:val="00C427CF"/>
    <w:rsid w:val="00C70FC8"/>
    <w:rsid w:val="00CB60E2"/>
    <w:rsid w:val="00D109C1"/>
    <w:rsid w:val="00DC6146"/>
    <w:rsid w:val="00DD2E52"/>
    <w:rsid w:val="00DE1655"/>
    <w:rsid w:val="00E1575F"/>
    <w:rsid w:val="00E606A3"/>
    <w:rsid w:val="00E82D3F"/>
    <w:rsid w:val="00F0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FC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0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F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FC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2">
    <w:name w:val="Заголовок №1 (2)_"/>
    <w:basedOn w:val="DefaultParagraphFont"/>
    <w:link w:val="120"/>
    <w:rsid w:val="00C70FC8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70FC8"/>
    <w:rPr>
      <w:i/>
      <w:iCs/>
      <w:color w:val="000000"/>
      <w:spacing w:val="0"/>
      <w:w w:val="100"/>
      <w:position w:val="0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C70FC8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70FC8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70F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0F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FC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70FC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70F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FC8"/>
  </w:style>
  <w:style w:type="paragraph" w:styleId="Footer">
    <w:name w:val="footer"/>
    <w:basedOn w:val="Normal"/>
    <w:link w:val="FooterChar"/>
    <w:uiPriority w:val="99"/>
    <w:unhideWhenUsed/>
    <w:rsid w:val="00C70F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FC8"/>
  </w:style>
  <w:style w:type="paragraph" w:styleId="BalloonText">
    <w:name w:val="Balloon Text"/>
    <w:basedOn w:val="Normal"/>
    <w:link w:val="BalloonTextChar"/>
    <w:uiPriority w:val="99"/>
    <w:semiHidden/>
    <w:unhideWhenUsed/>
    <w:rsid w:val="00C70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C8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665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66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2665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4BC383-0F22-4645-82C5-D771031AB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12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5</cp:revision>
  <dcterms:created xsi:type="dcterms:W3CDTF">2016-11-19T14:47:00Z</dcterms:created>
  <dcterms:modified xsi:type="dcterms:W3CDTF">2016-11-26T16:34:00Z</dcterms:modified>
</cp:coreProperties>
</file>