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83" w:rsidRPr="00B176E4" w:rsidRDefault="002F2D83" w:rsidP="002F2D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F2D83" w:rsidRPr="00B176E4" w:rsidRDefault="002F2D83" w:rsidP="002F2D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F2D83" w:rsidRPr="00B176E4" w:rsidRDefault="002F2D83" w:rsidP="002F2D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2F2D83" w:rsidRPr="00B176E4" w:rsidRDefault="002F2D83" w:rsidP="002F2D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F2D83" w:rsidRPr="00B176E4" w:rsidRDefault="002F2D83" w:rsidP="002F2D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2F2D83" w:rsidRPr="00B176E4" w:rsidRDefault="002F2D83" w:rsidP="002F2D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F2D83" w:rsidRPr="00B176E4" w:rsidRDefault="002F2D83" w:rsidP="002F2D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F2D83" w:rsidRPr="00B176E4" w:rsidRDefault="002F2D83" w:rsidP="002F2D8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F2D83" w:rsidRPr="00B176E4" w:rsidRDefault="002F2D83" w:rsidP="002F2D8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F2D83" w:rsidRPr="00695817" w:rsidRDefault="002F2D83" w:rsidP="002F2D83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2F2D83" w:rsidRDefault="002F2D83" w:rsidP="002F2D83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2F2D83" w:rsidRDefault="002F2D83" w:rsidP="002F2D83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І</w:t>
      </w: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2F2D83" w:rsidRPr="00695817" w:rsidRDefault="002F2D83" w:rsidP="002F2D83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2F2D83" w:rsidRPr="006F6A74" w:rsidRDefault="002F2D83" w:rsidP="002F2D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контрольної роботи</w:t>
      </w:r>
    </w:p>
    <w:p w:rsidR="002F2D83" w:rsidRDefault="002F2D83" w:rsidP="002F2D83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F2D83" w:rsidRDefault="002F2D83" w:rsidP="002F2D83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F2D83" w:rsidRDefault="002F2D83" w:rsidP="002F2D83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F2D83" w:rsidRDefault="002F2D83" w:rsidP="002F2D83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F2D83" w:rsidRDefault="002F2D83" w:rsidP="002F2D83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F2D83" w:rsidRPr="006E6F77" w:rsidRDefault="002F2D83" w:rsidP="002F2D83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</w:p>
    <w:p w:rsidR="002F2D83" w:rsidRPr="006E6F77" w:rsidRDefault="002F2D83" w:rsidP="002F2D83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2F2D83" w:rsidRPr="0054418E" w:rsidRDefault="002F2D83" w:rsidP="002F2D83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КАШИНА В.Р.</w:t>
      </w:r>
    </w:p>
    <w:p w:rsidR="002F2D83" w:rsidRPr="006E6F77" w:rsidRDefault="002F2D83" w:rsidP="002F2D83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F2D83" w:rsidRPr="006E6F77" w:rsidRDefault="002F2D83" w:rsidP="002F2D83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2F2D83" w:rsidRDefault="002F2D83" w:rsidP="002F2D83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2F2D83" w:rsidRDefault="002F2D83" w:rsidP="002F2D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2D83" w:rsidRDefault="002F2D83" w:rsidP="002F2D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2D83" w:rsidRDefault="002F2D83" w:rsidP="002F2D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2D83" w:rsidRDefault="002F2D83" w:rsidP="002F2D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2D83" w:rsidRDefault="002F2D83" w:rsidP="002F2D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2D83" w:rsidRDefault="002F2D83" w:rsidP="002F2D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2D83" w:rsidRDefault="002F2D83" w:rsidP="002F2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2016</w:t>
      </w:r>
    </w:p>
    <w:sdt>
      <w:sdtPr>
        <w:id w:val="-6508387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E4F16" w:rsidRDefault="00FE4F16" w:rsidP="00FE4F16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E4F1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E4F16" w:rsidRDefault="00FE4F16" w:rsidP="00FE4F16">
          <w:pPr>
            <w:rPr>
              <w:lang w:val="uk-UA" w:eastAsia="ru-RU"/>
            </w:rPr>
          </w:pPr>
        </w:p>
        <w:p w:rsidR="00FE4F16" w:rsidRPr="00FE4F16" w:rsidRDefault="00FE4F16" w:rsidP="00FE4F16">
          <w:pPr>
            <w:rPr>
              <w:lang w:val="uk-UA" w:eastAsia="ru-RU"/>
            </w:rPr>
          </w:pPr>
        </w:p>
        <w:p w:rsidR="00FE4F16" w:rsidRPr="00FE4F16" w:rsidRDefault="00FE4F16" w:rsidP="00FE4F1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99012" w:history="1">
            <w:r w:rsidRPr="00FE4F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 </w:t>
            </w:r>
            <w:r w:rsidRPr="00FE4F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Pr="00FE4F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</w: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_Toc462699012 \h </w:instrTex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4F16" w:rsidRPr="00FE4F16" w:rsidRDefault="00FE4F16" w:rsidP="00FE4F1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99013" w:history="1">
            <w:r w:rsidRPr="00FE4F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ОПИС РЕЗУЛЬТАТІВ</w: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_Toc462699013 \h </w:instrTex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4F16" w:rsidRPr="00FE4F16" w:rsidRDefault="00FE4F16" w:rsidP="00FE4F1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99014" w:history="1">
            <w:r w:rsidRPr="00FE4F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_Toc462699014 \h </w:instrTex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4F16" w:rsidRPr="00FE4F16" w:rsidRDefault="00FE4F16" w:rsidP="00FE4F1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99015" w:history="1">
            <w:r w:rsidRPr="00FE4F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_Toc462699015 \h </w:instrTex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4F16" w:rsidRDefault="00FE4F16" w:rsidP="00FE4F1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62699016" w:history="1">
            <w:r w:rsidRPr="00FE4F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</w: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_Toc462699016 \h </w:instrTex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E4F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4F16" w:rsidRDefault="00FE4F16">
          <w:r>
            <w:rPr>
              <w:b/>
              <w:bCs/>
            </w:rPr>
            <w:fldChar w:fldCharType="end"/>
          </w:r>
        </w:p>
      </w:sdtContent>
    </w:sdt>
    <w:p w:rsidR="002F2D83" w:rsidRDefault="002F2D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816EF" w:rsidRDefault="002F2D83" w:rsidP="00FE4F16">
      <w:pPr>
        <w:pStyle w:val="1"/>
        <w:rPr>
          <w:rFonts w:cs="Times New Roman"/>
          <w:szCs w:val="28"/>
          <w:lang w:val="uk-UA"/>
        </w:rPr>
      </w:pPr>
      <w:bookmarkStart w:id="0" w:name="_Toc462699012"/>
      <w:r>
        <w:rPr>
          <w:rFonts w:cs="Times New Roman"/>
          <w:szCs w:val="28"/>
          <w:lang w:val="en-US"/>
        </w:rPr>
        <w:lastRenderedPageBreak/>
        <w:t xml:space="preserve">1 </w:t>
      </w:r>
      <w:r>
        <w:rPr>
          <w:rFonts w:cs="Times New Roman"/>
          <w:szCs w:val="28"/>
        </w:rPr>
        <w:t>ПОСТАНОВКА ЗАДАЧ</w:t>
      </w:r>
      <w:r>
        <w:rPr>
          <w:rFonts w:cs="Times New Roman"/>
          <w:szCs w:val="28"/>
          <w:lang w:val="uk-UA"/>
        </w:rPr>
        <w:t>І</w:t>
      </w:r>
      <w:bookmarkEnd w:id="0"/>
    </w:p>
    <w:p w:rsidR="002F2D83" w:rsidRDefault="002F2D83" w:rsidP="002F2D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2D83" w:rsidRDefault="002F2D83" w:rsidP="002F2D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2D83" w:rsidRDefault="002F2D83" w:rsidP="00FE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Побудувати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2F2D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2F2D83">
        <w:rPr>
          <w:rFonts w:ascii="Times New Roman" w:hAnsi="Times New Roman" w:cs="Times New Roman"/>
          <w:sz w:val="28"/>
          <w:szCs w:val="28"/>
          <w:lang w:val="uk-UA"/>
        </w:rPr>
        <w:t xml:space="preserve"> для обрано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теми «Написання контрольної роботи» у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2F2D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2F2D8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E4F16">
        <w:rPr>
          <w:rFonts w:ascii="Times New Roman" w:hAnsi="Times New Roman" w:cs="Times New Roman"/>
          <w:sz w:val="28"/>
          <w:szCs w:val="28"/>
          <w:lang w:val="uk-UA"/>
        </w:rPr>
        <w:t>Описати порядок взає</w:t>
      </w:r>
      <w:r>
        <w:rPr>
          <w:rFonts w:ascii="Times New Roman" w:hAnsi="Times New Roman" w:cs="Times New Roman"/>
          <w:sz w:val="28"/>
          <w:szCs w:val="28"/>
          <w:lang w:val="uk-UA"/>
        </w:rPr>
        <w:t>модії між об’єктами діаграми.</w:t>
      </w:r>
    </w:p>
    <w:p w:rsidR="002F2D83" w:rsidRDefault="002F2D83" w:rsidP="00FE4F16">
      <w:pPr>
        <w:pStyle w:val="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  <w:bookmarkStart w:id="1" w:name="_Toc462699013"/>
      <w:r>
        <w:rPr>
          <w:rFonts w:cs="Times New Roman"/>
          <w:szCs w:val="28"/>
          <w:lang w:val="uk-UA"/>
        </w:rPr>
        <w:lastRenderedPageBreak/>
        <w:t>2 ОПИС РЕЗУЛЬТАТІВ</w:t>
      </w:r>
      <w:bookmarkEnd w:id="1"/>
    </w:p>
    <w:p w:rsidR="002F2D83" w:rsidRDefault="002F2D83" w:rsidP="002F2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2D83" w:rsidRDefault="002F2D83" w:rsidP="002F2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2D83" w:rsidRDefault="002F2D83" w:rsidP="002F2D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 допомогою програмного забезпечення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2F2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2F2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були створен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діаграми послідовностей для наступних користувачів інформаційної системи: студента та викладача. Діаграма для студента наведена в додатку А, а діаграма для викладача в додатку Б. </w:t>
      </w:r>
    </w:p>
    <w:p w:rsidR="002F2D83" w:rsidRDefault="002F2D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F2D83" w:rsidRDefault="002F2D83" w:rsidP="00FE4F16">
      <w:pPr>
        <w:pStyle w:val="1"/>
        <w:rPr>
          <w:rFonts w:cs="Times New Roman"/>
          <w:szCs w:val="28"/>
          <w:lang w:val="uk-UA"/>
        </w:rPr>
      </w:pPr>
      <w:bookmarkStart w:id="2" w:name="_Toc462699014"/>
      <w:r>
        <w:rPr>
          <w:rFonts w:cs="Times New Roman"/>
          <w:szCs w:val="28"/>
          <w:lang w:val="uk-UA"/>
        </w:rPr>
        <w:lastRenderedPageBreak/>
        <w:t>ВИСНОВКИ</w:t>
      </w:r>
      <w:bookmarkEnd w:id="2"/>
    </w:p>
    <w:p w:rsidR="002F2D83" w:rsidRDefault="002F2D83" w:rsidP="002F2D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4F16" w:rsidRDefault="00FE4F16" w:rsidP="002F2D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2D83" w:rsidRDefault="002F2D83" w:rsidP="00FE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виконання роботи були створені діаграми послідовностей для студента та викладача. </w:t>
      </w:r>
    </w:p>
    <w:p w:rsidR="00814D45" w:rsidRDefault="00814D45" w:rsidP="00FE4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Як</w:t>
      </w:r>
      <w:r w:rsidR="00B14563"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студент спочатку має </w:t>
      </w:r>
      <w:r w:rsidR="00B14563">
        <w:rPr>
          <w:rFonts w:ascii="Times New Roman" w:hAnsi="Times New Roman" w:cs="Times New Roman"/>
          <w:sz w:val="28"/>
          <w:szCs w:val="28"/>
          <w:lang w:val="uk-UA"/>
        </w:rPr>
        <w:t>ввійти в 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B14563">
        <w:rPr>
          <w:rFonts w:ascii="Times New Roman" w:hAnsi="Times New Roman" w:cs="Times New Roman"/>
          <w:sz w:val="28"/>
          <w:szCs w:val="28"/>
          <w:lang w:val="uk-UA"/>
        </w:rPr>
        <w:t>допомогою свого логіна та пароля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студент може перейти до написання тесту, перегляду свого профілю або до перегляду результатів своїх робіт. </w:t>
      </w:r>
    </w:p>
    <w:p w:rsidR="00814D45" w:rsidRDefault="00814D45" w:rsidP="00FE4F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написання тесту студент</w:t>
      </w:r>
      <w:r w:rsidR="00B14563">
        <w:rPr>
          <w:rFonts w:ascii="Times New Roman" w:hAnsi="Times New Roman" w:cs="Times New Roman"/>
          <w:sz w:val="28"/>
          <w:szCs w:val="28"/>
          <w:lang w:val="uk-UA"/>
        </w:rPr>
        <w:t xml:space="preserve">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спочатку перейти до сторінки перегляду тесту</w:t>
      </w:r>
      <w:r w:rsidR="00BD5A3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14563">
        <w:rPr>
          <w:rFonts w:ascii="Times New Roman" w:hAnsi="Times New Roman" w:cs="Times New Roman"/>
          <w:sz w:val="28"/>
          <w:szCs w:val="28"/>
          <w:lang w:val="uk-UA"/>
        </w:rPr>
        <w:t>вказуючи унікальний номер тесту</w:t>
      </w:r>
      <w:r>
        <w:rPr>
          <w:rFonts w:ascii="Times New Roman" w:hAnsi="Times New Roman" w:cs="Times New Roman"/>
          <w:sz w:val="28"/>
          <w:szCs w:val="28"/>
          <w:lang w:val="uk-UA"/>
        </w:rPr>
        <w:t>. Після отримання тесту користувач може розпочати його виконання, після виконання якого йде відправка результатів. Студент отримує сповіщення, що сигналізує, або про вдалу відправку, або ж про помилку, що сталася в момент відправки.</w:t>
      </w:r>
    </w:p>
    <w:p w:rsidR="00814D45" w:rsidRDefault="00814D45" w:rsidP="00FE4F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управління своїм</w:t>
      </w:r>
      <w:r w:rsidR="00BD5A33">
        <w:rPr>
          <w:rFonts w:ascii="Times New Roman" w:hAnsi="Times New Roman" w:cs="Times New Roman"/>
          <w:sz w:val="28"/>
          <w:szCs w:val="28"/>
          <w:lang w:val="uk-UA"/>
        </w:rPr>
        <w:t xml:space="preserve"> обліковим записом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повинен перейти на сторінку профіля</w:t>
      </w:r>
      <w:r w:rsidR="00BD5A33">
        <w:rPr>
          <w:rFonts w:ascii="Times New Roman" w:hAnsi="Times New Roman" w:cs="Times New Roman"/>
          <w:sz w:val="28"/>
          <w:szCs w:val="28"/>
          <w:lang w:val="uk-UA"/>
        </w:rPr>
        <w:t>, де можна отримати всю доступну інформацію, а також, за бажанням, перейти до сторінки редагування облікового запису.</w:t>
      </w:r>
    </w:p>
    <w:p w:rsidR="00BD5A33" w:rsidRDefault="00BD5A33" w:rsidP="00FE4F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перегляду отриманих балів за тест, користувач повинен перейти до сторінки результатів, де йому надається повна інформація по виконаній роботі.</w:t>
      </w:r>
    </w:p>
    <w:p w:rsidR="00BD5A33" w:rsidRDefault="00BD5A33" w:rsidP="00FE4F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авторизації в інформаційній системі викладач може перейти до перевірки написаних тестів, до управління тестами, або до управління обліковим записом.</w:t>
      </w:r>
    </w:p>
    <w:p w:rsidR="00DF0DA6" w:rsidRDefault="00BD5A33" w:rsidP="00FE4F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тестів викладач </w:t>
      </w:r>
      <w:r w:rsidR="00DF0DA6">
        <w:rPr>
          <w:rFonts w:ascii="Times New Roman" w:hAnsi="Times New Roman" w:cs="Times New Roman"/>
          <w:sz w:val="28"/>
          <w:szCs w:val="28"/>
          <w:lang w:val="uk-UA"/>
        </w:rPr>
        <w:t xml:space="preserve">обирає </w:t>
      </w:r>
      <w:r w:rsidR="00B14563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DF0DA6">
        <w:rPr>
          <w:rFonts w:ascii="Times New Roman" w:hAnsi="Times New Roman" w:cs="Times New Roman"/>
          <w:sz w:val="28"/>
          <w:szCs w:val="28"/>
          <w:lang w:val="uk-UA"/>
        </w:rPr>
        <w:t xml:space="preserve">, що хоче відкрити та після цього переходить на сторінку перегляду результатів </w:t>
      </w:r>
      <w:r w:rsidR="00B14563">
        <w:rPr>
          <w:rFonts w:ascii="Times New Roman" w:hAnsi="Times New Roman" w:cs="Times New Roman"/>
          <w:sz w:val="28"/>
          <w:szCs w:val="28"/>
          <w:lang w:val="uk-UA"/>
        </w:rPr>
        <w:t>тесту</w:t>
      </w:r>
      <w:r w:rsidR="00DF0DA6">
        <w:rPr>
          <w:rFonts w:ascii="Times New Roman" w:hAnsi="Times New Roman" w:cs="Times New Roman"/>
          <w:sz w:val="28"/>
          <w:szCs w:val="28"/>
          <w:lang w:val="uk-UA"/>
        </w:rPr>
        <w:t>. Тут користувач отримує роботу студента та може перейти безпосередньо до перевірки відповідей. Після перевірки викладач повинен виставити оцінку роботі.</w:t>
      </w:r>
    </w:p>
    <w:p w:rsidR="00DF0DA6" w:rsidRDefault="00DF0DA6" w:rsidP="00FE4F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Викладач може створити нове завдання або промодифікувати існуюче, після чого </w:t>
      </w:r>
      <w:r w:rsidR="00B14563">
        <w:rPr>
          <w:rFonts w:ascii="Times New Roman" w:hAnsi="Times New Roman" w:cs="Times New Roman"/>
          <w:sz w:val="28"/>
          <w:szCs w:val="28"/>
          <w:lang w:val="uk-UA"/>
        </w:rPr>
        <w:t>створене або промодифіковане завдання можна призначити студенту для виконання.</w:t>
      </w:r>
    </w:p>
    <w:p w:rsidR="00B14563" w:rsidRDefault="00B14563" w:rsidP="00FE4F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Аналогічно, як і студент, викладач може управляти своїм обліковим записом.</w:t>
      </w:r>
    </w:p>
    <w:p w:rsidR="00B14563" w:rsidRDefault="00B145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14563" w:rsidRDefault="00B14563" w:rsidP="00FE4F16">
      <w:pPr>
        <w:pStyle w:val="1"/>
        <w:rPr>
          <w:rFonts w:cs="Times New Roman"/>
          <w:szCs w:val="28"/>
          <w:lang w:val="uk-UA"/>
        </w:rPr>
      </w:pPr>
      <w:bookmarkStart w:id="3" w:name="_Toc462699015"/>
      <w:r>
        <w:rPr>
          <w:rFonts w:cs="Times New Roman"/>
          <w:szCs w:val="28"/>
          <w:lang w:val="uk-UA"/>
        </w:rPr>
        <w:lastRenderedPageBreak/>
        <w:t>Додаток А</w:t>
      </w:r>
      <w:bookmarkEnd w:id="3"/>
    </w:p>
    <w:p w:rsidR="00B14563" w:rsidRDefault="00B14563" w:rsidP="00B14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4563" w:rsidRDefault="00B14563" w:rsidP="00B14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4563" w:rsidRDefault="00B14563" w:rsidP="00B14563">
      <w:pPr>
        <w:spacing w:line="360" w:lineRule="auto"/>
        <w:ind w:left="-709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05969" cy="4981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621" cy="498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33" w:rsidRPr="00B14563" w:rsidRDefault="00B14563" w:rsidP="00B1456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</w:t>
      </w:r>
      <w:r w:rsidR="00FE4F1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B14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студента</w:t>
      </w:r>
    </w:p>
    <w:p w:rsidR="00BD5A33" w:rsidRPr="002F2D83" w:rsidRDefault="00BD5A33" w:rsidP="00814D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4F16" w:rsidRDefault="00FE4F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F2D83" w:rsidRDefault="00FE4F16" w:rsidP="00FE4F16">
      <w:pPr>
        <w:pStyle w:val="1"/>
        <w:rPr>
          <w:rFonts w:cs="Times New Roman"/>
          <w:szCs w:val="28"/>
          <w:lang w:val="uk-UA"/>
        </w:rPr>
      </w:pPr>
      <w:bookmarkStart w:id="4" w:name="_Toc462699016"/>
      <w:r>
        <w:rPr>
          <w:rFonts w:cs="Times New Roman"/>
          <w:szCs w:val="28"/>
          <w:lang w:val="uk-UA"/>
        </w:rPr>
        <w:lastRenderedPageBreak/>
        <w:t>Додаток Б</w:t>
      </w:r>
      <w:bookmarkEnd w:id="4"/>
    </w:p>
    <w:p w:rsidR="00FE4F16" w:rsidRDefault="00FE4F16" w:rsidP="002F2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4F16" w:rsidRDefault="00FE4F16" w:rsidP="002F2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4F16" w:rsidRDefault="00FE4F16" w:rsidP="00FE4F16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25843" cy="58388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602" cy="584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16" w:rsidRPr="00FE4F16" w:rsidRDefault="00FE4F16" w:rsidP="00FE4F16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Б.1 – 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E4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викладача</w:t>
      </w:r>
    </w:p>
    <w:sectPr w:rsidR="00FE4F16" w:rsidRPr="00FE4F16" w:rsidSect="00FE4F1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0C" w:rsidRDefault="0062140C" w:rsidP="00FE4F16">
      <w:pPr>
        <w:spacing w:after="0" w:line="240" w:lineRule="auto"/>
      </w:pPr>
      <w:r>
        <w:separator/>
      </w:r>
    </w:p>
  </w:endnote>
  <w:endnote w:type="continuationSeparator" w:id="0">
    <w:p w:rsidR="0062140C" w:rsidRDefault="0062140C" w:rsidP="00FE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0C" w:rsidRDefault="0062140C" w:rsidP="00FE4F16">
      <w:pPr>
        <w:spacing w:after="0" w:line="240" w:lineRule="auto"/>
      </w:pPr>
      <w:r>
        <w:separator/>
      </w:r>
    </w:p>
  </w:footnote>
  <w:footnote w:type="continuationSeparator" w:id="0">
    <w:p w:rsidR="0062140C" w:rsidRDefault="0062140C" w:rsidP="00FE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331957074"/>
      <w:docPartObj>
        <w:docPartGallery w:val="Page Numbers (Top of Page)"/>
        <w:docPartUnique/>
      </w:docPartObj>
    </w:sdtPr>
    <w:sdtContent>
      <w:p w:rsidR="00FE4F16" w:rsidRPr="00FE4F16" w:rsidRDefault="00FE4F16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E4F1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E4F1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E4F1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FE4F1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E4F16" w:rsidRPr="00FE4F16" w:rsidRDefault="00FE4F16">
    <w:pPr>
      <w:pStyle w:val="a5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83"/>
    <w:rsid w:val="002F2D83"/>
    <w:rsid w:val="0062140C"/>
    <w:rsid w:val="00814D45"/>
    <w:rsid w:val="008816EF"/>
    <w:rsid w:val="00B14563"/>
    <w:rsid w:val="00BD5A33"/>
    <w:rsid w:val="00DF0DA6"/>
    <w:rsid w:val="00E53F1F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2FFA"/>
  <w15:chartTrackingRefBased/>
  <w15:docId w15:val="{23C7EB7A-8BCD-4274-A387-71120A2E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F2D83"/>
  </w:style>
  <w:style w:type="paragraph" w:styleId="1">
    <w:name w:val="heading 1"/>
    <w:basedOn w:val="a"/>
    <w:next w:val="a"/>
    <w:link w:val="10"/>
    <w:uiPriority w:val="9"/>
    <w:qFormat/>
    <w:rsid w:val="00E53F1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F1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4F16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4F16"/>
    <w:pPr>
      <w:spacing w:after="100"/>
    </w:pPr>
  </w:style>
  <w:style w:type="character" w:styleId="a4">
    <w:name w:val="Hyperlink"/>
    <w:basedOn w:val="a0"/>
    <w:uiPriority w:val="99"/>
    <w:unhideWhenUsed/>
    <w:rsid w:val="00FE4F1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4F16"/>
  </w:style>
  <w:style w:type="paragraph" w:styleId="a7">
    <w:name w:val="footer"/>
    <w:basedOn w:val="a"/>
    <w:link w:val="a8"/>
    <w:uiPriority w:val="99"/>
    <w:unhideWhenUsed/>
    <w:rsid w:val="00F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4D32F-9A0C-4040-A03B-82398CD2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1</cp:revision>
  <dcterms:created xsi:type="dcterms:W3CDTF">2016-09-26T20:22:00Z</dcterms:created>
  <dcterms:modified xsi:type="dcterms:W3CDTF">2016-09-26T21:25:00Z</dcterms:modified>
</cp:coreProperties>
</file>