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Міністерствоосвіти і науки України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63501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колоквіуму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E060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</w:p>
    <w:p w:rsidR="008E060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8E0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63501C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ТЯГУНА О</w:t>
      </w:r>
      <w:r w:rsidR="007D11A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9059D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059D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</w:t>
          </w:r>
          <w:r w:rsidR="008E060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міст</w:t>
          </w:r>
        </w:p>
        <w:p w:rsidR="008E0603" w:rsidRDefault="008E0603" w:rsidP="008E0603">
          <w:pPr>
            <w:rPr>
              <w:lang w:val="uk-UA" w:eastAsia="ru-RU"/>
            </w:rPr>
          </w:pPr>
        </w:p>
        <w:p w:rsidR="008E0603" w:rsidRPr="008E0603" w:rsidRDefault="008E0603" w:rsidP="008E0603">
          <w:pPr>
            <w:rPr>
              <w:lang w:val="uk-UA" w:eastAsia="ru-RU"/>
            </w:rPr>
          </w:pPr>
        </w:p>
        <w:p w:rsidR="002736C3" w:rsidRPr="002736C3" w:rsidRDefault="009F7BB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7B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2736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7B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292367" w:history="1">
            <w:r w:rsidR="002736C3" w:rsidRPr="002736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_Toc463292367 \h </w:instrText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6C3" w:rsidRPr="002736C3" w:rsidRDefault="009F7BB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92368" w:history="1">
            <w:r w:rsidR="002736C3" w:rsidRPr="002736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ДІАГРАМА ІЄРАРХІЇ ПРОЦЕСІВ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_Toc463292368 \h </w:instrText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6C3" w:rsidRPr="002736C3" w:rsidRDefault="009F7BB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92369" w:history="1">
            <w:r w:rsidR="002736C3" w:rsidRPr="002736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 ДІАГРАМИ НОТАЦІЇ СТАНІВ ОБ’ЄКТІВ СИСТЕМИ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_Toc463292369 \h </w:instrText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6C3" w:rsidRPr="002736C3" w:rsidRDefault="009F7BB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92370" w:history="1">
            <w:r w:rsidR="002736C3" w:rsidRPr="002736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4ДІАГРАМИ ПОТОКІВ ПРОЦЕСІВ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_Toc463292370 \h </w:instrText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6C3" w:rsidRPr="002736C3" w:rsidRDefault="009F7BB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92371" w:history="1">
            <w:r w:rsidR="002736C3" w:rsidRPr="002736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_Toc463292371 \h </w:instrText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6C3"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73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9F7BB5" w:rsidP="002736C3">
          <w:pPr>
            <w:spacing w:after="0" w:line="360" w:lineRule="auto"/>
            <w:jc w:val="center"/>
          </w:pPr>
          <w:r w:rsidRPr="002736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29236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Default="00CB625D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8A56D3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поб</w:t>
      </w:r>
      <w:r w:rsidR="00CB625D"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удувати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ієрархії процесів (основних)</w:t>
      </w:r>
      <w:r w:rsidR="00CB625D"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 темою курсової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567B" w:rsidRDefault="0025567B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побудувати діаграми нотації станів всіх об’єктів системи, які беруть участь в основних процесах системи;</w:t>
      </w:r>
    </w:p>
    <w:p w:rsidR="0025567B" w:rsidRDefault="0025567B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побудувати діаграми потоків основних процесів.</w:t>
      </w:r>
    </w:p>
    <w:p w:rsidR="0025567B" w:rsidRPr="00CB625D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E13169" w:rsidRDefault="007F26B6" w:rsidP="0029355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29236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</w:t>
      </w:r>
      <w:r w:rsidR="002736C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ІЄРАРХІЇ ПРОЦЕСІВ</w:t>
      </w:r>
      <w:bookmarkEnd w:id="1"/>
    </w:p>
    <w:p w:rsidR="00293552" w:rsidRPr="00E13169" w:rsidRDefault="00293552" w:rsidP="00293552">
      <w:pPr>
        <w:rPr>
          <w:lang w:val="uk-UA" w:eastAsia="ru-RU"/>
        </w:rPr>
      </w:pPr>
    </w:p>
    <w:p w:rsidR="00CB625D" w:rsidRPr="00E13169" w:rsidRDefault="00CB625D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3552" w:rsidRPr="00293552" w:rsidRDefault="00293552" w:rsidP="002935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 ієрархії процесів має три рівні ієрархії. На першому знаходиться лише основний процес – «</w:t>
      </w:r>
      <w:r>
        <w:rPr>
          <w:rFonts w:ascii="Times New Roman" w:hAnsi="Times New Roman" w:cs="Times New Roman"/>
          <w:sz w:val="28"/>
          <w:szCs w:val="28"/>
          <w:lang w:val="en-US"/>
        </w:rPr>
        <w:t>Writing</w:t>
      </w:r>
      <w:r w:rsidRPr="00293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>
        <w:rPr>
          <w:rFonts w:ascii="Times New Roman" w:hAnsi="Times New Roman" w:cs="Times New Roman"/>
          <w:sz w:val="28"/>
          <w:szCs w:val="28"/>
          <w:lang w:val="uk-UA"/>
        </w:rPr>
        <w:t>». На другому основний процес розпадається на три підпроцеси –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9355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Далі кожен з цих процесів декомпонується на процеси, зазначені на рисунку 2.1.</w:t>
      </w:r>
    </w:p>
    <w:p w:rsidR="00CB625D" w:rsidRDefault="00293552" w:rsidP="005B5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6500" cy="2066925"/>
            <wp:effectExtent l="19050" t="0" r="0" b="0"/>
            <wp:docPr id="1" name="Рисунок 1" descr="C:\Users\user\Desktop\БДСКРИН\NENAWIZHUEBUCHEEB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ДСКРИН\NENAWIZHUEBUCHEEBD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Діаграма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ієрархії процесів</w:t>
      </w:r>
    </w:p>
    <w:p w:rsidR="00293552" w:rsidRDefault="0029355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FD6ADA" w:rsidRPr="008165B7" w:rsidRDefault="00FD6ADA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29236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3</w:t>
      </w:r>
      <w:r w:rsidR="00E1316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НОТАЦІЇ СТАНІВ ОБ’ЄКТІВ СИСТЕМИ</w:t>
      </w:r>
      <w:bookmarkEnd w:id="2"/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E13169" w:rsidP="00E131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побудовано діаграми нотації станів об’єктів системи для наступних об’єктів: </w:t>
      </w:r>
    </w:p>
    <w:p w:rsidR="00E13169" w:rsidRPr="00E13169" w:rsidRDefault="00E13169" w:rsidP="00E13169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169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13169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131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3169" w:rsidRPr="00E13169" w:rsidRDefault="00E13169" w:rsidP="00E13169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169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13169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131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13169" w:rsidRDefault="00E13169" w:rsidP="00E131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об’єктів типу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виділено наступні стани: неавторизований, зареєстрований, авторизований, видалений. Перехід між цими станами забезпечують процеси, виділені в попередньому розділі. Сама діаграма зображена на рисунку 3.1.</w:t>
      </w:r>
    </w:p>
    <w:p w:rsidR="00E13169" w:rsidRPr="00E13169" w:rsidRDefault="00E13169" w:rsidP="00E13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0" cy="1885950"/>
            <wp:effectExtent l="19050" t="0" r="0" b="0"/>
            <wp:docPr id="2" name="Рисунок 1" descr="C:\Users\user\Desktop\БДСКРИН\NENAWIZHUEBUCHEEB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ДСКРИН\NENAWIZHUEBUCHEEBD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5D" w:rsidRDefault="00FD6ADA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E1316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E13169" w:rsidRDefault="00E13169" w:rsidP="00E131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об’єктів типу </w:t>
      </w:r>
      <w:r w:rsidRPr="00E13169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13169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виділено наступні стани: новий, редагований, той, що має відповідь,оцінений, видалений. Перехід між цими станами забезпечують процеси, виділені в попередньому розділі. Сама діаграма зображена на рисунку 3.2.</w:t>
      </w:r>
    </w:p>
    <w:p w:rsidR="00CB625D" w:rsidRPr="00CB625D" w:rsidRDefault="00C44D4C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0" cy="1495425"/>
            <wp:effectExtent l="19050" t="0" r="0" b="0"/>
            <wp:docPr id="7" name="Рисунок 3" descr="C:\Users\user\Desktop\БДСКРИН\NENAWIZHUEBUCHEEB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ДСКРИН\NENAWIZHUEBUCHEEBD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BA6" w:rsidRPr="00CB625D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A5469" w:rsidRPr="006C6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E1316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task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610BA6" w:rsidRPr="00E13169" w:rsidRDefault="00610BA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BA6" w:rsidRDefault="00610BA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Pr="0059483C" w:rsidRDefault="00FD6ADA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46329237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4ДІАГРАМИ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ПРОЦЕСІВ</w:t>
      </w:r>
      <w:bookmarkEnd w:id="3"/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Pr="007B36AA" w:rsidRDefault="00FD6ADA" w:rsidP="00CB62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6758" w:rsidRPr="006C6758" w:rsidRDefault="006C6758" w:rsidP="00F356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4.1 зображена діаграма потоків </w:t>
      </w:r>
      <w:r w:rsidR="00F356BD">
        <w:rPr>
          <w:rFonts w:ascii="Times New Roman" w:hAnsi="Times New Roman" w:cs="Times New Roman"/>
          <w:sz w:val="28"/>
          <w:szCs w:val="28"/>
          <w:lang w:val="uk-UA"/>
        </w:rPr>
        <w:t>процесу авторизації</w:t>
      </w:r>
    </w:p>
    <w:p w:rsidR="00FD6ADA" w:rsidRDefault="00F356BD" w:rsidP="00F356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57925" cy="1514475"/>
            <wp:effectExtent l="19050" t="0" r="9525" b="0"/>
            <wp:docPr id="8" name="Рисунок 4" descr="C:\Users\user\Desktop\БДСКРИН\NENAWIZHUEBUCHEEB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ДСКРИН\NENAWIZHUEBUCHEEBD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83C" w:rsidRPr="007B36AA" w:rsidRDefault="0059483C" w:rsidP="00F356B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4.1 </w:t>
      </w:r>
      <w:r w:rsidR="00F356B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356B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потоків процеса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авторизація</w:t>
      </w:r>
    </w:p>
    <w:p w:rsidR="00F356BD" w:rsidRDefault="00F356BD" w:rsidP="00F356B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 рисунку 4.1 зображена діаграма потоків процесу роботи із завданням</w:t>
      </w:r>
    </w:p>
    <w:p w:rsidR="0059483C" w:rsidRPr="006C6758" w:rsidRDefault="00F356BD" w:rsidP="00F356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0" cy="1457325"/>
            <wp:effectExtent l="19050" t="0" r="0" b="0"/>
            <wp:docPr id="14" name="Рисунок 6" descr="C:\Users\user\Desktop\БДСКРИН\NENAWIZHUEBUCHEEBD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ДСКРИН\NENAWIZHUEBUCHEEBD_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83C" w:rsidRDefault="0059483C" w:rsidP="00F356B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4.2 </w:t>
      </w:r>
      <w:r w:rsidR="00F356B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356B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процеса роботи із завданням</w:t>
      </w:r>
    </w:p>
    <w:p w:rsidR="00F356BD" w:rsidRDefault="00F356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329237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C3" w:rsidRPr="008165B7" w:rsidRDefault="002736C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3F4854" w:rsidP="003F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рамках виконання даного етапу курсової роботи було створено ієрархічне дерево процесів, для </w:t>
      </w:r>
      <w:r w:rsidR="002736C3">
        <w:rPr>
          <w:rFonts w:ascii="Times New Roman" w:hAnsi="Times New Roman" w:cs="Times New Roman"/>
          <w:sz w:val="28"/>
          <w:szCs w:val="28"/>
          <w:lang w:val="uk-UA"/>
        </w:rPr>
        <w:t>об’єктів системи було побудовано діаграми нотації станів, а для основних процесів системи – діаграми потоків процесів.</w:t>
      </w:r>
      <w:r w:rsidR="007B36AA">
        <w:rPr>
          <w:rFonts w:ascii="Times New Roman" w:hAnsi="Times New Roman" w:cs="Times New Roman"/>
          <w:sz w:val="28"/>
          <w:szCs w:val="28"/>
          <w:lang w:val="uk-UA"/>
        </w:rPr>
        <w:t xml:space="preserve"> З ієрархічного дерева видно, які саме процеси будуть у ІС, а на інших типах діаграм можна побачити життєві цикли об’єктів.</w:t>
      </w:r>
    </w:p>
    <w:sectPr w:rsidR="004F656E" w:rsidSect="008B049F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DD4" w:rsidRDefault="00191DD4" w:rsidP="00473B5E">
      <w:pPr>
        <w:spacing w:after="0" w:line="240" w:lineRule="auto"/>
      </w:pPr>
      <w:r>
        <w:separator/>
      </w:r>
    </w:p>
  </w:endnote>
  <w:endnote w:type="continuationSeparator" w:id="1">
    <w:p w:rsidR="00191DD4" w:rsidRDefault="00191DD4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DD4" w:rsidRDefault="00191DD4" w:rsidP="00473B5E">
      <w:pPr>
        <w:spacing w:after="0" w:line="240" w:lineRule="auto"/>
      </w:pPr>
      <w:r>
        <w:separator/>
      </w:r>
    </w:p>
  </w:footnote>
  <w:footnote w:type="continuationSeparator" w:id="1">
    <w:p w:rsidR="00191DD4" w:rsidRDefault="00191DD4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F4854" w:rsidRPr="00473B5E" w:rsidRDefault="009F7BB5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F4854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36A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F4854" w:rsidRPr="00473B5E" w:rsidRDefault="003F4854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194323F"/>
    <w:multiLevelType w:val="hybridMultilevel"/>
    <w:tmpl w:val="A5E23FD0"/>
    <w:lvl w:ilvl="0" w:tplc="72545C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5A316A0"/>
    <w:multiLevelType w:val="hybridMultilevel"/>
    <w:tmpl w:val="790A0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12"/>
  </w:num>
  <w:num w:numId="11">
    <w:abstractNumId w:val="2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38E9"/>
    <w:rsid w:val="00187218"/>
    <w:rsid w:val="00191DD4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736C3"/>
    <w:rsid w:val="0028079C"/>
    <w:rsid w:val="002816E2"/>
    <w:rsid w:val="00282B7B"/>
    <w:rsid w:val="00285A88"/>
    <w:rsid w:val="00285D4B"/>
    <w:rsid w:val="0028647E"/>
    <w:rsid w:val="00293552"/>
    <w:rsid w:val="002A3CD5"/>
    <w:rsid w:val="002A59AD"/>
    <w:rsid w:val="002A60F9"/>
    <w:rsid w:val="002A6C59"/>
    <w:rsid w:val="002B5E7F"/>
    <w:rsid w:val="002C47C2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603F"/>
    <w:rsid w:val="003E7003"/>
    <w:rsid w:val="003E7C83"/>
    <w:rsid w:val="003F2DFF"/>
    <w:rsid w:val="003F4549"/>
    <w:rsid w:val="003F4854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4462"/>
    <w:rsid w:val="006165FB"/>
    <w:rsid w:val="006212A7"/>
    <w:rsid w:val="0063501C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758"/>
    <w:rsid w:val="006C6BE6"/>
    <w:rsid w:val="006D3D3A"/>
    <w:rsid w:val="006D7875"/>
    <w:rsid w:val="006E6315"/>
    <w:rsid w:val="006E6F77"/>
    <w:rsid w:val="006F6A74"/>
    <w:rsid w:val="0070185F"/>
    <w:rsid w:val="0070373B"/>
    <w:rsid w:val="0072437F"/>
    <w:rsid w:val="0073130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A710D"/>
    <w:rsid w:val="007B13DC"/>
    <w:rsid w:val="007B29E6"/>
    <w:rsid w:val="007B36AA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0603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9F7BB5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4276A"/>
    <w:rsid w:val="00C42D13"/>
    <w:rsid w:val="00C44D4C"/>
    <w:rsid w:val="00C45AB8"/>
    <w:rsid w:val="00C504C6"/>
    <w:rsid w:val="00C5601C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A5469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102DF"/>
    <w:rsid w:val="00E13169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56BD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AAC32-610A-4742-88DE-06D05D7C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user</cp:lastModifiedBy>
  <cp:revision>4</cp:revision>
  <cp:lastPrinted>2016-09-20T02:26:00Z</cp:lastPrinted>
  <dcterms:created xsi:type="dcterms:W3CDTF">2016-10-03T18:11:00Z</dcterms:created>
  <dcterms:modified xsi:type="dcterms:W3CDTF">2016-12-25T18:44:00Z</dcterms:modified>
</cp:coreProperties>
</file>