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F32" w:rsidRDefault="00B50F32" w:rsidP="00B50F32">
      <w:pPr>
        <w:pStyle w:val="NormalNoIndent"/>
        <w:jc w:val="center"/>
      </w:pPr>
      <w:r>
        <w:t xml:space="preserve">НАЦІОНАЛЬНИЙ </w:t>
      </w:r>
      <w:proofErr w:type="gramStart"/>
      <w:r>
        <w:t>ТЕХН</w:t>
      </w:r>
      <w:proofErr w:type="gramEnd"/>
      <w:r>
        <w:t>ІЧНИЙ УНІВЕРСИТЕТ УКРАЇНИ</w:t>
      </w:r>
    </w:p>
    <w:p w:rsidR="00B50F32" w:rsidRDefault="00B50F32" w:rsidP="00B50F32">
      <w:pPr>
        <w:pStyle w:val="NormalNoIndent"/>
        <w:jc w:val="center"/>
      </w:pPr>
      <w:r>
        <w:t>«КИЇВСЬКИЙ ПОЛІ</w:t>
      </w:r>
      <w:proofErr w:type="gramStart"/>
      <w:r>
        <w:t>ТЕХН</w:t>
      </w:r>
      <w:proofErr w:type="gramEnd"/>
      <w:r>
        <w:t>ІЧНИЙ ІНСТИТУТ»</w:t>
      </w:r>
    </w:p>
    <w:p w:rsidR="00B50F32" w:rsidRDefault="00B50F32" w:rsidP="00B50F32">
      <w:pPr>
        <w:pStyle w:val="NormalNoIndent"/>
        <w:jc w:val="center"/>
      </w:pPr>
      <w:r>
        <w:t xml:space="preserve">Факультет </w:t>
      </w:r>
      <w:proofErr w:type="spellStart"/>
      <w:r>
        <w:t>прикладної</w:t>
      </w:r>
      <w:proofErr w:type="spellEnd"/>
      <w:r>
        <w:t xml:space="preserve"> математики</w:t>
      </w:r>
    </w:p>
    <w:p w:rsidR="00B50F32" w:rsidRDefault="00B50F32" w:rsidP="00B50F32">
      <w:pPr>
        <w:pStyle w:val="NormalNoIndent"/>
        <w:spacing w:after="120"/>
        <w:jc w:val="center"/>
      </w:pPr>
      <w:r>
        <w:t xml:space="preserve">Кафедра </w:t>
      </w:r>
      <w:proofErr w:type="spellStart"/>
      <w:r>
        <w:t>прикладної</w:t>
      </w:r>
      <w:proofErr w:type="spellEnd"/>
      <w:r>
        <w:t xml:space="preserve"> математики</w:t>
      </w: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jc w:val="center"/>
        <w:rPr>
          <w:lang w:val="uk-UA"/>
        </w:rPr>
      </w:pPr>
      <w:proofErr w:type="spellStart"/>
      <w:r>
        <w:t>Звіт</w:t>
      </w:r>
      <w:proofErr w:type="spellEnd"/>
    </w:p>
    <w:p w:rsidR="00B50F32" w:rsidRDefault="00B50F32" w:rsidP="00B50F32">
      <w:pPr>
        <w:pStyle w:val="NormalNoIndent"/>
        <w:jc w:val="center"/>
      </w:pPr>
      <w:proofErr w:type="spellStart"/>
      <w:r>
        <w:t>із</w:t>
      </w:r>
      <w:proofErr w:type="spellEnd"/>
      <w:r>
        <w:t xml:space="preserve"> </w:t>
      </w:r>
      <w:r>
        <w:rPr>
          <w:lang w:val="en-US"/>
        </w:rPr>
        <w:t>III</w:t>
      </w:r>
      <w:r>
        <w:t xml:space="preserve"> </w:t>
      </w:r>
      <w:proofErr w:type="spellStart"/>
      <w:r>
        <w:t>етапу</w:t>
      </w:r>
      <w:proofErr w:type="spellEnd"/>
      <w:r>
        <w:t xml:space="preserve"> </w:t>
      </w:r>
      <w:proofErr w:type="spellStart"/>
      <w:r>
        <w:t>курсової</w:t>
      </w:r>
      <w:proofErr w:type="spellEnd"/>
      <w:r>
        <w:t xml:space="preserve"> </w:t>
      </w:r>
      <w:proofErr w:type="spellStart"/>
      <w:r>
        <w:t>роботи</w:t>
      </w:r>
      <w:proofErr w:type="spellEnd"/>
    </w:p>
    <w:p w:rsidR="00B50F32" w:rsidRDefault="00B50F32" w:rsidP="00B50F32">
      <w:pPr>
        <w:pStyle w:val="NormalNoIndent"/>
        <w:jc w:val="center"/>
      </w:pPr>
      <w:proofErr w:type="spellStart"/>
      <w:r>
        <w:t>із</w:t>
      </w:r>
      <w:proofErr w:type="spellEnd"/>
      <w:r>
        <w:t xml:space="preserve"> </w:t>
      </w:r>
      <w:proofErr w:type="spellStart"/>
      <w:r>
        <w:t>дисципліни</w:t>
      </w:r>
      <w:proofErr w:type="spellEnd"/>
      <w:r>
        <w:t xml:space="preserve"> «</w:t>
      </w:r>
      <w:proofErr w:type="spellStart"/>
      <w:r>
        <w:t>Бази</w:t>
      </w:r>
      <w:proofErr w:type="spellEnd"/>
      <w:r>
        <w:t xml:space="preserve"> </w:t>
      </w:r>
      <w:proofErr w:type="spellStart"/>
      <w:r>
        <w:t>даних</w:t>
      </w:r>
      <w:proofErr w:type="spellEnd"/>
      <w:r>
        <w:t xml:space="preserve"> та </w:t>
      </w:r>
      <w:proofErr w:type="spellStart"/>
      <w:r>
        <w:t>інформаційні</w:t>
      </w:r>
      <w:proofErr w:type="spellEnd"/>
      <w:r>
        <w:t xml:space="preserve"> </w:t>
      </w:r>
      <w:proofErr w:type="spellStart"/>
      <w:r>
        <w:t>системи</w:t>
      </w:r>
      <w:proofErr w:type="spellEnd"/>
      <w:r>
        <w:t>»</w:t>
      </w:r>
    </w:p>
    <w:p w:rsidR="00B50F32" w:rsidRDefault="00B50F32" w:rsidP="00B50F32">
      <w:pPr>
        <w:pStyle w:val="NormalNoIndent"/>
        <w:jc w:val="center"/>
      </w:pPr>
      <w:r>
        <w:t>на тему</w:t>
      </w:r>
    </w:p>
    <w:p w:rsidR="00B50F32" w:rsidRDefault="00B50F32" w:rsidP="00B50F32">
      <w:pPr>
        <w:pStyle w:val="NormalNoIndent"/>
        <w:jc w:val="center"/>
        <w:rPr>
          <w:color w:val="000000"/>
          <w:shd w:val="clear" w:color="auto" w:fill="FFFFFF"/>
          <w:lang w:val="uk-UA"/>
        </w:rPr>
      </w:pPr>
      <w:r>
        <w:rPr>
          <w:lang w:val="uk-UA"/>
        </w:rPr>
        <w:t xml:space="preserve">Побудова </w:t>
      </w:r>
      <w:r w:rsidR="007F342A">
        <w:rPr>
          <w:lang w:val="en-US"/>
        </w:rPr>
        <w:t>Sequence</w:t>
      </w:r>
      <w:r>
        <w:rPr>
          <w:lang w:val="uk-UA"/>
        </w:rPr>
        <w:t xml:space="preserve"> діаграм для Інформаційної Системи</w:t>
      </w:r>
      <w:r>
        <w:rPr>
          <w:color w:val="000000"/>
          <w:shd w:val="clear" w:color="auto" w:fill="FFFFFF"/>
          <w:lang w:val="uk-UA"/>
        </w:rPr>
        <w:t xml:space="preserve"> </w:t>
      </w:r>
    </w:p>
    <w:p w:rsidR="00B50F32" w:rsidRPr="00FE0342" w:rsidRDefault="00B50F32" w:rsidP="00B50F32">
      <w:pPr>
        <w:pStyle w:val="NormalNoIndent"/>
        <w:jc w:val="center"/>
        <w:rPr>
          <w:color w:val="000000"/>
          <w:shd w:val="clear" w:color="auto" w:fill="FFFFFF"/>
          <w:lang w:val="uk-UA"/>
        </w:rPr>
      </w:pPr>
      <w:r>
        <w:rPr>
          <w:color w:val="000000"/>
          <w:shd w:val="clear" w:color="auto" w:fill="FFFFFF"/>
          <w:lang w:val="uk-UA"/>
        </w:rPr>
        <w:t>«Виклик таксі».</w:t>
      </w:r>
    </w:p>
    <w:p w:rsidR="00B50F32" w:rsidRDefault="00B50F32" w:rsidP="00B50F32">
      <w:pPr>
        <w:pStyle w:val="NormalNoIndent"/>
        <w:jc w:val="center"/>
      </w:pPr>
    </w:p>
    <w:p w:rsidR="00B50F32" w:rsidRDefault="00B50F32" w:rsidP="00B50F32">
      <w:pPr>
        <w:pStyle w:val="NormalNoIndent"/>
        <w:jc w:val="center"/>
      </w:pPr>
    </w:p>
    <w:p w:rsidR="00B50F32" w:rsidRDefault="00B50F32" w:rsidP="00B50F32">
      <w:pPr>
        <w:pStyle w:val="NormalNoIndent"/>
        <w:jc w:val="center"/>
      </w:pPr>
    </w:p>
    <w:p w:rsidR="00B50F32" w:rsidRDefault="00B50F32" w:rsidP="00B50F32">
      <w:pPr>
        <w:pStyle w:val="NormalNoIndent"/>
        <w:jc w:val="center"/>
      </w:pPr>
    </w:p>
    <w:tbl>
      <w:tblPr>
        <w:tblW w:w="9606" w:type="dxa"/>
        <w:tblLook w:val="04A0" w:firstRow="1" w:lastRow="0" w:firstColumn="1" w:lastColumn="0" w:noHBand="0" w:noVBand="1"/>
      </w:tblPr>
      <w:tblGrid>
        <w:gridCol w:w="5211"/>
        <w:gridCol w:w="4395"/>
      </w:tblGrid>
      <w:tr w:rsidR="00B50F32" w:rsidTr="007F342A">
        <w:tc>
          <w:tcPr>
            <w:tcW w:w="5211" w:type="dxa"/>
            <w:hideMark/>
          </w:tcPr>
          <w:p w:rsidR="00B50F32" w:rsidRDefault="00B50F32" w:rsidP="00C40E0A">
            <w:pPr>
              <w:pStyle w:val="NormalNoIndent"/>
              <w:tabs>
                <w:tab w:val="left" w:pos="3366"/>
              </w:tabs>
              <w:rPr>
                <w:lang w:val="uk-UA"/>
              </w:rPr>
            </w:pPr>
            <w:proofErr w:type="spellStart"/>
            <w:r>
              <w:t>Викона</w:t>
            </w:r>
            <w:proofErr w:type="spellEnd"/>
            <w:r>
              <w:rPr>
                <w:lang w:val="uk-UA"/>
              </w:rPr>
              <w:t>в</w:t>
            </w:r>
            <w:r>
              <w:t>:</w:t>
            </w:r>
          </w:p>
        </w:tc>
        <w:tc>
          <w:tcPr>
            <w:tcW w:w="4395" w:type="dxa"/>
            <w:hideMark/>
          </w:tcPr>
          <w:p w:rsidR="00B50F32" w:rsidRDefault="00B50F32" w:rsidP="00C40E0A">
            <w:pPr>
              <w:pStyle w:val="NormalNoIndent"/>
              <w:tabs>
                <w:tab w:val="left" w:pos="3366"/>
              </w:tabs>
              <w:jc w:val="right"/>
              <w:rPr>
                <w:lang w:val="uk-UA"/>
              </w:rPr>
            </w:pPr>
            <w:proofErr w:type="spellStart"/>
            <w:r>
              <w:t>Керівник</w:t>
            </w:r>
            <w:proofErr w:type="spellEnd"/>
            <w:r>
              <w:t>:</w:t>
            </w:r>
          </w:p>
        </w:tc>
      </w:tr>
      <w:tr w:rsidR="00B50F32" w:rsidTr="007F342A">
        <w:tc>
          <w:tcPr>
            <w:tcW w:w="5211" w:type="dxa"/>
            <w:hideMark/>
          </w:tcPr>
          <w:p w:rsidR="00B50F32" w:rsidRDefault="00B50F32" w:rsidP="00C40E0A">
            <w:pPr>
              <w:pStyle w:val="NormalNoIndent"/>
              <w:tabs>
                <w:tab w:val="left" w:pos="3366"/>
              </w:tabs>
              <w:rPr>
                <w:lang w:val="uk-UA"/>
              </w:rPr>
            </w:pPr>
            <w:r>
              <w:t xml:space="preserve">студент </w:t>
            </w:r>
            <w:proofErr w:type="spellStart"/>
            <w:r>
              <w:t>групи</w:t>
            </w:r>
            <w:proofErr w:type="spellEnd"/>
            <w:r>
              <w:t xml:space="preserve"> КМ-32</w:t>
            </w:r>
          </w:p>
        </w:tc>
        <w:tc>
          <w:tcPr>
            <w:tcW w:w="4395" w:type="dxa"/>
            <w:hideMark/>
          </w:tcPr>
          <w:p w:rsidR="00B50F32" w:rsidRDefault="00B50F32" w:rsidP="00C40E0A">
            <w:pPr>
              <w:pStyle w:val="NormalNoIndent"/>
              <w:tabs>
                <w:tab w:val="left" w:pos="3366"/>
              </w:tabs>
              <w:jc w:val="right"/>
              <w:rPr>
                <w:lang w:val="en-US"/>
              </w:rPr>
            </w:pPr>
            <w:proofErr w:type="spellStart"/>
            <w:r>
              <w:t>асистент</w:t>
            </w:r>
            <w:proofErr w:type="spellEnd"/>
          </w:p>
        </w:tc>
      </w:tr>
      <w:tr w:rsidR="00B50F32" w:rsidTr="007F342A">
        <w:tc>
          <w:tcPr>
            <w:tcW w:w="5211" w:type="dxa"/>
            <w:hideMark/>
          </w:tcPr>
          <w:p w:rsidR="00B50F32" w:rsidRPr="00FE0342" w:rsidRDefault="00B50F32" w:rsidP="00C40E0A">
            <w:pPr>
              <w:pStyle w:val="NormalNoIndent"/>
              <w:rPr>
                <w:lang w:val="uk-UA"/>
              </w:rPr>
            </w:pPr>
            <w:r>
              <w:rPr>
                <w:lang w:val="uk-UA"/>
              </w:rPr>
              <w:t>Нижник Н.І.</w:t>
            </w:r>
          </w:p>
        </w:tc>
        <w:tc>
          <w:tcPr>
            <w:tcW w:w="4395" w:type="dxa"/>
            <w:hideMark/>
          </w:tcPr>
          <w:p w:rsidR="00B50F32" w:rsidRDefault="00B50F32" w:rsidP="00C40E0A">
            <w:pPr>
              <w:pStyle w:val="NormalNoIndent"/>
              <w:tabs>
                <w:tab w:val="left" w:pos="3366"/>
              </w:tabs>
              <w:jc w:val="right"/>
              <w:rPr>
                <w:lang w:val="uk-UA"/>
              </w:rPr>
            </w:pPr>
            <w:r>
              <w:t>Терещенко</w:t>
            </w:r>
            <w:proofErr w:type="gramStart"/>
            <w:r>
              <w:t xml:space="preserve"> І.</w:t>
            </w:r>
            <w:proofErr w:type="gramEnd"/>
            <w:r>
              <w:t>О.</w:t>
            </w:r>
          </w:p>
        </w:tc>
      </w:tr>
    </w:tbl>
    <w:p w:rsidR="00B50F32" w:rsidRDefault="00B50F32" w:rsidP="00B50F32">
      <w:pPr>
        <w:pStyle w:val="NormalNoIndent"/>
        <w:rPr>
          <w:lang w:val="uk-UA"/>
        </w:rPr>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pPr>
    </w:p>
    <w:p w:rsidR="00B50F32" w:rsidRDefault="00B50F32" w:rsidP="00B50F32">
      <w:pPr>
        <w:pStyle w:val="NormalNoIndent"/>
        <w:jc w:val="center"/>
        <w:rPr>
          <w:lang w:val="en-US"/>
        </w:rPr>
      </w:pPr>
      <w:proofErr w:type="spellStart"/>
      <w:r>
        <w:t>Київ</w:t>
      </w:r>
      <w:proofErr w:type="spellEnd"/>
      <w:r>
        <w:t xml:space="preserve"> — 201</w:t>
      </w:r>
      <w:r>
        <w:rPr>
          <w:lang w:val="en-US"/>
        </w:rPr>
        <w:t>6</w:t>
      </w:r>
      <w:r>
        <w:rPr>
          <w:lang w:val="en-US"/>
        </w:rPr>
        <w:br w:type="page"/>
      </w:r>
    </w:p>
    <w:sdt>
      <w:sdtPr>
        <w:rPr>
          <w:rFonts w:ascii="Times New Roman" w:eastAsiaTheme="minorHAnsi" w:hAnsi="Times New Roman" w:cstheme="minorBidi"/>
          <w:b w:val="0"/>
          <w:color w:val="auto"/>
          <w:sz w:val="28"/>
          <w:szCs w:val="22"/>
          <w:lang w:val="ru-RU" w:eastAsia="en-US"/>
        </w:rPr>
        <w:id w:val="-814792853"/>
        <w:docPartObj>
          <w:docPartGallery w:val="Table of Contents"/>
          <w:docPartUnique/>
        </w:docPartObj>
      </w:sdtPr>
      <w:sdtEndPr>
        <w:rPr>
          <w:bCs/>
        </w:rPr>
      </w:sdtEndPr>
      <w:sdtContent>
        <w:p w:rsidR="00B50F32" w:rsidRPr="00DB5858" w:rsidRDefault="00B50F32" w:rsidP="00B50F32">
          <w:pPr>
            <w:pStyle w:val="a8"/>
            <w:jc w:val="center"/>
            <w:rPr>
              <w:rStyle w:val="10"/>
              <w:color w:val="auto"/>
            </w:rPr>
          </w:pPr>
          <w:r w:rsidRPr="002C70E6">
            <w:rPr>
              <w:rStyle w:val="10"/>
              <w:b w:val="0"/>
              <w:color w:val="auto"/>
            </w:rPr>
            <w:t>ЗМІСТ</w:t>
          </w:r>
        </w:p>
        <w:p w:rsidR="00B50F32" w:rsidRPr="00E21697" w:rsidRDefault="00B50F32" w:rsidP="00B50F32">
          <w:pPr>
            <w:rPr>
              <w:lang w:val="uk-UA" w:eastAsia="uk-UA"/>
            </w:rPr>
          </w:pPr>
        </w:p>
        <w:p w:rsidR="00EF555C" w:rsidRDefault="00B50F32" w:rsidP="00DB5858">
          <w:pPr>
            <w:pStyle w:val="31"/>
            <w:tabs>
              <w:tab w:val="right" w:leader="dot" w:pos="9345"/>
            </w:tabs>
            <w:spacing w:line="360" w:lineRule="auto"/>
            <w:ind w:left="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62700561" w:history="1">
            <w:r w:rsidR="00EF555C" w:rsidRPr="00201C88">
              <w:rPr>
                <w:rStyle w:val="a9"/>
                <w:noProof/>
                <w:lang w:val="uk-UA"/>
              </w:rPr>
              <w:t>ВСТУП</w:t>
            </w:r>
            <w:r w:rsidR="00EF555C">
              <w:rPr>
                <w:noProof/>
                <w:webHidden/>
              </w:rPr>
              <w:tab/>
            </w:r>
            <w:r w:rsidR="00EF555C">
              <w:rPr>
                <w:noProof/>
                <w:webHidden/>
              </w:rPr>
              <w:fldChar w:fldCharType="begin"/>
            </w:r>
            <w:r w:rsidR="00EF555C">
              <w:rPr>
                <w:noProof/>
                <w:webHidden/>
              </w:rPr>
              <w:instrText xml:space="preserve"> PAGEREF _Toc462700561 \h </w:instrText>
            </w:r>
            <w:r w:rsidR="00EF555C">
              <w:rPr>
                <w:noProof/>
                <w:webHidden/>
              </w:rPr>
            </w:r>
            <w:r w:rsidR="00EF555C">
              <w:rPr>
                <w:noProof/>
                <w:webHidden/>
              </w:rPr>
              <w:fldChar w:fldCharType="separate"/>
            </w:r>
            <w:r w:rsidR="00F276F9">
              <w:rPr>
                <w:noProof/>
                <w:webHidden/>
              </w:rPr>
              <w:t>2</w:t>
            </w:r>
            <w:r w:rsidR="00EF555C">
              <w:rPr>
                <w:noProof/>
                <w:webHidden/>
              </w:rPr>
              <w:fldChar w:fldCharType="end"/>
            </w:r>
          </w:hyperlink>
        </w:p>
        <w:p w:rsidR="00EF555C" w:rsidRDefault="00171998" w:rsidP="00DB5858">
          <w:pPr>
            <w:pStyle w:val="11"/>
            <w:tabs>
              <w:tab w:val="right" w:leader="dot" w:pos="9345"/>
            </w:tabs>
            <w:spacing w:line="360" w:lineRule="auto"/>
            <w:rPr>
              <w:rFonts w:asciiTheme="minorHAnsi" w:eastAsiaTheme="minorEastAsia" w:hAnsiTheme="minorHAnsi"/>
              <w:noProof/>
              <w:sz w:val="22"/>
              <w:lang w:eastAsia="ru-RU"/>
            </w:rPr>
          </w:pPr>
          <w:hyperlink w:anchor="_Toc462700562" w:history="1">
            <w:r w:rsidR="00EF555C" w:rsidRPr="00201C88">
              <w:rPr>
                <w:rStyle w:val="a9"/>
                <w:noProof/>
                <w:lang w:val="uk-UA"/>
              </w:rPr>
              <w:t>ПОСТАНОВКА ЗАДАЧІ</w:t>
            </w:r>
            <w:r w:rsidR="00EF555C">
              <w:rPr>
                <w:noProof/>
                <w:webHidden/>
              </w:rPr>
              <w:tab/>
            </w:r>
            <w:r w:rsidR="00EF555C">
              <w:rPr>
                <w:noProof/>
                <w:webHidden/>
              </w:rPr>
              <w:fldChar w:fldCharType="begin"/>
            </w:r>
            <w:r w:rsidR="00EF555C">
              <w:rPr>
                <w:noProof/>
                <w:webHidden/>
              </w:rPr>
              <w:instrText xml:space="preserve"> PAGEREF _Toc462700562 \h </w:instrText>
            </w:r>
            <w:r w:rsidR="00EF555C">
              <w:rPr>
                <w:noProof/>
                <w:webHidden/>
              </w:rPr>
            </w:r>
            <w:r w:rsidR="00EF555C">
              <w:rPr>
                <w:noProof/>
                <w:webHidden/>
              </w:rPr>
              <w:fldChar w:fldCharType="separate"/>
            </w:r>
            <w:r w:rsidR="00F276F9">
              <w:rPr>
                <w:noProof/>
                <w:webHidden/>
              </w:rPr>
              <w:t>3</w:t>
            </w:r>
            <w:r w:rsidR="00EF555C">
              <w:rPr>
                <w:noProof/>
                <w:webHidden/>
              </w:rPr>
              <w:fldChar w:fldCharType="end"/>
            </w:r>
          </w:hyperlink>
        </w:p>
        <w:p w:rsidR="00EF555C" w:rsidRDefault="00171998" w:rsidP="00DB5858">
          <w:pPr>
            <w:pStyle w:val="11"/>
            <w:tabs>
              <w:tab w:val="right" w:leader="dot" w:pos="9345"/>
            </w:tabs>
            <w:spacing w:line="360" w:lineRule="auto"/>
            <w:rPr>
              <w:rFonts w:asciiTheme="minorHAnsi" w:eastAsiaTheme="minorEastAsia" w:hAnsiTheme="minorHAnsi"/>
              <w:noProof/>
              <w:sz w:val="22"/>
              <w:lang w:eastAsia="ru-RU"/>
            </w:rPr>
          </w:pPr>
          <w:hyperlink w:anchor="_Toc462700563" w:history="1">
            <w:r w:rsidR="00EF555C" w:rsidRPr="00201C88">
              <w:rPr>
                <w:rStyle w:val="a9"/>
                <w:noProof/>
              </w:rPr>
              <w:t>ОСНОВНА ЧАСТИНА</w:t>
            </w:r>
            <w:r w:rsidR="00EF555C">
              <w:rPr>
                <w:noProof/>
                <w:webHidden/>
              </w:rPr>
              <w:tab/>
            </w:r>
            <w:r w:rsidR="00EF555C">
              <w:rPr>
                <w:noProof/>
                <w:webHidden/>
              </w:rPr>
              <w:fldChar w:fldCharType="begin"/>
            </w:r>
            <w:r w:rsidR="00EF555C">
              <w:rPr>
                <w:noProof/>
                <w:webHidden/>
              </w:rPr>
              <w:instrText xml:space="preserve"> PAGEREF _Toc462700563 \h </w:instrText>
            </w:r>
            <w:r w:rsidR="00EF555C">
              <w:rPr>
                <w:noProof/>
                <w:webHidden/>
              </w:rPr>
            </w:r>
            <w:r w:rsidR="00EF555C">
              <w:rPr>
                <w:noProof/>
                <w:webHidden/>
              </w:rPr>
              <w:fldChar w:fldCharType="separate"/>
            </w:r>
            <w:r w:rsidR="00F276F9">
              <w:rPr>
                <w:noProof/>
                <w:webHidden/>
              </w:rPr>
              <w:t>4</w:t>
            </w:r>
            <w:r w:rsidR="00EF555C">
              <w:rPr>
                <w:noProof/>
                <w:webHidden/>
              </w:rPr>
              <w:fldChar w:fldCharType="end"/>
            </w:r>
          </w:hyperlink>
        </w:p>
        <w:p w:rsidR="00EF555C" w:rsidRDefault="00171998" w:rsidP="00DB5858">
          <w:pPr>
            <w:pStyle w:val="21"/>
            <w:tabs>
              <w:tab w:val="left" w:pos="660"/>
              <w:tab w:val="right" w:leader="dot" w:pos="9345"/>
            </w:tabs>
            <w:spacing w:line="360" w:lineRule="auto"/>
            <w:rPr>
              <w:rFonts w:asciiTheme="minorHAnsi" w:eastAsiaTheme="minorEastAsia" w:hAnsiTheme="minorHAnsi"/>
              <w:noProof/>
              <w:sz w:val="22"/>
              <w:lang w:eastAsia="ru-RU"/>
            </w:rPr>
          </w:pPr>
          <w:hyperlink w:anchor="_Toc462700564" w:history="1">
            <w:r w:rsidR="00EF555C" w:rsidRPr="00201C88">
              <w:rPr>
                <w:rStyle w:val="a9"/>
                <w:noProof/>
              </w:rPr>
              <w:t>1</w:t>
            </w:r>
            <w:r w:rsidR="00EF555C">
              <w:rPr>
                <w:rFonts w:asciiTheme="minorHAnsi" w:eastAsiaTheme="minorEastAsia" w:hAnsiTheme="minorHAnsi"/>
                <w:noProof/>
                <w:sz w:val="22"/>
                <w:lang w:eastAsia="ru-RU"/>
              </w:rPr>
              <w:tab/>
            </w:r>
            <w:r w:rsidR="00EF555C" w:rsidRPr="00201C88">
              <w:rPr>
                <w:rStyle w:val="a9"/>
                <w:noProof/>
              </w:rPr>
              <w:t xml:space="preserve">ПОБУДОВА </w:t>
            </w:r>
            <w:r w:rsidR="00EF555C" w:rsidRPr="00201C88">
              <w:rPr>
                <w:rStyle w:val="a9"/>
                <w:noProof/>
                <w:lang w:val="en-US"/>
              </w:rPr>
              <w:t>SEQUENCE</w:t>
            </w:r>
            <w:r w:rsidR="00EF555C" w:rsidRPr="00201C88">
              <w:rPr>
                <w:rStyle w:val="a9"/>
                <w:noProof/>
              </w:rPr>
              <w:t xml:space="preserve"> ДІАГРАМИ ДЛЯ КЛІЄНТА</w:t>
            </w:r>
            <w:r w:rsidR="00EF555C">
              <w:rPr>
                <w:noProof/>
                <w:webHidden/>
              </w:rPr>
              <w:tab/>
            </w:r>
            <w:r w:rsidR="00EF555C">
              <w:rPr>
                <w:noProof/>
                <w:webHidden/>
              </w:rPr>
              <w:fldChar w:fldCharType="begin"/>
            </w:r>
            <w:r w:rsidR="00EF555C">
              <w:rPr>
                <w:noProof/>
                <w:webHidden/>
              </w:rPr>
              <w:instrText xml:space="preserve"> PAGEREF _Toc462700564 \h </w:instrText>
            </w:r>
            <w:r w:rsidR="00EF555C">
              <w:rPr>
                <w:noProof/>
                <w:webHidden/>
              </w:rPr>
            </w:r>
            <w:r w:rsidR="00EF555C">
              <w:rPr>
                <w:noProof/>
                <w:webHidden/>
              </w:rPr>
              <w:fldChar w:fldCharType="separate"/>
            </w:r>
            <w:r w:rsidR="00F276F9">
              <w:rPr>
                <w:noProof/>
                <w:webHidden/>
              </w:rPr>
              <w:t>4</w:t>
            </w:r>
            <w:r w:rsidR="00EF555C">
              <w:rPr>
                <w:noProof/>
                <w:webHidden/>
              </w:rPr>
              <w:fldChar w:fldCharType="end"/>
            </w:r>
          </w:hyperlink>
        </w:p>
        <w:p w:rsidR="00EF555C" w:rsidRDefault="00171998" w:rsidP="00DB5858">
          <w:pPr>
            <w:pStyle w:val="21"/>
            <w:tabs>
              <w:tab w:val="left" w:pos="660"/>
              <w:tab w:val="right" w:leader="dot" w:pos="9345"/>
            </w:tabs>
            <w:spacing w:line="360" w:lineRule="auto"/>
            <w:rPr>
              <w:rFonts w:asciiTheme="minorHAnsi" w:eastAsiaTheme="minorEastAsia" w:hAnsiTheme="minorHAnsi"/>
              <w:noProof/>
              <w:sz w:val="22"/>
              <w:lang w:eastAsia="ru-RU"/>
            </w:rPr>
          </w:pPr>
          <w:hyperlink w:anchor="_Toc462700565" w:history="1">
            <w:r w:rsidR="00EF555C" w:rsidRPr="00201C88">
              <w:rPr>
                <w:rStyle w:val="a9"/>
                <w:noProof/>
              </w:rPr>
              <w:t>2</w:t>
            </w:r>
            <w:r w:rsidR="00EF555C">
              <w:rPr>
                <w:rFonts w:asciiTheme="minorHAnsi" w:eastAsiaTheme="minorEastAsia" w:hAnsiTheme="minorHAnsi"/>
                <w:noProof/>
                <w:sz w:val="22"/>
                <w:lang w:eastAsia="ru-RU"/>
              </w:rPr>
              <w:tab/>
            </w:r>
            <w:r w:rsidR="00EF555C" w:rsidRPr="00201C88">
              <w:rPr>
                <w:rStyle w:val="a9"/>
                <w:noProof/>
              </w:rPr>
              <w:t xml:space="preserve">ПОБУДОВА </w:t>
            </w:r>
            <w:r w:rsidR="00EF555C" w:rsidRPr="00201C88">
              <w:rPr>
                <w:rStyle w:val="a9"/>
                <w:noProof/>
                <w:lang w:val="en-US"/>
              </w:rPr>
              <w:t>SEQUENCE</w:t>
            </w:r>
            <w:r w:rsidR="00EF555C" w:rsidRPr="00201C88">
              <w:rPr>
                <w:rStyle w:val="a9"/>
                <w:noProof/>
              </w:rPr>
              <w:t xml:space="preserve"> ДІАГРАМИ ДЛЯ ВОДІЯ</w:t>
            </w:r>
            <w:r w:rsidR="00EF555C">
              <w:rPr>
                <w:noProof/>
                <w:webHidden/>
              </w:rPr>
              <w:tab/>
            </w:r>
            <w:r w:rsidR="00EF555C">
              <w:rPr>
                <w:noProof/>
                <w:webHidden/>
              </w:rPr>
              <w:fldChar w:fldCharType="begin"/>
            </w:r>
            <w:r w:rsidR="00EF555C">
              <w:rPr>
                <w:noProof/>
                <w:webHidden/>
              </w:rPr>
              <w:instrText xml:space="preserve"> PAGEREF _Toc462700565 \h </w:instrText>
            </w:r>
            <w:r w:rsidR="00EF555C">
              <w:rPr>
                <w:noProof/>
                <w:webHidden/>
              </w:rPr>
            </w:r>
            <w:r w:rsidR="00EF555C">
              <w:rPr>
                <w:noProof/>
                <w:webHidden/>
              </w:rPr>
              <w:fldChar w:fldCharType="separate"/>
            </w:r>
            <w:r w:rsidR="00F276F9">
              <w:rPr>
                <w:noProof/>
                <w:webHidden/>
              </w:rPr>
              <w:t>7</w:t>
            </w:r>
            <w:r w:rsidR="00EF555C">
              <w:rPr>
                <w:noProof/>
                <w:webHidden/>
              </w:rPr>
              <w:fldChar w:fldCharType="end"/>
            </w:r>
          </w:hyperlink>
        </w:p>
        <w:p w:rsidR="00EF555C" w:rsidRDefault="00171998" w:rsidP="00DB5858">
          <w:pPr>
            <w:pStyle w:val="11"/>
            <w:tabs>
              <w:tab w:val="right" w:leader="dot" w:pos="9345"/>
            </w:tabs>
            <w:spacing w:line="360" w:lineRule="auto"/>
            <w:rPr>
              <w:rFonts w:asciiTheme="minorHAnsi" w:eastAsiaTheme="minorEastAsia" w:hAnsiTheme="minorHAnsi"/>
              <w:noProof/>
              <w:sz w:val="22"/>
              <w:lang w:eastAsia="ru-RU"/>
            </w:rPr>
          </w:pPr>
          <w:hyperlink w:anchor="_Toc462700566" w:history="1">
            <w:r w:rsidR="00EF555C" w:rsidRPr="00201C88">
              <w:rPr>
                <w:rStyle w:val="a9"/>
                <w:noProof/>
                <w:lang w:val="uk-UA"/>
              </w:rPr>
              <w:t>ВИСНОВОК</w:t>
            </w:r>
            <w:r w:rsidR="00EF555C">
              <w:rPr>
                <w:noProof/>
                <w:webHidden/>
              </w:rPr>
              <w:tab/>
            </w:r>
            <w:r w:rsidR="00EF555C">
              <w:rPr>
                <w:noProof/>
                <w:webHidden/>
              </w:rPr>
              <w:fldChar w:fldCharType="begin"/>
            </w:r>
            <w:r w:rsidR="00EF555C">
              <w:rPr>
                <w:noProof/>
                <w:webHidden/>
              </w:rPr>
              <w:instrText xml:space="preserve"> PAGEREF _Toc462700566 \h </w:instrText>
            </w:r>
            <w:r w:rsidR="00EF555C">
              <w:rPr>
                <w:noProof/>
                <w:webHidden/>
              </w:rPr>
            </w:r>
            <w:r w:rsidR="00EF555C">
              <w:rPr>
                <w:noProof/>
                <w:webHidden/>
              </w:rPr>
              <w:fldChar w:fldCharType="separate"/>
            </w:r>
            <w:r w:rsidR="00F276F9">
              <w:rPr>
                <w:noProof/>
                <w:webHidden/>
              </w:rPr>
              <w:t>9</w:t>
            </w:r>
            <w:r w:rsidR="00EF555C">
              <w:rPr>
                <w:noProof/>
                <w:webHidden/>
              </w:rPr>
              <w:fldChar w:fldCharType="end"/>
            </w:r>
          </w:hyperlink>
        </w:p>
        <w:p w:rsidR="00B50F32" w:rsidRDefault="00B50F32" w:rsidP="00B50F32">
          <w:r>
            <w:rPr>
              <w:b/>
              <w:bCs/>
            </w:rPr>
            <w:fldChar w:fldCharType="end"/>
          </w:r>
        </w:p>
      </w:sdtContent>
    </w:sdt>
    <w:p w:rsidR="00B50F32" w:rsidRDefault="00B50F32" w:rsidP="00B50F32">
      <w:pPr>
        <w:rPr>
          <w:lang w:val="uk-UA"/>
        </w:rPr>
      </w:pPr>
    </w:p>
    <w:p w:rsidR="00B50F32" w:rsidRDefault="00B50F32" w:rsidP="00B50F32">
      <w:pPr>
        <w:spacing w:after="200"/>
        <w:rPr>
          <w:lang w:val="uk-UA"/>
        </w:rPr>
      </w:pPr>
      <w:r>
        <w:rPr>
          <w:lang w:val="uk-UA"/>
        </w:rPr>
        <w:br w:type="page"/>
      </w:r>
    </w:p>
    <w:p w:rsidR="00B50F32" w:rsidRDefault="00B50F32" w:rsidP="002C70E6">
      <w:pPr>
        <w:pStyle w:val="1"/>
      </w:pPr>
      <w:bookmarkStart w:id="0" w:name="_Toc462700561"/>
      <w:proofErr w:type="gramStart"/>
      <w:r w:rsidRPr="00DB5858">
        <w:lastRenderedPageBreak/>
        <w:t>ВСТУП</w:t>
      </w:r>
      <w:bookmarkEnd w:id="0"/>
      <w:proofErr w:type="gramEnd"/>
    </w:p>
    <w:p w:rsidR="00DB5858" w:rsidRPr="00DB5858" w:rsidRDefault="00DB5858" w:rsidP="00DB5858">
      <w:pPr>
        <w:spacing w:line="360" w:lineRule="auto"/>
        <w:rPr>
          <w:lang w:val="uk-UA"/>
        </w:rPr>
      </w:pPr>
    </w:p>
    <w:p w:rsidR="00B50F32" w:rsidRDefault="00411EC9" w:rsidP="00DB5858">
      <w:pPr>
        <w:spacing w:line="360" w:lineRule="auto"/>
        <w:ind w:firstLine="851"/>
        <w:jc w:val="both"/>
        <w:rPr>
          <w:lang w:val="uk-UA"/>
        </w:rPr>
      </w:pPr>
      <w:r>
        <w:rPr>
          <w:lang w:val="uk-UA"/>
        </w:rPr>
        <w:t xml:space="preserve">Діаграма послідовностей </w:t>
      </w:r>
      <w:r w:rsidRPr="00411EC9">
        <w:t>(</w:t>
      </w:r>
      <w:r>
        <w:rPr>
          <w:lang w:val="en-US"/>
        </w:rPr>
        <w:t>sequence</w:t>
      </w:r>
      <w:r w:rsidRPr="00411EC9">
        <w:t xml:space="preserve"> </w:t>
      </w:r>
      <w:r>
        <w:rPr>
          <w:lang w:val="en-US"/>
        </w:rPr>
        <w:t>diagram</w:t>
      </w:r>
      <w:r w:rsidRPr="00411EC9">
        <w:t xml:space="preserve">) </w:t>
      </w:r>
      <w:r>
        <w:t>доз</w:t>
      </w:r>
      <w:proofErr w:type="spellStart"/>
      <w:r>
        <w:rPr>
          <w:lang w:val="uk-UA"/>
        </w:rPr>
        <w:t>воляє</w:t>
      </w:r>
      <w:proofErr w:type="spellEnd"/>
      <w:r>
        <w:rPr>
          <w:lang w:val="uk-UA"/>
        </w:rPr>
        <w:t xml:space="preserve"> описати процес переходу користувача між інтерфейсами системи, передачу параметрів та основні процеси системи. Вона відображає взаємодію об</w:t>
      </w:r>
      <w:r w:rsidRPr="002C70E6">
        <w:rPr>
          <w:lang w:val="uk-UA"/>
        </w:rPr>
        <w:t>’</w:t>
      </w:r>
      <w:r>
        <w:rPr>
          <w:lang w:val="uk-UA"/>
        </w:rPr>
        <w:t>єктів, впорядкованих за часом. Такі діаграми показують задіяні об</w:t>
      </w:r>
      <w:r w:rsidRPr="002C70E6">
        <w:rPr>
          <w:lang w:val="uk-UA"/>
        </w:rPr>
        <w:t>’</w:t>
      </w:r>
      <w:r>
        <w:rPr>
          <w:lang w:val="uk-UA"/>
        </w:rPr>
        <w:t>єкти та послідовність відправлених повідомлень.</w:t>
      </w:r>
    </w:p>
    <w:p w:rsidR="00411EC9" w:rsidRPr="00411EC9" w:rsidRDefault="00411EC9" w:rsidP="00DB5858">
      <w:pPr>
        <w:spacing w:line="360" w:lineRule="auto"/>
        <w:ind w:firstLine="851"/>
        <w:jc w:val="both"/>
        <w:rPr>
          <w:lang w:val="uk-UA"/>
        </w:rPr>
      </w:pPr>
      <w:r>
        <w:rPr>
          <w:lang w:val="uk-UA"/>
        </w:rPr>
        <w:t xml:space="preserve">На даному етапі буде створена саме така діаграма послідовностей. Побудова даної діаграми буде мати за логічну основу попередній етап курсової роботи, де була представлена </w:t>
      </w:r>
      <w:r>
        <w:rPr>
          <w:lang w:val="en-US"/>
        </w:rPr>
        <w:t>Use</w:t>
      </w:r>
      <w:r w:rsidRPr="00411EC9">
        <w:t xml:space="preserve"> </w:t>
      </w:r>
      <w:r>
        <w:rPr>
          <w:lang w:val="en-US"/>
        </w:rPr>
        <w:t>Case</w:t>
      </w:r>
      <w:r w:rsidRPr="00411EC9">
        <w:t xml:space="preserve"> </w:t>
      </w:r>
      <w:r>
        <w:rPr>
          <w:lang w:val="uk-UA"/>
        </w:rPr>
        <w:t>діаграма.</w:t>
      </w:r>
    </w:p>
    <w:p w:rsidR="00B50F32" w:rsidRPr="00411EC9" w:rsidRDefault="00B50F32" w:rsidP="00B50F32">
      <w:pPr>
        <w:spacing w:after="200"/>
        <w:rPr>
          <w:lang w:val="uk-UA"/>
        </w:rPr>
      </w:pPr>
      <w:r>
        <w:rPr>
          <w:lang w:val="uk-UA"/>
        </w:rPr>
        <w:br w:type="page"/>
      </w:r>
    </w:p>
    <w:p w:rsidR="00F26DE0" w:rsidRPr="002C70E6" w:rsidRDefault="003C21D4" w:rsidP="002C70E6">
      <w:pPr>
        <w:pStyle w:val="1"/>
      </w:pPr>
      <w:bookmarkStart w:id="1" w:name="_Toc462700562"/>
      <w:r w:rsidRPr="002C70E6">
        <w:lastRenderedPageBreak/>
        <w:t>ПОСТАНОВКА ЗАДАЧІ</w:t>
      </w:r>
      <w:bookmarkEnd w:id="1"/>
    </w:p>
    <w:p w:rsidR="00386AEE" w:rsidRPr="00386AEE" w:rsidRDefault="00386AEE" w:rsidP="00386AEE">
      <w:pPr>
        <w:rPr>
          <w:lang w:val="uk-UA"/>
        </w:rPr>
      </w:pPr>
    </w:p>
    <w:p w:rsidR="006248A4" w:rsidRPr="007F342A" w:rsidRDefault="007F342A" w:rsidP="007F342A">
      <w:pPr>
        <w:spacing w:line="360" w:lineRule="auto"/>
        <w:ind w:firstLine="851"/>
        <w:jc w:val="both"/>
        <w:rPr>
          <w:lang w:val="uk-UA"/>
        </w:rPr>
      </w:pPr>
      <w:r w:rsidRPr="00386AEE">
        <w:rPr>
          <w:lang w:val="uk-UA"/>
        </w:rPr>
        <w:t>Не</w:t>
      </w:r>
      <w:r>
        <w:rPr>
          <w:lang w:val="uk-UA"/>
        </w:rPr>
        <w:t>о</w:t>
      </w:r>
      <w:r w:rsidRPr="00386AEE">
        <w:rPr>
          <w:lang w:val="uk-UA"/>
        </w:rPr>
        <w:t>бх</w:t>
      </w:r>
      <w:r>
        <w:rPr>
          <w:lang w:val="uk-UA"/>
        </w:rPr>
        <w:t>і</w:t>
      </w:r>
      <w:r w:rsidRPr="00386AEE">
        <w:rPr>
          <w:lang w:val="uk-UA"/>
        </w:rPr>
        <w:t xml:space="preserve">дно побудувати </w:t>
      </w:r>
      <w:r>
        <w:rPr>
          <w:lang w:val="en-US"/>
        </w:rPr>
        <w:t>Sequence</w:t>
      </w:r>
      <w:r w:rsidRPr="00386AEE">
        <w:rPr>
          <w:lang w:val="uk-UA"/>
        </w:rPr>
        <w:t xml:space="preserve"> </w:t>
      </w:r>
      <w:r>
        <w:rPr>
          <w:lang w:val="en-US"/>
        </w:rPr>
        <w:t>Diagram</w:t>
      </w:r>
      <w:r w:rsidRPr="00386AEE">
        <w:rPr>
          <w:lang w:val="uk-UA"/>
        </w:rPr>
        <w:t xml:space="preserve"> (</w:t>
      </w:r>
      <w:r>
        <w:rPr>
          <w:lang w:val="uk-UA"/>
        </w:rPr>
        <w:t>діаграму послідовностей</w:t>
      </w:r>
      <w:r w:rsidRPr="00386AEE">
        <w:rPr>
          <w:lang w:val="uk-UA"/>
        </w:rPr>
        <w:t>)</w:t>
      </w:r>
      <w:r>
        <w:rPr>
          <w:lang w:val="uk-UA"/>
        </w:rPr>
        <w:t xml:space="preserve"> за темою курсової роботи (в даному випадку тема «Виклик таксі») за допомогою засобу </w:t>
      </w:r>
      <w:r>
        <w:rPr>
          <w:lang w:val="en-US"/>
        </w:rPr>
        <w:t>Power</w:t>
      </w:r>
      <w:r w:rsidRPr="00386AEE">
        <w:rPr>
          <w:lang w:val="uk-UA"/>
        </w:rPr>
        <w:t xml:space="preserve"> </w:t>
      </w:r>
      <w:r>
        <w:rPr>
          <w:lang w:val="en-US"/>
        </w:rPr>
        <w:t>Designer</w:t>
      </w:r>
      <w:r w:rsidRPr="00386AEE">
        <w:rPr>
          <w:lang w:val="uk-UA"/>
        </w:rPr>
        <w:t xml:space="preserve"> та описати результати, оформивши зв</w:t>
      </w:r>
      <w:r>
        <w:rPr>
          <w:lang w:val="uk-UA"/>
        </w:rPr>
        <w:t xml:space="preserve">іт. Звіт повинен складатися з наступних розділів: постановка задачі, власне </w:t>
      </w:r>
      <w:r>
        <w:rPr>
          <w:lang w:val="en-US"/>
        </w:rPr>
        <w:t>Sequence</w:t>
      </w:r>
      <w:r w:rsidRPr="007F342A">
        <w:t xml:space="preserve"> </w:t>
      </w:r>
      <w:r>
        <w:rPr>
          <w:lang w:val="uk-UA"/>
        </w:rPr>
        <w:t>діаграма та висновок (формальний опис результатів дослідження).</w:t>
      </w:r>
    </w:p>
    <w:p w:rsidR="007F342A" w:rsidRPr="007F342A" w:rsidRDefault="007F342A" w:rsidP="006248A4"/>
    <w:p w:rsidR="006248A4" w:rsidRPr="007F342A" w:rsidRDefault="006248A4">
      <w:pPr>
        <w:spacing w:after="200"/>
      </w:pPr>
      <w:r w:rsidRPr="007F342A">
        <w:br w:type="page"/>
      </w:r>
    </w:p>
    <w:p w:rsidR="00B50F32" w:rsidRPr="002C70E6" w:rsidRDefault="00B50F32" w:rsidP="002C70E6">
      <w:pPr>
        <w:pStyle w:val="1"/>
      </w:pPr>
      <w:bookmarkStart w:id="2" w:name="_Toc462700563"/>
      <w:r w:rsidRPr="002C70E6">
        <w:lastRenderedPageBreak/>
        <w:t>ОСНОВНА ЧАСТИНА</w:t>
      </w:r>
      <w:bookmarkEnd w:id="2"/>
    </w:p>
    <w:p w:rsidR="00386AEE" w:rsidRPr="00386AEE" w:rsidRDefault="00386AEE" w:rsidP="00386AEE">
      <w:pPr>
        <w:rPr>
          <w:lang w:val="uk-UA"/>
        </w:rPr>
      </w:pPr>
    </w:p>
    <w:p w:rsidR="00B50F32" w:rsidRDefault="00B50F32" w:rsidP="00B50F32">
      <w:pPr>
        <w:pStyle w:val="2"/>
      </w:pPr>
      <w:bookmarkStart w:id="3" w:name="_Toc462700564"/>
      <w:r w:rsidRPr="00E21697">
        <w:t xml:space="preserve">ПОБУДОВА </w:t>
      </w:r>
      <w:r w:rsidR="00F26DE0">
        <w:rPr>
          <w:lang w:val="en-US"/>
        </w:rPr>
        <w:t>SEQUENCE</w:t>
      </w:r>
      <w:r w:rsidRPr="008B4BC1">
        <w:t xml:space="preserve"> </w:t>
      </w:r>
      <w:r w:rsidRPr="00E21697">
        <w:t>ДІАГРАМИ ДЛЯ КЛІЄНТА</w:t>
      </w:r>
      <w:bookmarkEnd w:id="3"/>
    </w:p>
    <w:p w:rsidR="00843614" w:rsidRPr="00843614" w:rsidRDefault="00843614" w:rsidP="00843614">
      <w:pPr>
        <w:rPr>
          <w:lang w:val="uk-UA"/>
        </w:rPr>
      </w:pPr>
    </w:p>
    <w:p w:rsidR="007B4C5C" w:rsidRDefault="007B4C5C" w:rsidP="00EF555C">
      <w:pPr>
        <w:spacing w:line="360" w:lineRule="auto"/>
        <w:ind w:firstLine="851"/>
        <w:jc w:val="both"/>
        <w:rPr>
          <w:lang w:val="uk-UA"/>
        </w:rPr>
      </w:pPr>
      <w:r>
        <w:rPr>
          <w:lang w:val="uk-UA"/>
        </w:rPr>
        <w:t>Для користувача із роллю клієнт маємо наступне: дана роль ділиться на 2 частини, а саме: зареєстрований користувач та незареєстрований користувач. Саме для цього я розбив діаграму</w:t>
      </w:r>
      <w:r w:rsidR="00EF555C">
        <w:rPr>
          <w:lang w:val="uk-UA"/>
        </w:rPr>
        <w:t xml:space="preserve"> (рис 1.1)</w:t>
      </w:r>
      <w:r>
        <w:rPr>
          <w:lang w:val="uk-UA"/>
        </w:rPr>
        <w:t xml:space="preserve"> на дві частини та описав кожну з них окремо. Далі, розглянемо кожну із них:</w:t>
      </w:r>
    </w:p>
    <w:p w:rsidR="007B4C5C" w:rsidRDefault="007B4C5C" w:rsidP="00843614">
      <w:pPr>
        <w:pStyle w:val="a0"/>
        <w:numPr>
          <w:ilvl w:val="0"/>
          <w:numId w:val="3"/>
        </w:numPr>
        <w:spacing w:line="360" w:lineRule="auto"/>
        <w:jc w:val="both"/>
        <w:rPr>
          <w:lang w:val="uk-UA"/>
        </w:rPr>
      </w:pPr>
      <w:r>
        <w:rPr>
          <w:lang w:val="uk-UA"/>
        </w:rPr>
        <w:t xml:space="preserve">Незареєстрований користувач – користувач, який може виконувати операції із найменшим рівнем безпеки. Для даної задачі він може переглядати коментарі та відгуки про машину та водія, замовляти таксі, вказуючи основні параметри, оскаржувати замовлення через адміністратора та, власне, реєструватися. Причому, по-перше, на полі реєстрації стоїть цикл, що перевіряє коректність введення даних, тобто користувач </w:t>
      </w:r>
      <w:proofErr w:type="spellStart"/>
      <w:r>
        <w:rPr>
          <w:lang w:val="uk-UA"/>
        </w:rPr>
        <w:t>зобов</w:t>
      </w:r>
      <w:proofErr w:type="spellEnd"/>
      <w:r w:rsidRPr="007B4C5C">
        <w:t>’</w:t>
      </w:r>
      <w:proofErr w:type="spellStart"/>
      <w:r>
        <w:rPr>
          <w:lang w:val="uk-UA"/>
        </w:rPr>
        <w:t>язаний</w:t>
      </w:r>
      <w:proofErr w:type="spellEnd"/>
      <w:r>
        <w:rPr>
          <w:lang w:val="uk-UA"/>
        </w:rPr>
        <w:t xml:space="preserve"> зареєструватись по нашим полям (заповнити запис в таблицю про себе). По-друге, якщо користувач оскаржує замовлення, то адміністратор приймається виконувати його замовлення ще раз надаючи відповідний запит в систему пошуку, даючи клієнту ще й знижку на замовлення.</w:t>
      </w:r>
      <w:r w:rsidR="00843614">
        <w:rPr>
          <w:lang w:val="uk-UA"/>
        </w:rPr>
        <w:t xml:space="preserve"> </w:t>
      </w:r>
    </w:p>
    <w:p w:rsidR="007B4C5C" w:rsidRPr="007B4C5C" w:rsidRDefault="007B4C5C" w:rsidP="00843614">
      <w:pPr>
        <w:pStyle w:val="a0"/>
        <w:numPr>
          <w:ilvl w:val="0"/>
          <w:numId w:val="3"/>
        </w:numPr>
        <w:spacing w:line="360" w:lineRule="auto"/>
        <w:jc w:val="both"/>
        <w:rPr>
          <w:lang w:val="uk-UA"/>
        </w:rPr>
      </w:pPr>
      <w:r>
        <w:rPr>
          <w:lang w:val="uk-UA"/>
        </w:rPr>
        <w:t xml:space="preserve">Зареєстрований </w:t>
      </w:r>
      <w:r w:rsidR="00843614">
        <w:rPr>
          <w:lang w:val="uk-UA"/>
        </w:rPr>
        <w:t xml:space="preserve">користувач має право авторизуватися під власним акантом, ввівши логін та пароль (причому ввівши правильно – там стоїть цикл), має право на зміну свого </w:t>
      </w:r>
      <w:proofErr w:type="spellStart"/>
      <w:r w:rsidR="00843614">
        <w:rPr>
          <w:lang w:val="uk-UA"/>
        </w:rPr>
        <w:t>акаунту</w:t>
      </w:r>
      <w:proofErr w:type="spellEnd"/>
      <w:r w:rsidR="00843614">
        <w:rPr>
          <w:lang w:val="uk-UA"/>
        </w:rPr>
        <w:t xml:space="preserve">. Для цього він дає відповідній системі запит на зміну свого аканта, після чого вона надсилає йому форму зміни. Заповнивши всі поля, користувач змінює свої дані. Зареєстровані користувачі також мають право на перегляд коментарів, більше того вони можуть залишати свої відгуки та переглядати історію своїх відгуків. Свіжі коментарі попадають в руки </w:t>
      </w:r>
      <w:proofErr w:type="spellStart"/>
      <w:r w:rsidR="00843614">
        <w:rPr>
          <w:lang w:val="uk-UA"/>
        </w:rPr>
        <w:t>адмін-модератора</w:t>
      </w:r>
      <w:proofErr w:type="spellEnd"/>
      <w:r w:rsidR="00843614">
        <w:rPr>
          <w:lang w:val="uk-UA"/>
        </w:rPr>
        <w:t xml:space="preserve">, який перевіряє їх на придатність. Звичайно ж, зареєстровані користувачі можуть викликати таксі. Їхня перевага полягає у тому, що в них є знижка на кожну поїздку. Якщо з якихось </w:t>
      </w:r>
      <w:r w:rsidR="00843614">
        <w:rPr>
          <w:lang w:val="uk-UA"/>
        </w:rPr>
        <w:lastRenderedPageBreak/>
        <w:t>причин вони скаржаться, то адміністратор у якості вибачення надає їм ще більшу знижку та міняє водія та машину, посилаючи запит на відповідний процес.</w:t>
      </w:r>
    </w:p>
    <w:p w:rsidR="007B4C5C" w:rsidRDefault="007B4C5C">
      <w:pPr>
        <w:spacing w:after="200"/>
        <w:rPr>
          <w:lang w:val="uk-UA"/>
        </w:rPr>
      </w:pPr>
      <w:r>
        <w:rPr>
          <w:lang w:val="uk-UA"/>
        </w:rPr>
        <w:br w:type="page"/>
      </w:r>
    </w:p>
    <w:p w:rsidR="00E53342" w:rsidRDefault="00E53342" w:rsidP="00E53342">
      <w:pPr>
        <w:rPr>
          <w:lang w:val="uk-UA"/>
        </w:rPr>
      </w:pPr>
      <w:r>
        <w:rPr>
          <w:noProof/>
          <w:lang w:eastAsia="ru-RU"/>
        </w:rPr>
        <w:lastRenderedPageBreak/>
        <w:drawing>
          <wp:inline distT="0" distB="0" distL="0" distR="0" wp14:anchorId="6E13F56B" wp14:editId="0EBAEBE1">
            <wp:extent cx="5982625" cy="8696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625" cy="8696325"/>
                    </a:xfrm>
                    <a:prstGeom prst="rect">
                      <a:avLst/>
                    </a:prstGeom>
                    <a:noFill/>
                    <a:ln>
                      <a:noFill/>
                    </a:ln>
                  </pic:spPr>
                </pic:pic>
              </a:graphicData>
            </a:graphic>
          </wp:inline>
        </w:drawing>
      </w:r>
    </w:p>
    <w:p w:rsidR="00B50F32" w:rsidRPr="00E53342" w:rsidRDefault="00E53342" w:rsidP="00E53342">
      <w:pPr>
        <w:jc w:val="center"/>
        <w:rPr>
          <w:lang w:val="uk-UA"/>
        </w:rPr>
      </w:pPr>
      <w:r>
        <w:rPr>
          <w:lang w:val="uk-UA"/>
        </w:rPr>
        <w:t xml:space="preserve">Рисунок 1.1 – </w:t>
      </w:r>
      <w:r>
        <w:rPr>
          <w:lang w:val="en-US"/>
        </w:rPr>
        <w:t>Sequence</w:t>
      </w:r>
      <w:r w:rsidRPr="00E53342">
        <w:rPr>
          <w:lang w:val="uk-UA"/>
        </w:rPr>
        <w:t xml:space="preserve"> </w:t>
      </w:r>
      <w:r>
        <w:rPr>
          <w:lang w:val="en-US"/>
        </w:rPr>
        <w:t>Diagram</w:t>
      </w:r>
      <w:r w:rsidRPr="00E53342">
        <w:rPr>
          <w:lang w:val="uk-UA"/>
        </w:rPr>
        <w:t xml:space="preserve"> </w:t>
      </w:r>
      <w:r>
        <w:rPr>
          <w:lang w:val="uk-UA"/>
        </w:rPr>
        <w:t>для користувача клієнт</w:t>
      </w:r>
      <w:r w:rsidR="00B50F32" w:rsidRPr="00E53342">
        <w:rPr>
          <w:lang w:val="uk-UA"/>
        </w:rPr>
        <w:br w:type="page"/>
      </w:r>
    </w:p>
    <w:p w:rsidR="00B50F32" w:rsidRDefault="00B50F32" w:rsidP="00B2714B">
      <w:pPr>
        <w:pStyle w:val="2"/>
      </w:pPr>
      <w:bookmarkStart w:id="4" w:name="_Toc462700565"/>
      <w:r>
        <w:lastRenderedPageBreak/>
        <w:t xml:space="preserve">ПОБУДОВА </w:t>
      </w:r>
      <w:r w:rsidR="00F26DE0">
        <w:rPr>
          <w:lang w:val="en-US"/>
        </w:rPr>
        <w:t>SEQUENCE</w:t>
      </w:r>
      <w:r w:rsidR="00F26DE0" w:rsidRPr="00F26DE0">
        <w:rPr>
          <w:lang w:val="ru-RU"/>
        </w:rPr>
        <w:t xml:space="preserve"> </w:t>
      </w:r>
      <w:r>
        <w:t>ДІАГРАМИ ДЛЯ</w:t>
      </w:r>
      <w:r w:rsidR="00B2714B">
        <w:t xml:space="preserve"> </w:t>
      </w:r>
      <w:r>
        <w:t>ВОДІЯ</w:t>
      </w:r>
      <w:bookmarkEnd w:id="4"/>
    </w:p>
    <w:p w:rsidR="00B50F32" w:rsidRDefault="00B50F32" w:rsidP="00B50F32">
      <w:pPr>
        <w:rPr>
          <w:lang w:val="uk-UA"/>
        </w:rPr>
      </w:pPr>
    </w:p>
    <w:p w:rsidR="005A543F" w:rsidRDefault="005A543F" w:rsidP="00EF555C">
      <w:pPr>
        <w:spacing w:line="360" w:lineRule="auto"/>
        <w:ind w:firstLine="851"/>
        <w:jc w:val="both"/>
        <w:rPr>
          <w:lang w:val="uk-UA"/>
        </w:rPr>
      </w:pPr>
      <w:r>
        <w:rPr>
          <w:lang w:val="uk-UA"/>
        </w:rPr>
        <w:t xml:space="preserve">Користувач водій може </w:t>
      </w:r>
      <w:proofErr w:type="spellStart"/>
      <w:r>
        <w:rPr>
          <w:lang w:val="uk-UA"/>
        </w:rPr>
        <w:t>ісувати</w:t>
      </w:r>
      <w:proofErr w:type="spellEnd"/>
      <w:r>
        <w:rPr>
          <w:lang w:val="uk-UA"/>
        </w:rPr>
        <w:t xml:space="preserve"> в системі тільки зареєстрованим. Тому покладений вибір на цілу схему. </w:t>
      </w:r>
    </w:p>
    <w:p w:rsidR="005A543F" w:rsidRDefault="005A543F" w:rsidP="00EF555C">
      <w:pPr>
        <w:spacing w:line="360" w:lineRule="auto"/>
        <w:ind w:firstLine="851"/>
        <w:jc w:val="both"/>
        <w:rPr>
          <w:lang w:val="uk-UA"/>
        </w:rPr>
      </w:pPr>
      <w:r>
        <w:rPr>
          <w:lang w:val="uk-UA"/>
        </w:rPr>
        <w:t xml:space="preserve">У випадку незареєстрованого водія система не буде його пропускати до таких дій, як пошук машин та передача своїх координаті для </w:t>
      </w:r>
      <w:proofErr w:type="spellStart"/>
      <w:r>
        <w:rPr>
          <w:lang w:val="uk-UA"/>
        </w:rPr>
        <w:t>вказання</w:t>
      </w:r>
      <w:proofErr w:type="spellEnd"/>
      <w:r>
        <w:rPr>
          <w:lang w:val="uk-UA"/>
        </w:rPr>
        <w:t xml:space="preserve"> готовності приймати замовлення. Він надсилає запит на реєстрацію. Система передає йому форму реєстрації. Потім він вводить свої дані у форму і система створює нового користувача. Після створення нового користувача, адміністратору будуть надіслані дані нового користувача, а новобранцю буде надіслано привітання з реєстрацією(успішною). Реєстрація не закінчиться поки користувач не введе коректно свої дані. За це відповідає відповідний цикл. </w:t>
      </w:r>
      <w:r w:rsidR="00784463">
        <w:rPr>
          <w:lang w:val="uk-UA"/>
        </w:rPr>
        <w:t xml:space="preserve">Після реєстрацію водій може пройти </w:t>
      </w:r>
      <w:proofErr w:type="spellStart"/>
      <w:r w:rsidR="00784463">
        <w:rPr>
          <w:lang w:val="uk-UA"/>
        </w:rPr>
        <w:t>аутентифікацію</w:t>
      </w:r>
      <w:proofErr w:type="spellEnd"/>
      <w:r w:rsidR="00784463">
        <w:rPr>
          <w:lang w:val="uk-UA"/>
        </w:rPr>
        <w:t xml:space="preserve"> методом введення логіну та паролю.</w:t>
      </w:r>
    </w:p>
    <w:p w:rsidR="00784463" w:rsidRDefault="005A543F" w:rsidP="00EF555C">
      <w:pPr>
        <w:spacing w:line="360" w:lineRule="auto"/>
        <w:ind w:firstLine="851"/>
        <w:jc w:val="both"/>
        <w:rPr>
          <w:lang w:val="uk-UA"/>
        </w:rPr>
      </w:pPr>
      <w:r>
        <w:rPr>
          <w:lang w:val="uk-UA"/>
        </w:rPr>
        <w:t xml:space="preserve">У випадку зареєстрованого користувача, система просить увійти в систему і покладений цикл із закінченням </w:t>
      </w:r>
      <w:r w:rsidR="00784463">
        <w:rPr>
          <w:lang w:val="uk-UA"/>
        </w:rPr>
        <w:t>у випадку успішного введення логіну і паролю</w:t>
      </w:r>
      <w:r>
        <w:rPr>
          <w:lang w:val="uk-UA"/>
        </w:rPr>
        <w:t>.</w:t>
      </w:r>
      <w:r w:rsidR="00784463">
        <w:rPr>
          <w:lang w:val="uk-UA"/>
        </w:rPr>
        <w:t xml:space="preserve"> Після введення логіну і паролю, користувач стає авторизованим та може вводити свої координати та пропонувати свої послуги клієнтам.</w:t>
      </w:r>
    </w:p>
    <w:p w:rsidR="00784463" w:rsidRPr="00784463" w:rsidRDefault="00784463" w:rsidP="00EF555C">
      <w:pPr>
        <w:spacing w:line="360" w:lineRule="auto"/>
        <w:ind w:firstLine="851"/>
        <w:jc w:val="both"/>
        <w:rPr>
          <w:lang w:val="uk-UA"/>
        </w:rPr>
      </w:pPr>
      <w:r>
        <w:rPr>
          <w:lang w:val="uk-UA"/>
        </w:rPr>
        <w:t>Система, згідно координатам, шукає замовлення для водія. Робить пропозицію водієві. Водій має альтернативу: погодитись на роботу чи відмовитись. Надсилається репорт адміністратору та водієві. Для відмови від прийнятого замовлення потрібно зв</w:t>
      </w:r>
      <w:r w:rsidRPr="002C70E6">
        <w:rPr>
          <w:lang w:val="uk-UA"/>
        </w:rPr>
        <w:t>’</w:t>
      </w:r>
      <w:r>
        <w:rPr>
          <w:lang w:val="uk-UA"/>
        </w:rPr>
        <w:t>язатися з адміністратором, щоб він передав протокол відміни системі. Це передбачено логікою Системи.</w:t>
      </w:r>
    </w:p>
    <w:p w:rsidR="005A543F" w:rsidRDefault="005A543F" w:rsidP="00EF555C">
      <w:pPr>
        <w:spacing w:line="360" w:lineRule="auto"/>
        <w:ind w:firstLine="851"/>
        <w:jc w:val="both"/>
        <w:rPr>
          <w:lang w:val="uk-UA"/>
        </w:rPr>
      </w:pPr>
      <w:r>
        <w:rPr>
          <w:lang w:val="uk-UA"/>
        </w:rPr>
        <w:t>Діаграма представлена на рис. 2.1.</w:t>
      </w:r>
    </w:p>
    <w:p w:rsidR="00B50F32" w:rsidRPr="002A4EDF" w:rsidRDefault="00784463" w:rsidP="00B50F32">
      <w:pPr>
        <w:rPr>
          <w:lang w:val="uk-UA"/>
        </w:rPr>
      </w:pPr>
      <w:r>
        <w:rPr>
          <w:noProof/>
          <w:lang w:eastAsia="ru-RU"/>
        </w:rPr>
        <w:lastRenderedPageBreak/>
        <w:drawing>
          <wp:inline distT="0" distB="0" distL="0" distR="0">
            <wp:extent cx="5940425" cy="575226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752267"/>
                    </a:xfrm>
                    <a:prstGeom prst="rect">
                      <a:avLst/>
                    </a:prstGeom>
                    <a:noFill/>
                    <a:ln>
                      <a:noFill/>
                    </a:ln>
                  </pic:spPr>
                </pic:pic>
              </a:graphicData>
            </a:graphic>
          </wp:inline>
        </w:drawing>
      </w:r>
    </w:p>
    <w:p w:rsidR="00B50F32" w:rsidRPr="005A543F" w:rsidRDefault="005A543F" w:rsidP="005A543F">
      <w:pPr>
        <w:jc w:val="center"/>
        <w:rPr>
          <w:lang w:val="uk-UA"/>
        </w:rPr>
      </w:pPr>
      <w:r>
        <w:rPr>
          <w:lang w:val="uk-UA"/>
        </w:rPr>
        <w:t xml:space="preserve">Рисунок 2.1 – </w:t>
      </w:r>
      <w:r>
        <w:rPr>
          <w:lang w:val="en-US"/>
        </w:rPr>
        <w:t>Sequence</w:t>
      </w:r>
      <w:r w:rsidRPr="005A543F">
        <w:rPr>
          <w:lang w:val="uk-UA"/>
        </w:rPr>
        <w:t xml:space="preserve"> </w:t>
      </w:r>
      <w:r>
        <w:rPr>
          <w:lang w:val="en-US"/>
        </w:rPr>
        <w:t>Diagram</w:t>
      </w:r>
      <w:r w:rsidRPr="005A543F">
        <w:rPr>
          <w:lang w:val="uk-UA"/>
        </w:rPr>
        <w:t xml:space="preserve"> для </w:t>
      </w:r>
      <w:r>
        <w:rPr>
          <w:lang w:val="uk-UA"/>
        </w:rPr>
        <w:t>користувача водій</w:t>
      </w:r>
    </w:p>
    <w:p w:rsidR="00B50F32" w:rsidRDefault="00B50F32" w:rsidP="00B50F32">
      <w:pPr>
        <w:spacing w:after="200"/>
        <w:rPr>
          <w:lang w:val="uk-UA"/>
        </w:rPr>
      </w:pPr>
      <w:r>
        <w:rPr>
          <w:lang w:val="uk-UA"/>
        </w:rPr>
        <w:br w:type="page"/>
      </w:r>
    </w:p>
    <w:p w:rsidR="00B50F32" w:rsidRPr="002C70E6" w:rsidRDefault="00B50F32" w:rsidP="002C70E6">
      <w:pPr>
        <w:pStyle w:val="1"/>
      </w:pPr>
      <w:bookmarkStart w:id="5" w:name="_Toc462700566"/>
      <w:r w:rsidRPr="002C70E6">
        <w:lastRenderedPageBreak/>
        <w:t>ВИСНОВОК</w:t>
      </w:r>
      <w:bookmarkEnd w:id="5"/>
    </w:p>
    <w:p w:rsidR="00DB5858" w:rsidRPr="00DB5858" w:rsidRDefault="00DB5858" w:rsidP="00DB5858">
      <w:pPr>
        <w:rPr>
          <w:lang w:val="uk-UA"/>
        </w:rPr>
      </w:pPr>
    </w:p>
    <w:p w:rsidR="00843614" w:rsidRDefault="003E22C0" w:rsidP="00EF555C">
      <w:pPr>
        <w:spacing w:line="360" w:lineRule="auto"/>
        <w:ind w:firstLine="851"/>
        <w:jc w:val="both"/>
        <w:rPr>
          <w:lang w:val="uk-UA"/>
        </w:rPr>
      </w:pPr>
      <w:bookmarkStart w:id="6" w:name="_GoBack"/>
      <w:r>
        <w:rPr>
          <w:lang w:val="uk-UA"/>
        </w:rPr>
        <w:t>В ході виконання д</w:t>
      </w:r>
      <w:r w:rsidR="00EF555C">
        <w:rPr>
          <w:lang w:val="uk-UA"/>
        </w:rPr>
        <w:t>аного етапу курсової роботи</w:t>
      </w:r>
      <w:r>
        <w:rPr>
          <w:lang w:val="uk-UA"/>
        </w:rPr>
        <w:t xml:space="preserve"> було побудовано діаграму послідовностей (</w:t>
      </w:r>
      <w:r>
        <w:rPr>
          <w:lang w:val="en-US"/>
        </w:rPr>
        <w:t>sequence</w:t>
      </w:r>
      <w:r w:rsidRPr="00EF555C">
        <w:rPr>
          <w:lang w:val="uk-UA"/>
        </w:rPr>
        <w:t xml:space="preserve"> </w:t>
      </w:r>
      <w:r>
        <w:rPr>
          <w:lang w:val="en-US"/>
        </w:rPr>
        <w:t>diagram</w:t>
      </w:r>
      <w:r>
        <w:rPr>
          <w:lang w:val="uk-UA"/>
        </w:rPr>
        <w:t>)</w:t>
      </w:r>
      <w:r w:rsidRPr="00EF555C">
        <w:rPr>
          <w:lang w:val="uk-UA"/>
        </w:rPr>
        <w:t xml:space="preserve"> </w:t>
      </w:r>
      <w:r>
        <w:rPr>
          <w:lang w:val="uk-UA"/>
        </w:rPr>
        <w:t xml:space="preserve">для акторів даної </w:t>
      </w:r>
      <w:proofErr w:type="spellStart"/>
      <w:r>
        <w:rPr>
          <w:lang w:val="uk-UA"/>
        </w:rPr>
        <w:t>Інформамційної</w:t>
      </w:r>
      <w:proofErr w:type="spellEnd"/>
      <w:r>
        <w:rPr>
          <w:lang w:val="uk-UA"/>
        </w:rPr>
        <w:t xml:space="preserve"> Системи. Результати роботи можна описати наступним чином:</w:t>
      </w:r>
      <w:r w:rsidR="00784463">
        <w:rPr>
          <w:lang w:val="uk-UA"/>
        </w:rPr>
        <w:t xml:space="preserve"> .</w:t>
      </w:r>
    </w:p>
    <w:p w:rsidR="007F40E2" w:rsidRDefault="00784463" w:rsidP="00EF555C">
      <w:pPr>
        <w:pStyle w:val="a0"/>
        <w:numPr>
          <w:ilvl w:val="0"/>
          <w:numId w:val="3"/>
        </w:numPr>
        <w:spacing w:line="360" w:lineRule="auto"/>
        <w:jc w:val="both"/>
        <w:rPr>
          <w:lang w:val="uk-UA"/>
        </w:rPr>
      </w:pPr>
      <w:r w:rsidRPr="00843614">
        <w:rPr>
          <w:lang w:val="uk-UA"/>
        </w:rPr>
        <w:t xml:space="preserve"> Для водія передбачено тільки робота із системою після реєстрації.</w:t>
      </w:r>
      <w:r w:rsidR="00BA7305" w:rsidRPr="00843614">
        <w:rPr>
          <w:lang w:val="uk-UA"/>
        </w:rPr>
        <w:t xml:space="preserve"> Незареєстровані водії повинні пройти процедуру реєстрації. Для </w:t>
      </w:r>
      <w:proofErr w:type="spellStart"/>
      <w:r w:rsidR="00BA7305" w:rsidRPr="00843614">
        <w:rPr>
          <w:lang w:val="uk-UA"/>
        </w:rPr>
        <w:t>аутентифікації</w:t>
      </w:r>
      <w:proofErr w:type="spellEnd"/>
      <w:r w:rsidR="00BA7305" w:rsidRPr="00843614">
        <w:rPr>
          <w:lang w:val="uk-UA"/>
        </w:rPr>
        <w:t xml:space="preserve"> потрібно ввести коректний логін-пароль по легуванні. Після цього водієві будуть доступні опції шукати замовлення, а його місцезнаходження буде передано системі пошуку клієнта. Система пропонує замовлення водієві, а він може прийняти та відхилити його.</w:t>
      </w:r>
      <w:r w:rsidR="0062191B" w:rsidRPr="00843614">
        <w:rPr>
          <w:lang w:val="uk-UA"/>
        </w:rPr>
        <w:t xml:space="preserve"> При відмові від замовлення повідомлення передається адміністратору, а він в свою чергу надсилає протокол відміни на блок</w:t>
      </w:r>
      <w:r w:rsidR="007F40E2" w:rsidRPr="00843614">
        <w:rPr>
          <w:lang w:val="uk-UA"/>
        </w:rPr>
        <w:t xml:space="preserve"> пошуку таксі, щоб система шукала іншого водія для клієнта.</w:t>
      </w:r>
    </w:p>
    <w:p w:rsidR="00EF555C" w:rsidRDefault="00843614" w:rsidP="00EF555C">
      <w:pPr>
        <w:pStyle w:val="a0"/>
        <w:numPr>
          <w:ilvl w:val="0"/>
          <w:numId w:val="3"/>
        </w:numPr>
        <w:spacing w:line="360" w:lineRule="auto"/>
        <w:jc w:val="both"/>
        <w:rPr>
          <w:lang w:val="uk-UA"/>
        </w:rPr>
      </w:pPr>
      <w:r>
        <w:rPr>
          <w:lang w:val="uk-UA"/>
        </w:rPr>
        <w:t>Для клієнта існують дві ролі: незареєстрований користувач та зареєстрований, які мають власні переваги та особливості. Зокрема, для кожного з них доступна можливість перегляду відгуків, замовлення таксі та оскарження замовлення (за потребою). Проте, для зареєстрованого користувача існують такі привілеї, як оформлення знижки, залишення коментарів, перегляд історії відгуків</w:t>
      </w:r>
      <w:r w:rsidR="00EF555C">
        <w:rPr>
          <w:lang w:val="uk-UA"/>
        </w:rPr>
        <w:t xml:space="preserve">, перегляд та редагування власного </w:t>
      </w:r>
      <w:proofErr w:type="spellStart"/>
      <w:r w:rsidR="00EF555C">
        <w:rPr>
          <w:lang w:val="uk-UA"/>
        </w:rPr>
        <w:t>акаунту</w:t>
      </w:r>
      <w:proofErr w:type="spellEnd"/>
      <w:r w:rsidR="00EF555C">
        <w:rPr>
          <w:lang w:val="uk-UA"/>
        </w:rPr>
        <w:t xml:space="preserve">. </w:t>
      </w:r>
    </w:p>
    <w:p w:rsidR="00EF555C" w:rsidRDefault="00EF555C" w:rsidP="00EF555C">
      <w:pPr>
        <w:spacing w:line="360" w:lineRule="auto"/>
        <w:ind w:firstLine="851"/>
        <w:jc w:val="both"/>
        <w:rPr>
          <w:lang w:val="uk-UA"/>
        </w:rPr>
      </w:pPr>
      <w:r w:rsidRPr="00EF555C">
        <w:rPr>
          <w:lang w:val="uk-UA"/>
        </w:rPr>
        <w:t xml:space="preserve">За допомогою загальноприйнятих операторів для фреймів взаємодії описана </w:t>
      </w:r>
      <w:r>
        <w:rPr>
          <w:lang w:val="uk-UA"/>
        </w:rPr>
        <w:t xml:space="preserve">досить логічно. Зокрема, для користувачів передбачений оператор альтернативи, який розбиває всю систему на зареєстрованих та незареєстрованих користувачів. Для перевірки правильності введення даних при реєстрації та </w:t>
      </w:r>
      <w:proofErr w:type="spellStart"/>
      <w:r>
        <w:rPr>
          <w:lang w:val="uk-UA"/>
        </w:rPr>
        <w:t>логіні</w:t>
      </w:r>
      <w:proofErr w:type="spellEnd"/>
      <w:r>
        <w:rPr>
          <w:lang w:val="uk-UA"/>
        </w:rPr>
        <w:t xml:space="preserve"> були передбачені відповідні цикли.</w:t>
      </w:r>
    </w:p>
    <w:p w:rsidR="00EF555C" w:rsidRPr="00EF555C" w:rsidRDefault="00EF555C" w:rsidP="00EF555C">
      <w:pPr>
        <w:spacing w:line="360" w:lineRule="auto"/>
        <w:ind w:firstLine="851"/>
        <w:jc w:val="both"/>
        <w:rPr>
          <w:lang w:val="uk-UA"/>
        </w:rPr>
      </w:pPr>
      <w:r>
        <w:rPr>
          <w:lang w:val="uk-UA"/>
        </w:rPr>
        <w:t>Дані діаграми зможуть допомогти розробнику розібратися у послідовності виконання різних процесів різними ролями користувачів.</w:t>
      </w:r>
      <w:bookmarkEnd w:id="6"/>
    </w:p>
    <w:sectPr w:rsidR="00EF555C" w:rsidRPr="00EF555C" w:rsidSect="00CE0E25">
      <w:headerReference w:type="default" r:id="rId10"/>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998" w:rsidRDefault="00171998">
      <w:pPr>
        <w:spacing w:line="240" w:lineRule="auto"/>
      </w:pPr>
      <w:r>
        <w:separator/>
      </w:r>
    </w:p>
  </w:endnote>
  <w:endnote w:type="continuationSeparator" w:id="0">
    <w:p w:rsidR="00171998" w:rsidRDefault="00171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998" w:rsidRDefault="00171998">
      <w:pPr>
        <w:spacing w:line="240" w:lineRule="auto"/>
      </w:pPr>
      <w:r>
        <w:separator/>
      </w:r>
    </w:p>
  </w:footnote>
  <w:footnote w:type="continuationSeparator" w:id="0">
    <w:p w:rsidR="00171998" w:rsidRDefault="001719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216108"/>
      <w:docPartObj>
        <w:docPartGallery w:val="Page Numbers (Top of Page)"/>
        <w:docPartUnique/>
      </w:docPartObj>
    </w:sdtPr>
    <w:sdtEndPr/>
    <w:sdtContent>
      <w:p w:rsidR="00CE0E25" w:rsidRPr="00CE0E25" w:rsidRDefault="00140AA6">
        <w:pPr>
          <w:pStyle w:val="a6"/>
          <w:jc w:val="right"/>
        </w:pPr>
        <w:r w:rsidRPr="00CE0E25">
          <w:fldChar w:fldCharType="begin"/>
        </w:r>
        <w:r w:rsidRPr="00CE0E25">
          <w:instrText>PAGE   \* MERGEFORMAT</w:instrText>
        </w:r>
        <w:r w:rsidRPr="00CE0E25">
          <w:fldChar w:fldCharType="separate"/>
        </w:r>
        <w:r w:rsidR="002C70E6">
          <w:rPr>
            <w:noProof/>
          </w:rPr>
          <w:t>9</w:t>
        </w:r>
        <w:r w:rsidRPr="00CE0E25">
          <w:fldChar w:fldCharType="end"/>
        </w:r>
      </w:p>
    </w:sdtContent>
  </w:sdt>
  <w:p w:rsidR="00CE0E25" w:rsidRDefault="0017199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34D"/>
    <w:multiLevelType w:val="hybridMultilevel"/>
    <w:tmpl w:val="AAA613AC"/>
    <w:lvl w:ilvl="0" w:tplc="0BEEF63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FD4FBE"/>
    <w:multiLevelType w:val="hybridMultilevel"/>
    <w:tmpl w:val="CD942136"/>
    <w:lvl w:ilvl="0" w:tplc="0BEEF63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E917D43"/>
    <w:multiLevelType w:val="hybridMultilevel"/>
    <w:tmpl w:val="AF98033E"/>
    <w:lvl w:ilvl="0" w:tplc="9F262200">
      <w:start w:val="1"/>
      <w:numFmt w:val="decimal"/>
      <w:pStyle w:val="2"/>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DB"/>
    <w:rsid w:val="00046665"/>
    <w:rsid w:val="000471B8"/>
    <w:rsid w:val="00051252"/>
    <w:rsid w:val="0005499A"/>
    <w:rsid w:val="000561D6"/>
    <w:rsid w:val="000B4EBC"/>
    <w:rsid w:val="000B7F9E"/>
    <w:rsid w:val="00106642"/>
    <w:rsid w:val="0012348A"/>
    <w:rsid w:val="0012595D"/>
    <w:rsid w:val="00125ABC"/>
    <w:rsid w:val="00140AA6"/>
    <w:rsid w:val="00143ED0"/>
    <w:rsid w:val="00161591"/>
    <w:rsid w:val="001643DB"/>
    <w:rsid w:val="00171998"/>
    <w:rsid w:val="001D0966"/>
    <w:rsid w:val="0021470E"/>
    <w:rsid w:val="00223059"/>
    <w:rsid w:val="00224F7B"/>
    <w:rsid w:val="00234B51"/>
    <w:rsid w:val="002725B8"/>
    <w:rsid w:val="00275D81"/>
    <w:rsid w:val="00285A84"/>
    <w:rsid w:val="002A3734"/>
    <w:rsid w:val="002C46B1"/>
    <w:rsid w:val="002C70E6"/>
    <w:rsid w:val="002D5DDF"/>
    <w:rsid w:val="002F39D8"/>
    <w:rsid w:val="00305102"/>
    <w:rsid w:val="003255D4"/>
    <w:rsid w:val="003500B8"/>
    <w:rsid w:val="00362FA0"/>
    <w:rsid w:val="00386AEE"/>
    <w:rsid w:val="00387918"/>
    <w:rsid w:val="003C0B62"/>
    <w:rsid w:val="003C21D4"/>
    <w:rsid w:val="003E1902"/>
    <w:rsid w:val="003E22C0"/>
    <w:rsid w:val="003F3010"/>
    <w:rsid w:val="00407B40"/>
    <w:rsid w:val="00411EC9"/>
    <w:rsid w:val="00415995"/>
    <w:rsid w:val="00490427"/>
    <w:rsid w:val="00502FD3"/>
    <w:rsid w:val="00503BEC"/>
    <w:rsid w:val="005079FB"/>
    <w:rsid w:val="0057361B"/>
    <w:rsid w:val="0058343A"/>
    <w:rsid w:val="00594EE0"/>
    <w:rsid w:val="005A543F"/>
    <w:rsid w:val="0061396E"/>
    <w:rsid w:val="0062191B"/>
    <w:rsid w:val="006248A4"/>
    <w:rsid w:val="006454A1"/>
    <w:rsid w:val="006C6F42"/>
    <w:rsid w:val="006E141A"/>
    <w:rsid w:val="006E52F1"/>
    <w:rsid w:val="006F3082"/>
    <w:rsid w:val="00744764"/>
    <w:rsid w:val="00760453"/>
    <w:rsid w:val="00784463"/>
    <w:rsid w:val="00794606"/>
    <w:rsid w:val="007971F1"/>
    <w:rsid w:val="007B4C5C"/>
    <w:rsid w:val="007F342A"/>
    <w:rsid w:val="007F40E2"/>
    <w:rsid w:val="008077F5"/>
    <w:rsid w:val="0083272B"/>
    <w:rsid w:val="00843614"/>
    <w:rsid w:val="008500D8"/>
    <w:rsid w:val="00853ACA"/>
    <w:rsid w:val="008623B2"/>
    <w:rsid w:val="00891A10"/>
    <w:rsid w:val="0090671D"/>
    <w:rsid w:val="00947036"/>
    <w:rsid w:val="009521CC"/>
    <w:rsid w:val="00953456"/>
    <w:rsid w:val="0095456D"/>
    <w:rsid w:val="0097261B"/>
    <w:rsid w:val="0098624B"/>
    <w:rsid w:val="00992FF2"/>
    <w:rsid w:val="009F256B"/>
    <w:rsid w:val="00A0426D"/>
    <w:rsid w:val="00A56D06"/>
    <w:rsid w:val="00A95E74"/>
    <w:rsid w:val="00AC40DE"/>
    <w:rsid w:val="00B2714B"/>
    <w:rsid w:val="00B50F32"/>
    <w:rsid w:val="00B67958"/>
    <w:rsid w:val="00BA7305"/>
    <w:rsid w:val="00BD2A57"/>
    <w:rsid w:val="00C80D34"/>
    <w:rsid w:val="00C82FC1"/>
    <w:rsid w:val="00C974D0"/>
    <w:rsid w:val="00CB2A96"/>
    <w:rsid w:val="00CF7F26"/>
    <w:rsid w:val="00D04FAE"/>
    <w:rsid w:val="00D37C04"/>
    <w:rsid w:val="00D55AB4"/>
    <w:rsid w:val="00D70BE3"/>
    <w:rsid w:val="00DA5ADE"/>
    <w:rsid w:val="00DA5F67"/>
    <w:rsid w:val="00DB5858"/>
    <w:rsid w:val="00DD3D7E"/>
    <w:rsid w:val="00E121DA"/>
    <w:rsid w:val="00E1704D"/>
    <w:rsid w:val="00E223F6"/>
    <w:rsid w:val="00E53342"/>
    <w:rsid w:val="00E6645A"/>
    <w:rsid w:val="00E91367"/>
    <w:rsid w:val="00EA15B4"/>
    <w:rsid w:val="00ED0EB7"/>
    <w:rsid w:val="00ED253D"/>
    <w:rsid w:val="00EF522B"/>
    <w:rsid w:val="00EF555C"/>
    <w:rsid w:val="00F05DEB"/>
    <w:rsid w:val="00F22436"/>
    <w:rsid w:val="00F26DE0"/>
    <w:rsid w:val="00F276F9"/>
    <w:rsid w:val="00F56210"/>
    <w:rsid w:val="00F87367"/>
    <w:rsid w:val="00FB59CC"/>
    <w:rsid w:val="00FC580B"/>
    <w:rsid w:val="00FD2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F32"/>
    <w:pPr>
      <w:spacing w:after="0"/>
    </w:pPr>
    <w:rPr>
      <w:rFonts w:ascii="Times New Roman" w:hAnsi="Times New Roman"/>
      <w:sz w:val="28"/>
    </w:rPr>
  </w:style>
  <w:style w:type="paragraph" w:styleId="1">
    <w:name w:val="heading 1"/>
    <w:next w:val="a"/>
    <w:link w:val="10"/>
    <w:uiPriority w:val="9"/>
    <w:qFormat/>
    <w:rsid w:val="00F26DE0"/>
    <w:pPr>
      <w:keepNext/>
      <w:keepLines/>
      <w:spacing w:before="480" w:line="360" w:lineRule="auto"/>
      <w:jc w:val="center"/>
      <w:outlineLvl w:val="0"/>
    </w:pPr>
    <w:rPr>
      <w:rFonts w:ascii="Times New Roman" w:eastAsiaTheme="majorEastAsia" w:hAnsi="Times New Roman" w:cstheme="majorBidi"/>
      <w:bCs/>
      <w:caps/>
      <w:sz w:val="28"/>
      <w:szCs w:val="28"/>
    </w:rPr>
  </w:style>
  <w:style w:type="paragraph" w:styleId="2">
    <w:name w:val="heading 2"/>
    <w:basedOn w:val="a0"/>
    <w:next w:val="a"/>
    <w:link w:val="20"/>
    <w:uiPriority w:val="9"/>
    <w:unhideWhenUsed/>
    <w:qFormat/>
    <w:rsid w:val="00B50F32"/>
    <w:pPr>
      <w:numPr>
        <w:numId w:val="2"/>
      </w:numPr>
      <w:ind w:left="0" w:firstLine="0"/>
      <w:jc w:val="center"/>
      <w:outlineLvl w:val="1"/>
    </w:pPr>
    <w:rPr>
      <w:lang w:val="uk-UA"/>
    </w:rPr>
  </w:style>
  <w:style w:type="paragraph" w:styleId="3">
    <w:name w:val="heading 3"/>
    <w:basedOn w:val="a"/>
    <w:next w:val="a"/>
    <w:link w:val="30"/>
    <w:autoRedefine/>
    <w:uiPriority w:val="9"/>
    <w:unhideWhenUsed/>
    <w:qFormat/>
    <w:rsid w:val="00DB5858"/>
    <w:pPr>
      <w:keepNext/>
      <w:keepLines/>
      <w:spacing w:before="200"/>
      <w:jc w:val="center"/>
      <w:outlineLvl w:val="2"/>
    </w:pPr>
    <w:rPr>
      <w:rFonts w:eastAsiaTheme="majorEastAsia" w:cstheme="majorBidi"/>
      <w:b/>
      <w:bCs/>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26DE0"/>
    <w:rPr>
      <w:rFonts w:ascii="Times New Roman" w:eastAsiaTheme="majorEastAsia" w:hAnsi="Times New Roman" w:cstheme="majorBidi"/>
      <w:bCs/>
      <w:caps/>
      <w:sz w:val="28"/>
      <w:szCs w:val="28"/>
    </w:rPr>
  </w:style>
  <w:style w:type="paragraph" w:styleId="a4">
    <w:name w:val="Subtitle"/>
    <w:basedOn w:val="a"/>
    <w:next w:val="a"/>
    <w:link w:val="a5"/>
    <w:uiPriority w:val="11"/>
    <w:qFormat/>
    <w:rsid w:val="0058343A"/>
    <w:pPr>
      <w:numPr>
        <w:ilvl w:val="1"/>
      </w:numPr>
    </w:pPr>
    <w:rPr>
      <w:rFonts w:eastAsiaTheme="majorEastAsia" w:cstheme="majorBidi"/>
      <w:i/>
      <w:iCs/>
      <w:caps/>
      <w:color w:val="000000" w:themeColor="text1"/>
      <w:spacing w:val="15"/>
      <w:szCs w:val="24"/>
    </w:rPr>
  </w:style>
  <w:style w:type="character" w:customStyle="1" w:styleId="a5">
    <w:name w:val="Подзаголовок Знак"/>
    <w:basedOn w:val="a1"/>
    <w:link w:val="a4"/>
    <w:uiPriority w:val="11"/>
    <w:rsid w:val="0058343A"/>
    <w:rPr>
      <w:rFonts w:ascii="Times New Roman" w:eastAsiaTheme="majorEastAsia" w:hAnsi="Times New Roman" w:cstheme="majorBidi"/>
      <w:i/>
      <w:iCs/>
      <w:caps/>
      <w:color w:val="000000" w:themeColor="text1"/>
      <w:spacing w:val="15"/>
      <w:sz w:val="28"/>
      <w:szCs w:val="24"/>
    </w:rPr>
  </w:style>
  <w:style w:type="character" w:customStyle="1" w:styleId="20">
    <w:name w:val="Заголовок 2 Знак"/>
    <w:basedOn w:val="a1"/>
    <w:link w:val="2"/>
    <w:uiPriority w:val="9"/>
    <w:rsid w:val="00B50F32"/>
    <w:rPr>
      <w:rFonts w:ascii="Times New Roman" w:hAnsi="Times New Roman"/>
      <w:sz w:val="28"/>
      <w:lang w:val="uk-UA"/>
    </w:rPr>
  </w:style>
  <w:style w:type="character" w:customStyle="1" w:styleId="NormalNoIndentChar">
    <w:name w:val="NormalNoIndent Char"/>
    <w:link w:val="NormalNoIndent"/>
    <w:locked/>
    <w:rsid w:val="00B50F32"/>
    <w:rPr>
      <w:rFonts w:ascii="Times New Roman" w:hAnsi="Times New Roman" w:cs="Times New Roman"/>
      <w:sz w:val="28"/>
      <w:szCs w:val="28"/>
    </w:rPr>
  </w:style>
  <w:style w:type="paragraph" w:customStyle="1" w:styleId="NormalNoIndent">
    <w:name w:val="NormalNoIndent"/>
    <w:basedOn w:val="a"/>
    <w:link w:val="NormalNoIndentChar"/>
    <w:qFormat/>
    <w:rsid w:val="00B50F32"/>
    <w:pPr>
      <w:spacing w:line="360" w:lineRule="auto"/>
      <w:jc w:val="both"/>
    </w:pPr>
    <w:rPr>
      <w:rFonts w:cs="Times New Roman"/>
      <w:szCs w:val="28"/>
    </w:rPr>
  </w:style>
  <w:style w:type="paragraph" w:styleId="a0">
    <w:name w:val="List Paragraph"/>
    <w:basedOn w:val="a"/>
    <w:uiPriority w:val="34"/>
    <w:qFormat/>
    <w:rsid w:val="00B50F32"/>
    <w:pPr>
      <w:ind w:left="720"/>
      <w:contextualSpacing/>
    </w:pPr>
  </w:style>
  <w:style w:type="paragraph" w:styleId="a6">
    <w:name w:val="header"/>
    <w:basedOn w:val="a"/>
    <w:link w:val="a7"/>
    <w:uiPriority w:val="99"/>
    <w:unhideWhenUsed/>
    <w:rsid w:val="00B50F32"/>
    <w:pPr>
      <w:tabs>
        <w:tab w:val="center" w:pos="4677"/>
        <w:tab w:val="right" w:pos="9355"/>
      </w:tabs>
      <w:spacing w:line="240" w:lineRule="auto"/>
    </w:pPr>
  </w:style>
  <w:style w:type="character" w:customStyle="1" w:styleId="a7">
    <w:name w:val="Верхний колонтитул Знак"/>
    <w:basedOn w:val="a1"/>
    <w:link w:val="a6"/>
    <w:uiPriority w:val="99"/>
    <w:rsid w:val="00B50F32"/>
    <w:rPr>
      <w:rFonts w:ascii="Times New Roman" w:hAnsi="Times New Roman"/>
      <w:sz w:val="28"/>
    </w:rPr>
  </w:style>
  <w:style w:type="paragraph" w:styleId="a8">
    <w:name w:val="TOC Heading"/>
    <w:basedOn w:val="1"/>
    <w:next w:val="a"/>
    <w:uiPriority w:val="39"/>
    <w:unhideWhenUsed/>
    <w:qFormat/>
    <w:rsid w:val="00B50F32"/>
    <w:pPr>
      <w:spacing w:before="240" w:after="0" w:line="259" w:lineRule="auto"/>
      <w:jc w:val="left"/>
      <w:outlineLvl w:val="9"/>
    </w:pPr>
    <w:rPr>
      <w:rFonts w:asciiTheme="majorHAnsi" w:hAnsiTheme="majorHAnsi"/>
      <w:b/>
      <w:bCs w:val="0"/>
      <w:caps w:val="0"/>
      <w:color w:val="365F91" w:themeColor="accent1" w:themeShade="BF"/>
      <w:sz w:val="32"/>
      <w:szCs w:val="32"/>
      <w:lang w:val="uk-UA" w:eastAsia="uk-UA"/>
    </w:rPr>
  </w:style>
  <w:style w:type="paragraph" w:styleId="11">
    <w:name w:val="toc 1"/>
    <w:basedOn w:val="a"/>
    <w:next w:val="a"/>
    <w:autoRedefine/>
    <w:uiPriority w:val="39"/>
    <w:unhideWhenUsed/>
    <w:rsid w:val="00B50F32"/>
    <w:pPr>
      <w:spacing w:after="100"/>
    </w:pPr>
  </w:style>
  <w:style w:type="paragraph" w:styleId="21">
    <w:name w:val="toc 2"/>
    <w:basedOn w:val="a"/>
    <w:next w:val="a"/>
    <w:autoRedefine/>
    <w:uiPriority w:val="39"/>
    <w:unhideWhenUsed/>
    <w:rsid w:val="00B50F32"/>
    <w:pPr>
      <w:spacing w:after="100"/>
      <w:ind w:left="280"/>
    </w:pPr>
  </w:style>
  <w:style w:type="character" w:styleId="a9">
    <w:name w:val="Hyperlink"/>
    <w:basedOn w:val="a1"/>
    <w:uiPriority w:val="99"/>
    <w:unhideWhenUsed/>
    <w:rsid w:val="00B50F32"/>
    <w:rPr>
      <w:color w:val="0000FF" w:themeColor="hyperlink"/>
      <w:u w:val="single"/>
    </w:rPr>
  </w:style>
  <w:style w:type="paragraph" w:styleId="aa">
    <w:name w:val="Balloon Text"/>
    <w:basedOn w:val="a"/>
    <w:link w:val="ab"/>
    <w:uiPriority w:val="99"/>
    <w:semiHidden/>
    <w:unhideWhenUsed/>
    <w:rsid w:val="00B50F32"/>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B50F32"/>
    <w:rPr>
      <w:rFonts w:ascii="Tahoma" w:hAnsi="Tahoma" w:cs="Tahoma"/>
      <w:sz w:val="16"/>
      <w:szCs w:val="16"/>
    </w:rPr>
  </w:style>
  <w:style w:type="character" w:customStyle="1" w:styleId="30">
    <w:name w:val="Заголовок 3 Знак"/>
    <w:basedOn w:val="a1"/>
    <w:link w:val="3"/>
    <w:uiPriority w:val="9"/>
    <w:rsid w:val="00DB5858"/>
    <w:rPr>
      <w:rFonts w:ascii="Times New Roman" w:eastAsiaTheme="majorEastAsia" w:hAnsi="Times New Roman" w:cstheme="majorBidi"/>
      <w:b/>
      <w:bCs/>
      <w:sz w:val="28"/>
      <w:lang w:val="uk-UA"/>
    </w:rPr>
  </w:style>
  <w:style w:type="paragraph" w:styleId="31">
    <w:name w:val="toc 3"/>
    <w:basedOn w:val="a"/>
    <w:next w:val="a"/>
    <w:autoRedefine/>
    <w:uiPriority w:val="39"/>
    <w:unhideWhenUsed/>
    <w:rsid w:val="00F26DE0"/>
    <w:pPr>
      <w:spacing w:after="100"/>
      <w:ind w:left="560"/>
    </w:pPr>
  </w:style>
  <w:style w:type="character" w:styleId="ac">
    <w:name w:val="Strong"/>
    <w:basedOn w:val="a1"/>
    <w:uiPriority w:val="22"/>
    <w:qFormat/>
    <w:rsid w:val="00411EC9"/>
    <w:rPr>
      <w:b/>
      <w:bCs/>
    </w:rPr>
  </w:style>
  <w:style w:type="paragraph" w:styleId="ad">
    <w:name w:val="footer"/>
    <w:basedOn w:val="a"/>
    <w:link w:val="ae"/>
    <w:uiPriority w:val="99"/>
    <w:unhideWhenUsed/>
    <w:rsid w:val="002C70E6"/>
    <w:pPr>
      <w:tabs>
        <w:tab w:val="center" w:pos="4677"/>
        <w:tab w:val="right" w:pos="9355"/>
      </w:tabs>
      <w:spacing w:line="240" w:lineRule="auto"/>
    </w:pPr>
  </w:style>
  <w:style w:type="character" w:customStyle="1" w:styleId="ae">
    <w:name w:val="Нижний колонтитул Знак"/>
    <w:basedOn w:val="a1"/>
    <w:link w:val="ad"/>
    <w:uiPriority w:val="99"/>
    <w:rsid w:val="002C70E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F32"/>
    <w:pPr>
      <w:spacing w:after="0"/>
    </w:pPr>
    <w:rPr>
      <w:rFonts w:ascii="Times New Roman" w:hAnsi="Times New Roman"/>
      <w:sz w:val="28"/>
    </w:rPr>
  </w:style>
  <w:style w:type="paragraph" w:styleId="1">
    <w:name w:val="heading 1"/>
    <w:next w:val="a"/>
    <w:link w:val="10"/>
    <w:uiPriority w:val="9"/>
    <w:qFormat/>
    <w:rsid w:val="00F26DE0"/>
    <w:pPr>
      <w:keepNext/>
      <w:keepLines/>
      <w:spacing w:before="480" w:line="360" w:lineRule="auto"/>
      <w:jc w:val="center"/>
      <w:outlineLvl w:val="0"/>
    </w:pPr>
    <w:rPr>
      <w:rFonts w:ascii="Times New Roman" w:eastAsiaTheme="majorEastAsia" w:hAnsi="Times New Roman" w:cstheme="majorBidi"/>
      <w:bCs/>
      <w:caps/>
      <w:sz w:val="28"/>
      <w:szCs w:val="28"/>
    </w:rPr>
  </w:style>
  <w:style w:type="paragraph" w:styleId="2">
    <w:name w:val="heading 2"/>
    <w:basedOn w:val="a0"/>
    <w:next w:val="a"/>
    <w:link w:val="20"/>
    <w:uiPriority w:val="9"/>
    <w:unhideWhenUsed/>
    <w:qFormat/>
    <w:rsid w:val="00B50F32"/>
    <w:pPr>
      <w:numPr>
        <w:numId w:val="2"/>
      </w:numPr>
      <w:ind w:left="0" w:firstLine="0"/>
      <w:jc w:val="center"/>
      <w:outlineLvl w:val="1"/>
    </w:pPr>
    <w:rPr>
      <w:lang w:val="uk-UA"/>
    </w:rPr>
  </w:style>
  <w:style w:type="paragraph" w:styleId="3">
    <w:name w:val="heading 3"/>
    <w:basedOn w:val="a"/>
    <w:next w:val="a"/>
    <w:link w:val="30"/>
    <w:autoRedefine/>
    <w:uiPriority w:val="9"/>
    <w:unhideWhenUsed/>
    <w:qFormat/>
    <w:rsid w:val="00DB5858"/>
    <w:pPr>
      <w:keepNext/>
      <w:keepLines/>
      <w:spacing w:before="200"/>
      <w:jc w:val="center"/>
      <w:outlineLvl w:val="2"/>
    </w:pPr>
    <w:rPr>
      <w:rFonts w:eastAsiaTheme="majorEastAsia" w:cstheme="majorBidi"/>
      <w:b/>
      <w:bCs/>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26DE0"/>
    <w:rPr>
      <w:rFonts w:ascii="Times New Roman" w:eastAsiaTheme="majorEastAsia" w:hAnsi="Times New Roman" w:cstheme="majorBidi"/>
      <w:bCs/>
      <w:caps/>
      <w:sz w:val="28"/>
      <w:szCs w:val="28"/>
    </w:rPr>
  </w:style>
  <w:style w:type="paragraph" w:styleId="a4">
    <w:name w:val="Subtitle"/>
    <w:basedOn w:val="a"/>
    <w:next w:val="a"/>
    <w:link w:val="a5"/>
    <w:uiPriority w:val="11"/>
    <w:qFormat/>
    <w:rsid w:val="0058343A"/>
    <w:pPr>
      <w:numPr>
        <w:ilvl w:val="1"/>
      </w:numPr>
    </w:pPr>
    <w:rPr>
      <w:rFonts w:eastAsiaTheme="majorEastAsia" w:cstheme="majorBidi"/>
      <w:i/>
      <w:iCs/>
      <w:caps/>
      <w:color w:val="000000" w:themeColor="text1"/>
      <w:spacing w:val="15"/>
      <w:szCs w:val="24"/>
    </w:rPr>
  </w:style>
  <w:style w:type="character" w:customStyle="1" w:styleId="a5">
    <w:name w:val="Подзаголовок Знак"/>
    <w:basedOn w:val="a1"/>
    <w:link w:val="a4"/>
    <w:uiPriority w:val="11"/>
    <w:rsid w:val="0058343A"/>
    <w:rPr>
      <w:rFonts w:ascii="Times New Roman" w:eastAsiaTheme="majorEastAsia" w:hAnsi="Times New Roman" w:cstheme="majorBidi"/>
      <w:i/>
      <w:iCs/>
      <w:caps/>
      <w:color w:val="000000" w:themeColor="text1"/>
      <w:spacing w:val="15"/>
      <w:sz w:val="28"/>
      <w:szCs w:val="24"/>
    </w:rPr>
  </w:style>
  <w:style w:type="character" w:customStyle="1" w:styleId="20">
    <w:name w:val="Заголовок 2 Знак"/>
    <w:basedOn w:val="a1"/>
    <w:link w:val="2"/>
    <w:uiPriority w:val="9"/>
    <w:rsid w:val="00B50F32"/>
    <w:rPr>
      <w:rFonts w:ascii="Times New Roman" w:hAnsi="Times New Roman"/>
      <w:sz w:val="28"/>
      <w:lang w:val="uk-UA"/>
    </w:rPr>
  </w:style>
  <w:style w:type="character" w:customStyle="1" w:styleId="NormalNoIndentChar">
    <w:name w:val="NormalNoIndent Char"/>
    <w:link w:val="NormalNoIndent"/>
    <w:locked/>
    <w:rsid w:val="00B50F32"/>
    <w:rPr>
      <w:rFonts w:ascii="Times New Roman" w:hAnsi="Times New Roman" w:cs="Times New Roman"/>
      <w:sz w:val="28"/>
      <w:szCs w:val="28"/>
    </w:rPr>
  </w:style>
  <w:style w:type="paragraph" w:customStyle="1" w:styleId="NormalNoIndent">
    <w:name w:val="NormalNoIndent"/>
    <w:basedOn w:val="a"/>
    <w:link w:val="NormalNoIndentChar"/>
    <w:qFormat/>
    <w:rsid w:val="00B50F32"/>
    <w:pPr>
      <w:spacing w:line="360" w:lineRule="auto"/>
      <w:jc w:val="both"/>
    </w:pPr>
    <w:rPr>
      <w:rFonts w:cs="Times New Roman"/>
      <w:szCs w:val="28"/>
    </w:rPr>
  </w:style>
  <w:style w:type="paragraph" w:styleId="a0">
    <w:name w:val="List Paragraph"/>
    <w:basedOn w:val="a"/>
    <w:uiPriority w:val="34"/>
    <w:qFormat/>
    <w:rsid w:val="00B50F32"/>
    <w:pPr>
      <w:ind w:left="720"/>
      <w:contextualSpacing/>
    </w:pPr>
  </w:style>
  <w:style w:type="paragraph" w:styleId="a6">
    <w:name w:val="header"/>
    <w:basedOn w:val="a"/>
    <w:link w:val="a7"/>
    <w:uiPriority w:val="99"/>
    <w:unhideWhenUsed/>
    <w:rsid w:val="00B50F32"/>
    <w:pPr>
      <w:tabs>
        <w:tab w:val="center" w:pos="4677"/>
        <w:tab w:val="right" w:pos="9355"/>
      </w:tabs>
      <w:spacing w:line="240" w:lineRule="auto"/>
    </w:pPr>
  </w:style>
  <w:style w:type="character" w:customStyle="1" w:styleId="a7">
    <w:name w:val="Верхний колонтитул Знак"/>
    <w:basedOn w:val="a1"/>
    <w:link w:val="a6"/>
    <w:uiPriority w:val="99"/>
    <w:rsid w:val="00B50F32"/>
    <w:rPr>
      <w:rFonts w:ascii="Times New Roman" w:hAnsi="Times New Roman"/>
      <w:sz w:val="28"/>
    </w:rPr>
  </w:style>
  <w:style w:type="paragraph" w:styleId="a8">
    <w:name w:val="TOC Heading"/>
    <w:basedOn w:val="1"/>
    <w:next w:val="a"/>
    <w:uiPriority w:val="39"/>
    <w:unhideWhenUsed/>
    <w:qFormat/>
    <w:rsid w:val="00B50F32"/>
    <w:pPr>
      <w:spacing w:before="240" w:after="0" w:line="259" w:lineRule="auto"/>
      <w:jc w:val="left"/>
      <w:outlineLvl w:val="9"/>
    </w:pPr>
    <w:rPr>
      <w:rFonts w:asciiTheme="majorHAnsi" w:hAnsiTheme="majorHAnsi"/>
      <w:b/>
      <w:bCs w:val="0"/>
      <w:caps w:val="0"/>
      <w:color w:val="365F91" w:themeColor="accent1" w:themeShade="BF"/>
      <w:sz w:val="32"/>
      <w:szCs w:val="32"/>
      <w:lang w:val="uk-UA" w:eastAsia="uk-UA"/>
    </w:rPr>
  </w:style>
  <w:style w:type="paragraph" w:styleId="11">
    <w:name w:val="toc 1"/>
    <w:basedOn w:val="a"/>
    <w:next w:val="a"/>
    <w:autoRedefine/>
    <w:uiPriority w:val="39"/>
    <w:unhideWhenUsed/>
    <w:rsid w:val="00B50F32"/>
    <w:pPr>
      <w:spacing w:after="100"/>
    </w:pPr>
  </w:style>
  <w:style w:type="paragraph" w:styleId="21">
    <w:name w:val="toc 2"/>
    <w:basedOn w:val="a"/>
    <w:next w:val="a"/>
    <w:autoRedefine/>
    <w:uiPriority w:val="39"/>
    <w:unhideWhenUsed/>
    <w:rsid w:val="00B50F32"/>
    <w:pPr>
      <w:spacing w:after="100"/>
      <w:ind w:left="280"/>
    </w:pPr>
  </w:style>
  <w:style w:type="character" w:styleId="a9">
    <w:name w:val="Hyperlink"/>
    <w:basedOn w:val="a1"/>
    <w:uiPriority w:val="99"/>
    <w:unhideWhenUsed/>
    <w:rsid w:val="00B50F32"/>
    <w:rPr>
      <w:color w:val="0000FF" w:themeColor="hyperlink"/>
      <w:u w:val="single"/>
    </w:rPr>
  </w:style>
  <w:style w:type="paragraph" w:styleId="aa">
    <w:name w:val="Balloon Text"/>
    <w:basedOn w:val="a"/>
    <w:link w:val="ab"/>
    <w:uiPriority w:val="99"/>
    <w:semiHidden/>
    <w:unhideWhenUsed/>
    <w:rsid w:val="00B50F32"/>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B50F32"/>
    <w:rPr>
      <w:rFonts w:ascii="Tahoma" w:hAnsi="Tahoma" w:cs="Tahoma"/>
      <w:sz w:val="16"/>
      <w:szCs w:val="16"/>
    </w:rPr>
  </w:style>
  <w:style w:type="character" w:customStyle="1" w:styleId="30">
    <w:name w:val="Заголовок 3 Знак"/>
    <w:basedOn w:val="a1"/>
    <w:link w:val="3"/>
    <w:uiPriority w:val="9"/>
    <w:rsid w:val="00DB5858"/>
    <w:rPr>
      <w:rFonts w:ascii="Times New Roman" w:eastAsiaTheme="majorEastAsia" w:hAnsi="Times New Roman" w:cstheme="majorBidi"/>
      <w:b/>
      <w:bCs/>
      <w:sz w:val="28"/>
      <w:lang w:val="uk-UA"/>
    </w:rPr>
  </w:style>
  <w:style w:type="paragraph" w:styleId="31">
    <w:name w:val="toc 3"/>
    <w:basedOn w:val="a"/>
    <w:next w:val="a"/>
    <w:autoRedefine/>
    <w:uiPriority w:val="39"/>
    <w:unhideWhenUsed/>
    <w:rsid w:val="00F26DE0"/>
    <w:pPr>
      <w:spacing w:after="100"/>
      <w:ind w:left="560"/>
    </w:pPr>
  </w:style>
  <w:style w:type="character" w:styleId="ac">
    <w:name w:val="Strong"/>
    <w:basedOn w:val="a1"/>
    <w:uiPriority w:val="22"/>
    <w:qFormat/>
    <w:rsid w:val="00411EC9"/>
    <w:rPr>
      <w:b/>
      <w:bCs/>
    </w:rPr>
  </w:style>
  <w:style w:type="paragraph" w:styleId="ad">
    <w:name w:val="footer"/>
    <w:basedOn w:val="a"/>
    <w:link w:val="ae"/>
    <w:uiPriority w:val="99"/>
    <w:unhideWhenUsed/>
    <w:rsid w:val="002C70E6"/>
    <w:pPr>
      <w:tabs>
        <w:tab w:val="center" w:pos="4677"/>
        <w:tab w:val="right" w:pos="9355"/>
      </w:tabs>
      <w:spacing w:line="240" w:lineRule="auto"/>
    </w:pPr>
  </w:style>
  <w:style w:type="character" w:customStyle="1" w:styleId="ae">
    <w:name w:val="Нижний колонтитул Знак"/>
    <w:basedOn w:val="a1"/>
    <w:link w:val="ad"/>
    <w:uiPriority w:val="99"/>
    <w:rsid w:val="002C70E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1271</TotalTime>
  <Pages>10</Pages>
  <Words>1037</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dc:creator>
  <cp:lastModifiedBy>Назар</cp:lastModifiedBy>
  <cp:revision>21</cp:revision>
  <cp:lastPrinted>2016-09-26T22:09:00Z</cp:lastPrinted>
  <dcterms:created xsi:type="dcterms:W3CDTF">2016-09-26T15:03:00Z</dcterms:created>
  <dcterms:modified xsi:type="dcterms:W3CDTF">2016-12-24T10:42:00Z</dcterms:modified>
</cp:coreProperties>
</file>