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3A" w:rsidRDefault="006D733A" w:rsidP="006D73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6D733A" w:rsidRDefault="006D733A" w:rsidP="006D73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6D733A" w:rsidRDefault="006D733A" w:rsidP="006D73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6D733A" w:rsidRDefault="006D733A" w:rsidP="006D733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6D733A" w:rsidRDefault="006D733A" w:rsidP="006D73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D733A" w:rsidRDefault="006D733A" w:rsidP="006D73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математики</w:t>
      </w:r>
    </w:p>
    <w:p w:rsidR="006D733A" w:rsidRDefault="006D733A" w:rsidP="006D73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D733A" w:rsidRDefault="006D733A" w:rsidP="006D73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D733A" w:rsidRDefault="006D733A" w:rsidP="006D733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D733A" w:rsidRDefault="006D733A" w:rsidP="006D733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D733A" w:rsidRDefault="006D733A" w:rsidP="006D733A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D733A" w:rsidRDefault="006D733A" w:rsidP="006D733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6D733A" w:rsidRDefault="006D733A" w:rsidP="006D733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527BE8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6D733A" w:rsidRDefault="006D733A" w:rsidP="006D733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D733A" w:rsidRDefault="006D733A" w:rsidP="006D73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Написання пісні</w:t>
      </w:r>
    </w:p>
    <w:p w:rsidR="006D733A" w:rsidRDefault="006D733A" w:rsidP="006D733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D733A" w:rsidRDefault="006D733A" w:rsidP="006D733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D733A" w:rsidRDefault="006D733A" w:rsidP="006D733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D733A" w:rsidRDefault="006D733A" w:rsidP="006D733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D733A" w:rsidRDefault="006D733A" w:rsidP="006D733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D733A" w:rsidRDefault="006D733A" w:rsidP="006D733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D733A" w:rsidRPr="00861DBD" w:rsidRDefault="006D733A" w:rsidP="006D733A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Тупчієнка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Д.В.</w:t>
      </w:r>
    </w:p>
    <w:p w:rsidR="006D733A" w:rsidRDefault="006D733A" w:rsidP="006D733A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D733A" w:rsidRDefault="006D733A" w:rsidP="006D733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6D733A" w:rsidRDefault="006D733A" w:rsidP="006D733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6D733A" w:rsidRDefault="006D733A" w:rsidP="006D733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D733A" w:rsidRDefault="006D733A" w:rsidP="006D733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6D733A" w:rsidRDefault="006D733A" w:rsidP="006D733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D733A" w:rsidRDefault="006D733A" w:rsidP="006D733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6D733A" w:rsidRDefault="006D733A" w:rsidP="006D733A">
      <w:pPr>
        <w:spacing w:line="360" w:lineRule="auto"/>
        <w:jc w:val="both"/>
        <w:rPr>
          <w:sz w:val="24"/>
          <w:szCs w:val="24"/>
        </w:rPr>
      </w:pPr>
    </w:p>
    <w:p w:rsidR="006D733A" w:rsidRDefault="006D733A" w:rsidP="006D733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D733A" w:rsidRDefault="006D733A" w:rsidP="006D7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6D733A" w:rsidRDefault="006D733A" w:rsidP="006D7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A44" w:rsidRDefault="001C3A44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Start w:id="1" w:name="_Toc462692885" w:displacedByCustomXml="next"/>
    <w:sdt>
      <w:sdtPr>
        <w:rPr>
          <w:lang w:val="ru-RU"/>
        </w:rPr>
        <w:id w:val="710230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27BE8" w:rsidRPr="00527BE8" w:rsidRDefault="00527BE8">
          <w:pPr>
            <w:pStyle w:val="a7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proofErr w:type="spellStart"/>
          <w:r w:rsidRPr="00527BE8">
            <w:rPr>
              <w:rFonts w:ascii="Times New Roman" w:hAnsi="Times New Roman" w:cs="Times New Roman"/>
              <w:b w:val="0"/>
              <w:color w:val="auto"/>
              <w:sz w:val="36"/>
              <w:szCs w:val="36"/>
              <w:lang w:val="ru-RU"/>
            </w:rPr>
            <w:t>Змі</w:t>
          </w:r>
          <w:proofErr w:type="gramStart"/>
          <w:r w:rsidRPr="00527BE8">
            <w:rPr>
              <w:rFonts w:ascii="Times New Roman" w:hAnsi="Times New Roman" w:cs="Times New Roman"/>
              <w:b w:val="0"/>
              <w:color w:val="auto"/>
              <w:sz w:val="36"/>
              <w:szCs w:val="36"/>
              <w:lang w:val="ru-RU"/>
            </w:rPr>
            <w:t>ст</w:t>
          </w:r>
          <w:proofErr w:type="spellEnd"/>
          <w:proofErr w:type="gramEnd"/>
        </w:p>
        <w:p w:rsidR="00527BE8" w:rsidRPr="00527BE8" w:rsidRDefault="00527BE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27BE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7BE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7BE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698112" w:history="1">
            <w:r w:rsidRPr="00527B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_Toc465698112 \h </w:instrTex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BE8" w:rsidRPr="00527BE8" w:rsidRDefault="00527BE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5698113" w:history="1">
            <w:r w:rsidRPr="00527B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_Toc465698113 \h </w:instrTex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BE8" w:rsidRPr="00527BE8" w:rsidRDefault="00527BE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5698114" w:history="1">
            <w:r w:rsidRPr="00527B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_Toc465698114 \h </w:instrTex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BE8" w:rsidRPr="00527BE8" w:rsidRDefault="00527BE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5698115" w:history="1">
            <w:r w:rsidRPr="00527B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_Toc465698115 \h </w:instrTex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BE8" w:rsidRPr="00527BE8" w:rsidRDefault="00527BE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5698116" w:history="1">
            <w:r w:rsidRPr="00527B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_Toc465698116 \h </w:instrTex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27B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BE8" w:rsidRDefault="00527BE8">
          <w:r w:rsidRPr="00527B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27BE8" w:rsidRDefault="00527BE8" w:rsidP="006D733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Default="00527BE8" w:rsidP="00527BE8">
      <w:pPr>
        <w:rPr>
          <w:lang w:val="uk-UA" w:eastAsia="ru-RU"/>
        </w:rPr>
      </w:pPr>
    </w:p>
    <w:p w:rsidR="00527BE8" w:rsidRPr="00527BE8" w:rsidRDefault="00527BE8" w:rsidP="00527BE8">
      <w:pPr>
        <w:rPr>
          <w:lang w:val="uk-UA" w:eastAsia="ru-RU"/>
        </w:rPr>
      </w:pPr>
    </w:p>
    <w:p w:rsidR="006D733A" w:rsidRDefault="006D733A" w:rsidP="006D733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69811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  <w:bookmarkEnd w:id="2"/>
    </w:p>
    <w:p w:rsidR="006D733A" w:rsidRDefault="006D733A" w:rsidP="006D7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733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Діаграма</w:t>
      </w:r>
      <w:proofErr w:type="spellEnd"/>
      <w:r w:rsidRPr="006D733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потоків</w:t>
      </w:r>
      <w:proofErr w:type="spellEnd"/>
      <w:r w:rsidRPr="006D733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даних</w:t>
      </w:r>
      <w:proofErr w:type="spellEnd"/>
      <w:r w:rsidRPr="006D733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hyperlink r:id="rId9" w:tooltip="Англійська мова" w:history="1">
        <w:r w:rsidRPr="006D733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6D733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D733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Data</w:t>
      </w:r>
      <w:r w:rsidRPr="006D733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D733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Flow</w:t>
      </w:r>
      <w:r w:rsidRPr="006D733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D733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Diagram</w:t>
      </w:r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— модель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графічне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представлення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потоків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Pr="006D733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6D733A">
        <w:rPr>
          <w:rFonts w:ascii="Times New Roman" w:hAnsi="Times New Roman" w:cs="Times New Roman"/>
          <w:sz w:val="28"/>
          <w:szCs w:val="28"/>
        </w:rPr>
        <w:fldChar w:fldCharType="begin"/>
      </w:r>
      <w:r w:rsidRPr="006D733A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"https://uk.wikipedia.org/wiki/%D0%86%D0%BD%D1%84%D0%BE%D1%80%D0%BC%D0%B0%D1%86%D1%96%D0%B9%D0%BD%D0%B0_%D1%81%D0%B8%D1%81%D1%82%D0%B5%D0%BC%D0%B0" \o "Інформаційна система" </w:instrText>
      </w:r>
      <w:r w:rsidRPr="006D733A">
        <w:rPr>
          <w:rFonts w:ascii="Times New Roman" w:hAnsi="Times New Roman" w:cs="Times New Roman"/>
          <w:sz w:val="28"/>
          <w:szCs w:val="28"/>
        </w:rPr>
        <w:fldChar w:fldCharType="separate"/>
      </w:r>
      <w:r w:rsidRPr="006D733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інформаційній</w:t>
      </w:r>
      <w:proofErr w:type="spellEnd"/>
      <w:r w:rsidRPr="006D733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D733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системі</w:t>
      </w:r>
      <w:proofErr w:type="spellEnd"/>
      <w:r w:rsidRPr="006D733A">
        <w:rPr>
          <w:rFonts w:ascii="Times New Roman" w:hAnsi="Times New Roman" w:cs="Times New Roman"/>
          <w:sz w:val="28"/>
          <w:szCs w:val="28"/>
        </w:rPr>
        <w:fldChar w:fldCharType="end"/>
      </w:r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Діаграма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потоків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використовуватись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gram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візуалізації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процесів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обробки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D733A">
        <w:rPr>
          <w:rFonts w:ascii="Times New Roman" w:hAnsi="Times New Roman" w:cs="Times New Roman"/>
          <w:sz w:val="28"/>
          <w:szCs w:val="28"/>
        </w:rPr>
        <w:fldChar w:fldCharType="begin"/>
      </w:r>
      <w:r w:rsidRPr="006D733A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"https://uk.wikipedia.org/w/index.php?title=%D0%A1%D1%82%D1%80%D1%83%D0%BA%D1%82%D1%83%D1%80%D0%BD%D0%B5_%D0%BF%D1%80%D0%BE%D0%B5%D0%BA%D1%82%D1%83%D0%B2%D0%B0%D0%BD%D0%BD%D1%8F&amp;action=edit&amp;redlink=1" \o "Структурне проектування (ще не написана)" </w:instrText>
      </w:r>
      <w:r w:rsidRPr="006D733A">
        <w:rPr>
          <w:rFonts w:ascii="Times New Roman" w:hAnsi="Times New Roman" w:cs="Times New Roman"/>
          <w:sz w:val="28"/>
          <w:szCs w:val="28"/>
        </w:rPr>
        <w:fldChar w:fldCharType="separate"/>
      </w:r>
      <w:r w:rsidRPr="006D733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структурне</w:t>
      </w:r>
      <w:proofErr w:type="spellEnd"/>
      <w:r w:rsidRPr="006D733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D733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проектування</w:t>
      </w:r>
      <w:proofErr w:type="spellEnd"/>
      <w:r w:rsidRPr="006D733A">
        <w:rPr>
          <w:rFonts w:ascii="Times New Roman" w:hAnsi="Times New Roman" w:cs="Times New Roman"/>
          <w:sz w:val="28"/>
          <w:szCs w:val="28"/>
        </w:rPr>
        <w:fldChar w:fldCharType="end"/>
      </w:r>
      <w:r w:rsidRPr="006D733A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даного етапу курсової роботи потрібно провести аналіз бізнес-процесу «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Написання пісні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шляхом побудови діаграм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6D733A" w:rsidRDefault="006D733A" w:rsidP="006D7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D733A" w:rsidRDefault="006D733A" w:rsidP="006D733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2692886"/>
      <w:bookmarkStart w:id="4" w:name="_Toc46569811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3"/>
      <w:bookmarkEnd w:id="4"/>
    </w:p>
    <w:p w:rsidR="006D733A" w:rsidRDefault="006D733A" w:rsidP="006D7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733A" w:rsidRDefault="006D733A" w:rsidP="006D7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733A" w:rsidRDefault="006D733A" w:rsidP="006D7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описати бізнес-процес «Здача заліку», а саме, побудувати:</w:t>
      </w:r>
    </w:p>
    <w:p w:rsidR="006D733A" w:rsidRDefault="006D733A" w:rsidP="006D733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1)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0;</w:t>
      </w:r>
    </w:p>
    <w:p w:rsidR="006D733A" w:rsidRDefault="006D733A" w:rsidP="006D733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2)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1;</w:t>
      </w:r>
    </w:p>
    <w:p w:rsidR="006D733A" w:rsidRDefault="006D733A" w:rsidP="006D733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6D733A" w:rsidRDefault="006D733A" w:rsidP="006D7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br w:type="page"/>
      </w:r>
    </w:p>
    <w:p w:rsidR="006D733A" w:rsidRDefault="006D733A" w:rsidP="006D733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2692887"/>
      <w:bookmarkStart w:id="6" w:name="_Toc46569811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5"/>
      <w:bookmarkEnd w:id="6"/>
    </w:p>
    <w:p w:rsidR="006D733A" w:rsidRDefault="006D733A" w:rsidP="006D7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33A" w:rsidRDefault="0010624B" w:rsidP="006D7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ході роботи створено діаграми трьох рівнів: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DFD</w:t>
      </w:r>
      <w:r w:rsidRPr="001062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DFD</w:t>
      </w:r>
      <w:r w:rsidRPr="001062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DFD</w:t>
      </w:r>
      <w:r w:rsidRPr="0010624B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Діаграми прикріплені в Додатку А.</w:t>
      </w:r>
    </w:p>
    <w:p w:rsidR="0010624B" w:rsidRDefault="0010624B" w:rsidP="006D7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Розглянемо детально кожну з діаграм.</w:t>
      </w:r>
    </w:p>
    <w:p w:rsidR="0010624B" w:rsidRDefault="0010624B" w:rsidP="006D7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DFD0:</w:t>
      </w:r>
    </w:p>
    <w:p w:rsidR="0010624B" w:rsidRDefault="0010624B" w:rsidP="006D7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Основними зовнішніми сутностями тут і надалі будуть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 та «Адмін».</w:t>
      </w:r>
    </w:p>
    <w:p w:rsidR="0010624B" w:rsidRDefault="0010624B" w:rsidP="006D7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Під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Юзером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 розуміється звичайний користувач системи, який буде передавати в процеси наступні данні:</w:t>
      </w:r>
    </w:p>
    <w:p w:rsidR="0010624B" w:rsidRPr="0010624B" w:rsidRDefault="0010624B" w:rsidP="0010624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Дані про користувача: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login</w:t>
      </w:r>
      <w:r w:rsidRPr="0010624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pass</w:t>
      </w:r>
      <w:r w:rsidRPr="0010624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10624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типи цих даних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string</w:t>
      </w:r>
      <w:r w:rsidRPr="0010624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10624B" w:rsidRPr="0010624B" w:rsidRDefault="0010624B" w:rsidP="0010624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пісню: ноти, текст – типи даних</w:t>
      </w:r>
      <w:r w:rsidRPr="001062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string</w:t>
      </w:r>
      <w:r w:rsidRPr="0010624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0624B" w:rsidRDefault="0010624B" w:rsidP="00106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Також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буде подавати запит на патентування пісні.</w:t>
      </w:r>
    </w:p>
    <w:p w:rsidR="0010624B" w:rsidRDefault="0010624B" w:rsidP="001062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Адмін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» -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який має більше привілеїв, тобто має доступ до процесу «Патентування» а також «Реєстрація» так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Адмін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операції» буде передавати наступні данні:</w:t>
      </w:r>
    </w:p>
    <w:p w:rsidR="0010624B" w:rsidRPr="0010624B" w:rsidRDefault="0010624B" w:rsidP="0010624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Рішення про ухвалення запитів на реєстрацію, патентування – типа даних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95C35" w:rsidRPr="00895C35" w:rsidRDefault="00895C35" w:rsidP="00895C3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Запит на пошук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Юзеру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тип даних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string</w:t>
      </w:r>
      <w:r w:rsidRPr="00895C3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D733A" w:rsidRDefault="00E26F1D" w:rsidP="00500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Із зовнішньої сутності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отримується інформація про пісню та про користувача, зчитуючи яку процес «Створення пісні» авторизує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створює пісню. </w:t>
      </w:r>
    </w:p>
    <w:p w:rsidR="00E26F1D" w:rsidRDefault="00E26F1D" w:rsidP="00500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</w:p>
    <w:p w:rsidR="00E26F1D" w:rsidRDefault="00E26F1D" w:rsidP="00500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Описує два окремих процеси, процес «Написання пісні» та процес «Авторизація». На цьому етапі визначені наступні накопичувачі даних:</w:t>
      </w:r>
    </w:p>
    <w:p w:rsidR="00E26F1D" w:rsidRDefault="00E26F1D" w:rsidP="00500EA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26F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накопичувач для тексту пісень.</w:t>
      </w:r>
    </w:p>
    <w:p w:rsidR="00E26F1D" w:rsidRDefault="00E26F1D" w:rsidP="00500EA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E26F1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накопичувак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нот пісень.</w:t>
      </w:r>
    </w:p>
    <w:p w:rsidR="00E26F1D" w:rsidRDefault="00E26F1D" w:rsidP="00500EA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E26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songs</w:t>
      </w:r>
      <w:r w:rsidRPr="00E2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накопичувач для збережених пісень.</w:t>
      </w:r>
    </w:p>
    <w:p w:rsidR="00E26F1D" w:rsidRDefault="00E26F1D" w:rsidP="00500EA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Patent</w:t>
      </w:r>
      <w:r w:rsidRPr="00E26F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накопичувач для запатентованих пісень.</w:t>
      </w:r>
    </w:p>
    <w:p w:rsidR="00E26F1D" w:rsidRPr="00E26F1D" w:rsidRDefault="00E26F1D" w:rsidP="00500EA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2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26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6F1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накопичувач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збереження даних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перебувають в системі(знаходяться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26F1D" w:rsidRPr="00E26F1D" w:rsidRDefault="00E26F1D" w:rsidP="00500EA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Auth</w:t>
      </w:r>
      <w:proofErr w:type="spellEnd"/>
      <w:r w:rsidRPr="00E2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26F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накопичувач для збереження даних про зареєстрованих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</w:p>
    <w:p w:rsidR="00E26F1D" w:rsidRDefault="00E26F1D" w:rsidP="00500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«написання пісні» отримує дані від користувача та адміністратора, зберігає їх в накопичувачі, та повертає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про створену та запатентовану пісню.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Адмін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свою чергу підтверджує або спростовує дані по запатентовану пісню.</w:t>
      </w:r>
    </w:p>
    <w:p w:rsidR="00E26F1D" w:rsidRDefault="00E26F1D" w:rsidP="00500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«Авторизація» - авторизує користувачів системи.</w:t>
      </w:r>
    </w:p>
    <w:p w:rsidR="00E26F1D" w:rsidRPr="001C62D4" w:rsidRDefault="00E26F1D" w:rsidP="00500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1C62D4">
        <w:rPr>
          <w:rFonts w:ascii="Times New Roman" w:hAnsi="Times New Roman" w:cs="Times New Roman"/>
          <w:sz w:val="28"/>
          <w:szCs w:val="28"/>
        </w:rPr>
        <w:t>1.1.:</w:t>
      </w:r>
      <w:proofErr w:type="gramEnd"/>
    </w:p>
    <w:p w:rsidR="001C62D4" w:rsidRDefault="00E26F1D" w:rsidP="00500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 чотири </w:t>
      </w:r>
      <w:r w:rsidR="001C62D4">
        <w:rPr>
          <w:rFonts w:ascii="Times New Roman" w:hAnsi="Times New Roman" w:cs="Times New Roman"/>
          <w:sz w:val="28"/>
          <w:szCs w:val="28"/>
          <w:lang w:val="uk-UA"/>
        </w:rPr>
        <w:t>під процеси системи: написання тексту, написання нот, збереження пісні, патентування пісні.  Основні данні зберігаються в накопичувач «Збережені пісні». Адміністратор приймає рішення про патентування пісні.</w:t>
      </w:r>
    </w:p>
    <w:p w:rsidR="001C62D4" w:rsidRPr="00500EA6" w:rsidRDefault="001C62D4" w:rsidP="00500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00EA6">
        <w:rPr>
          <w:rFonts w:ascii="Times New Roman" w:hAnsi="Times New Roman" w:cs="Times New Roman"/>
          <w:sz w:val="28"/>
          <w:szCs w:val="28"/>
        </w:rPr>
        <w:t>1.2:</w:t>
      </w:r>
    </w:p>
    <w:p w:rsidR="001C62D4" w:rsidRDefault="001C62D4" w:rsidP="00500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 </w:t>
      </w:r>
      <w:r w:rsidR="00500EA6">
        <w:rPr>
          <w:rFonts w:ascii="Times New Roman" w:hAnsi="Times New Roman" w:cs="Times New Roman"/>
          <w:sz w:val="28"/>
          <w:szCs w:val="28"/>
          <w:lang w:val="uk-UA"/>
        </w:rPr>
        <w:t>чотири під процеси системи: Логін, Реєстрація, Неавторизоване використання, адміністративні операції.</w:t>
      </w:r>
    </w:p>
    <w:p w:rsidR="00500EA6" w:rsidRDefault="00500EA6" w:rsidP="00E26F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0EA6" w:rsidRDefault="00500EA6" w:rsidP="00500EA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2692888"/>
      <w:bookmarkStart w:id="8" w:name="_Toc46569811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7"/>
      <w:bookmarkEnd w:id="8"/>
    </w:p>
    <w:p w:rsidR="00500EA6" w:rsidRPr="00500EA6" w:rsidRDefault="00500EA6" w:rsidP="00500EA6">
      <w:pPr>
        <w:rPr>
          <w:lang w:val="uk-UA" w:eastAsia="ru-RU"/>
        </w:rPr>
      </w:pPr>
    </w:p>
    <w:p w:rsidR="00500EA6" w:rsidRDefault="00500EA6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EA6">
        <w:rPr>
          <w:rFonts w:ascii="Times New Roman" w:hAnsi="Times New Roman" w:cs="Times New Roman"/>
          <w:sz w:val="28"/>
          <w:szCs w:val="28"/>
          <w:lang w:val="uk-UA"/>
        </w:rPr>
        <w:t>В ході роботи розроблені діаграми потоків даних трьох рівнів(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пісні,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написання пісні та авторизація,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нот, тексту, збереження пісні, патентування, реєстрація, авторизація та адмін. Операції)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>, які описують основні процеси системи: авторизація та написання пісні. Визначено накопичувачі даних(</w:t>
      </w:r>
      <w:r w:rsidRPr="00500EA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EA6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EA6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EA6">
        <w:rPr>
          <w:rFonts w:ascii="Times New Roman" w:hAnsi="Times New Roman" w:cs="Times New Roman"/>
          <w:sz w:val="28"/>
          <w:szCs w:val="28"/>
          <w:lang w:val="en-US"/>
        </w:rPr>
        <w:t>songs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00EA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0EA6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EA6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EA6">
        <w:rPr>
          <w:rFonts w:ascii="Times New Roman" w:hAnsi="Times New Roman" w:cs="Times New Roman"/>
          <w:sz w:val="28"/>
          <w:szCs w:val="28"/>
          <w:lang w:val="uk-UA"/>
        </w:rPr>
        <w:t xml:space="preserve"> які будуть використовуватись в системі, а також основні дані та потоки даних які будуть мати місце при подальшій розробці. Описано ціль і ролі кожного процесу, їх взаємодію із зовнішніми сутностями.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Створені діаграми представлені у додатку А.</w:t>
      </w:r>
    </w:p>
    <w:p w:rsidR="00500EA6" w:rsidRDefault="00500EA6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27BE8" w:rsidRDefault="00527BE8" w:rsidP="00527BE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9" w:name="_Toc462692890"/>
      <w:bookmarkStart w:id="10" w:name="_Toc46569811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9"/>
      <w:bookmarkEnd w:id="10"/>
    </w:p>
    <w:p w:rsidR="00500EA6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нульового рівня:</w:t>
      </w: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071990" cy="153108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70" cy="153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Діаграма першого рівня:</w:t>
      </w: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52214" cy="5788759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83" cy="578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Діаграми другого рівня:</w:t>
      </w: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авторизації:</w:t>
      </w: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179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E8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написання пісні:</w:t>
      </w:r>
    </w:p>
    <w:p w:rsidR="00527BE8" w:rsidRPr="00500EA6" w:rsidRDefault="00527BE8" w:rsidP="00500E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40425" cy="3697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71" cy="370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BE8" w:rsidRPr="00500EA6" w:rsidSect="00527BE8">
      <w:headerReference w:type="default" r:id="rId14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1A" w:rsidRDefault="00777F1A" w:rsidP="00527BE8">
      <w:pPr>
        <w:spacing w:after="0" w:line="240" w:lineRule="auto"/>
      </w:pPr>
      <w:r>
        <w:separator/>
      </w:r>
    </w:p>
  </w:endnote>
  <w:endnote w:type="continuationSeparator" w:id="0">
    <w:p w:rsidR="00777F1A" w:rsidRDefault="00777F1A" w:rsidP="0052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1A" w:rsidRDefault="00777F1A" w:rsidP="00527BE8">
      <w:pPr>
        <w:spacing w:after="0" w:line="240" w:lineRule="auto"/>
      </w:pPr>
      <w:r>
        <w:separator/>
      </w:r>
    </w:p>
  </w:footnote>
  <w:footnote w:type="continuationSeparator" w:id="0">
    <w:p w:rsidR="00777F1A" w:rsidRDefault="00777F1A" w:rsidP="00527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5154406"/>
      <w:docPartObj>
        <w:docPartGallery w:val="Page Numbers (Top of Page)"/>
        <w:docPartUnique/>
      </w:docPartObj>
    </w:sdtPr>
    <w:sdtContent>
      <w:p w:rsidR="00527BE8" w:rsidRDefault="00527BE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27BE8" w:rsidRDefault="00527BE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527"/>
    <w:multiLevelType w:val="hybridMultilevel"/>
    <w:tmpl w:val="B336C306"/>
    <w:lvl w:ilvl="0" w:tplc="4CFE1C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4D"/>
    <w:rsid w:val="0004144D"/>
    <w:rsid w:val="0010624B"/>
    <w:rsid w:val="001C3A44"/>
    <w:rsid w:val="001C62D4"/>
    <w:rsid w:val="00500EA6"/>
    <w:rsid w:val="00527BE8"/>
    <w:rsid w:val="006D733A"/>
    <w:rsid w:val="00777F1A"/>
    <w:rsid w:val="00895C35"/>
    <w:rsid w:val="00E2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33A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D7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6D733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6D733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6D733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6D73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pple-converted-space">
    <w:name w:val="apple-converted-space"/>
    <w:basedOn w:val="a0"/>
    <w:rsid w:val="006D733A"/>
  </w:style>
  <w:style w:type="character" w:styleId="a3">
    <w:name w:val="Hyperlink"/>
    <w:basedOn w:val="a0"/>
    <w:uiPriority w:val="99"/>
    <w:unhideWhenUsed/>
    <w:rsid w:val="006D73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733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7BE8"/>
    <w:rPr>
      <w:rFonts w:ascii="Tahoma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27BE8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27BE8"/>
    <w:pPr>
      <w:spacing w:after="100"/>
    </w:pPr>
  </w:style>
  <w:style w:type="paragraph" w:styleId="a8">
    <w:name w:val="header"/>
    <w:basedOn w:val="a"/>
    <w:link w:val="a9"/>
    <w:uiPriority w:val="99"/>
    <w:unhideWhenUsed/>
    <w:rsid w:val="00527B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27BE8"/>
    <w:rPr>
      <w:lang w:val="ru-RU"/>
    </w:rPr>
  </w:style>
  <w:style w:type="paragraph" w:styleId="aa">
    <w:name w:val="footer"/>
    <w:basedOn w:val="a"/>
    <w:link w:val="ab"/>
    <w:uiPriority w:val="99"/>
    <w:unhideWhenUsed/>
    <w:rsid w:val="00527B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27BE8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33A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D7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6D733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6D733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6D733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6D73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pple-converted-space">
    <w:name w:val="apple-converted-space"/>
    <w:basedOn w:val="a0"/>
    <w:rsid w:val="006D733A"/>
  </w:style>
  <w:style w:type="character" w:styleId="a3">
    <w:name w:val="Hyperlink"/>
    <w:basedOn w:val="a0"/>
    <w:uiPriority w:val="99"/>
    <w:unhideWhenUsed/>
    <w:rsid w:val="006D73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733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7BE8"/>
    <w:rPr>
      <w:rFonts w:ascii="Tahoma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27BE8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27BE8"/>
    <w:pPr>
      <w:spacing w:after="100"/>
    </w:pPr>
  </w:style>
  <w:style w:type="paragraph" w:styleId="a8">
    <w:name w:val="header"/>
    <w:basedOn w:val="a"/>
    <w:link w:val="a9"/>
    <w:uiPriority w:val="99"/>
    <w:unhideWhenUsed/>
    <w:rsid w:val="00527B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27BE8"/>
    <w:rPr>
      <w:lang w:val="ru-RU"/>
    </w:rPr>
  </w:style>
  <w:style w:type="paragraph" w:styleId="aa">
    <w:name w:val="footer"/>
    <w:basedOn w:val="a"/>
    <w:link w:val="ab"/>
    <w:uiPriority w:val="99"/>
    <w:unhideWhenUsed/>
    <w:rsid w:val="00527B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27BE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E2423-6CA6-4636-888A-B345B792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3116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Tupchiyenko</dc:creator>
  <cp:keywords/>
  <dc:description/>
  <cp:lastModifiedBy>Dima Tupchiyenko</cp:lastModifiedBy>
  <cp:revision>2</cp:revision>
  <dcterms:created xsi:type="dcterms:W3CDTF">2016-10-31T13:18:00Z</dcterms:created>
  <dcterms:modified xsi:type="dcterms:W3CDTF">2016-10-31T15:28:00Z</dcterms:modified>
</cp:coreProperties>
</file>