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625119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color w:val="auto"/>
          <w:szCs w:val="22"/>
          <w:lang w:val="uk-UA" w:eastAsia="en-US"/>
        </w:rPr>
      </w:sdtEndPr>
      <w:sdtContent>
        <w:p w:rsidR="006F36AA" w:rsidRDefault="006F36AA" w:rsidP="006F36AA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</w:pPr>
          <w:r w:rsidRPr="006F36AA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:rsidR="006F36AA" w:rsidRDefault="006F36AA" w:rsidP="006F36AA">
          <w:pPr>
            <w:rPr>
              <w:lang w:eastAsia="ru-RU"/>
            </w:rPr>
          </w:pPr>
        </w:p>
        <w:p w:rsidR="006F36AA" w:rsidRPr="006F36AA" w:rsidRDefault="006F36AA" w:rsidP="006F36AA">
          <w:pPr>
            <w:rPr>
              <w:lang w:eastAsia="ru-RU"/>
            </w:rPr>
          </w:pPr>
        </w:p>
        <w:p w:rsidR="006F36AA" w:rsidRDefault="006F36A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471634" w:history="1">
            <w:r w:rsidRPr="001658B9">
              <w:rPr>
                <w:rStyle w:val="a5"/>
                <w:noProof/>
                <w:lang w:val="en-US"/>
              </w:rPr>
              <w:t xml:space="preserve">1 </w:t>
            </w:r>
            <w:r w:rsidRPr="001658B9">
              <w:rPr>
                <w:rStyle w:val="a5"/>
                <w:noProof/>
              </w:rPr>
              <w:t>РОЛІ КОРИСТУВАЧІВ В ІНФОРМАЦІЙНІЙ СИСТЕМІ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AA" w:rsidRDefault="006F36A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70471635" w:history="1">
            <w:r w:rsidRPr="001658B9">
              <w:rPr>
                <w:rStyle w:val="a5"/>
                <w:noProof/>
                <w:lang w:val="ru-RU"/>
              </w:rPr>
              <w:t xml:space="preserve">2 </w:t>
            </w:r>
            <w:r w:rsidRPr="001658B9">
              <w:rPr>
                <w:rStyle w:val="a5"/>
                <w:noProof/>
                <w:lang w:val="en-US"/>
              </w:rPr>
              <w:t>USE</w:t>
            </w:r>
            <w:r w:rsidRPr="001658B9">
              <w:rPr>
                <w:rStyle w:val="a5"/>
                <w:noProof/>
              </w:rPr>
              <w:t>-</w:t>
            </w:r>
            <w:r w:rsidRPr="001658B9">
              <w:rPr>
                <w:rStyle w:val="a5"/>
                <w:noProof/>
                <w:lang w:val="en-US"/>
              </w:rPr>
              <w:t>CASE</w:t>
            </w:r>
            <w:r w:rsidRPr="001658B9">
              <w:rPr>
                <w:rStyle w:val="a5"/>
                <w:noProof/>
              </w:rPr>
              <w:t xml:space="preserve"> ДІАГРАМИ </w:t>
            </w:r>
            <w:r w:rsidRPr="001658B9">
              <w:rPr>
                <w:rStyle w:val="a5"/>
                <w:noProof/>
                <w:lang w:val="ru-RU"/>
              </w:rPr>
              <w:t>ПРОЦЕСІ</w:t>
            </w:r>
            <w:bookmarkStart w:id="0" w:name="_GoBack"/>
            <w:bookmarkEnd w:id="0"/>
            <w:r w:rsidRPr="001658B9">
              <w:rPr>
                <w:rStyle w:val="a5"/>
                <w:noProof/>
                <w:lang w:val="ru-RU"/>
              </w:rPr>
              <w:t xml:space="preserve">В </w:t>
            </w:r>
            <w:r w:rsidRPr="001658B9">
              <w:rPr>
                <w:rStyle w:val="a5"/>
                <w:noProof/>
              </w:rPr>
              <w:t>КОРИСТУВАЧІВ ІНФОРМАЦІЙНОЇ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AA" w:rsidRDefault="006F36A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70471636" w:history="1">
            <w:r w:rsidRPr="001658B9">
              <w:rPr>
                <w:rStyle w:val="a5"/>
                <w:noProof/>
                <w:lang w:val="ru-RU"/>
              </w:rPr>
              <w:t xml:space="preserve">3 </w:t>
            </w:r>
            <w:r w:rsidRPr="001658B9">
              <w:rPr>
                <w:rStyle w:val="a5"/>
                <w:noProof/>
              </w:rPr>
              <w:t>ПОБУДОВА ДІАГРАМ ПОСЛІДОВНОСТЕЙ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AA" w:rsidRDefault="006F36A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70471637" w:history="1">
            <w:r w:rsidRPr="001658B9">
              <w:rPr>
                <w:rStyle w:val="a5"/>
                <w:noProof/>
                <w:lang w:val="ru-RU"/>
              </w:rPr>
              <w:t>4 Д</w:t>
            </w:r>
            <w:r w:rsidRPr="001658B9">
              <w:rPr>
                <w:rStyle w:val="a5"/>
                <w:noProof/>
              </w:rPr>
              <w:t>ІАГРАМИ ІЄРХАХІЇ ПРОЦЕСІВ, ДІАГРАМИ НОТАЦІЇ СТАНУ ОБ’ЄКТІВ ДЛЯ ОСНОВНИХ ОБ’ЄКТІВ СИСТЕМИ ТА ДІАГРАМИ ПОТОКІВ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AA" w:rsidRDefault="006F36A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70471638" w:history="1">
            <w:r w:rsidRPr="001658B9">
              <w:rPr>
                <w:rStyle w:val="a5"/>
                <w:noProof/>
                <w:lang w:val="ru-RU"/>
              </w:rPr>
              <w:t>5 ОПИС МОДЕЛЕЙ ЖИТТЄВОГО ЦИКЛУ ДЛЯ ПРОЦЕСІВ ІНФОРМАЦІЙНОЇ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AA" w:rsidRDefault="006F36A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70471639" w:history="1">
            <w:r w:rsidRPr="001658B9">
              <w:rPr>
                <w:rStyle w:val="a5"/>
                <w:noProof/>
                <w:lang w:val="en-US"/>
              </w:rPr>
              <w:t>6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AA" w:rsidRDefault="006F36A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70471640" w:history="1">
            <w:r w:rsidRPr="001658B9">
              <w:rPr>
                <w:rStyle w:val="a5"/>
                <w:noProof/>
              </w:rPr>
              <w:t xml:space="preserve">7 </w:t>
            </w:r>
            <w:r w:rsidRPr="001658B9">
              <w:rPr>
                <w:rStyle w:val="a5"/>
                <w:noProof/>
                <w:lang w:val="en-US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_Toc470471640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AA" w:rsidRDefault="006F36AA">
          <w:r>
            <w:rPr>
              <w:b/>
              <w:bCs/>
            </w:rPr>
            <w:fldChar w:fldCharType="end"/>
          </w:r>
        </w:p>
      </w:sdtContent>
    </w:sdt>
    <w:p w:rsidR="00FF5273" w:rsidRDefault="00FF527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8E766B" w:rsidRDefault="00FF5273" w:rsidP="00FF5273">
      <w:pPr>
        <w:pStyle w:val="1"/>
        <w:rPr>
          <w:lang w:val="ru-RU"/>
        </w:rPr>
      </w:pPr>
      <w:bookmarkStart w:id="1" w:name="_Toc470471634"/>
      <w:r>
        <w:rPr>
          <w:lang w:val="en-US"/>
        </w:rPr>
        <w:lastRenderedPageBreak/>
        <w:t xml:space="preserve">1 </w:t>
      </w:r>
      <w:r>
        <w:t>РОЛІ КОРИСТУВАЧІВ В ІНФОРМАЦІЙНІЙ СИСТЕМІ</w:t>
      </w:r>
      <w:bookmarkEnd w:id="1"/>
    </w:p>
    <w:p w:rsidR="00FF5273" w:rsidRDefault="00FF5273" w:rsidP="0053076F">
      <w:pPr>
        <w:pStyle w:val="3"/>
        <w:rPr>
          <w:lang w:val="ru-RU"/>
        </w:rPr>
      </w:pPr>
    </w:p>
    <w:p w:rsidR="00FF5273" w:rsidRDefault="00FF5273" w:rsidP="00FF5273">
      <w:pPr>
        <w:jc w:val="center"/>
        <w:rPr>
          <w:lang w:val="ru-RU"/>
        </w:rPr>
      </w:pPr>
    </w:p>
    <w:p w:rsidR="00FF5273" w:rsidRPr="00FF5273" w:rsidRDefault="00FF5273" w:rsidP="00FF5273">
      <w:pPr>
        <w:pStyle w:val="a3"/>
        <w:numPr>
          <w:ilvl w:val="0"/>
          <w:numId w:val="3"/>
        </w:numPr>
        <w:ind w:left="0" w:firstLine="709"/>
        <w:jc w:val="both"/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визначено</w:t>
      </w:r>
      <w:proofErr w:type="spellEnd"/>
      <w:r>
        <w:rPr>
          <w:lang w:val="ru-RU"/>
        </w:rPr>
        <w:t xml:space="preserve"> рол</w:t>
      </w:r>
      <w:r>
        <w:t xml:space="preserve">і користувачів </w:t>
      </w:r>
      <w:proofErr w:type="gramStart"/>
      <w:r>
        <w:t>в</w:t>
      </w:r>
      <w:proofErr w:type="gramEnd"/>
      <w:r>
        <w:t xml:space="preserve"> інформаційній системі, а саме:</w:t>
      </w:r>
    </w:p>
    <w:p w:rsidR="00FF5273" w:rsidRDefault="00FF5273" w:rsidP="00FF5273">
      <w:r>
        <w:t>Інформаційна система «Наукова конференція» передбачає наступні ролі користувачів:</w:t>
      </w:r>
    </w:p>
    <w:p w:rsidR="00FF5273" w:rsidRPr="00FF5273" w:rsidRDefault="00FF5273" w:rsidP="00FF5273">
      <w:pPr>
        <w:pStyle w:val="a3"/>
        <w:numPr>
          <w:ilvl w:val="0"/>
          <w:numId w:val="1"/>
        </w:numPr>
        <w:ind w:left="0" w:firstLine="993"/>
      </w:pPr>
      <w:r>
        <w:t>неавторизовані користувачі;</w:t>
      </w:r>
    </w:p>
    <w:p w:rsidR="00FF5273" w:rsidRPr="00FF5273" w:rsidRDefault="00FF5273" w:rsidP="00FF5273">
      <w:pPr>
        <w:pStyle w:val="a3"/>
        <w:numPr>
          <w:ilvl w:val="0"/>
          <w:numId w:val="1"/>
        </w:numPr>
        <w:ind w:left="0" w:firstLine="993"/>
      </w:pPr>
      <w:r>
        <w:t xml:space="preserve"> авторизовані користувачі;</w:t>
      </w:r>
    </w:p>
    <w:p w:rsidR="00FF5273" w:rsidRPr="00FF5273" w:rsidRDefault="00FF5273" w:rsidP="00FF5273">
      <w:pPr>
        <w:pStyle w:val="a3"/>
        <w:numPr>
          <w:ilvl w:val="0"/>
          <w:numId w:val="1"/>
        </w:numPr>
        <w:ind w:left="0" w:firstLine="993"/>
      </w:pPr>
      <w:r>
        <w:t xml:space="preserve"> адміністратори даних;</w:t>
      </w:r>
    </w:p>
    <w:p w:rsidR="00FF5273" w:rsidRDefault="00FF5273" w:rsidP="00FF5273">
      <w:pPr>
        <w:rPr>
          <w:lang w:val="ru-RU"/>
        </w:rPr>
      </w:pPr>
      <w:r>
        <w:t>Авторизовані користувачі поділяються на:</w:t>
      </w:r>
    </w:p>
    <w:p w:rsidR="00FF5273" w:rsidRDefault="00FF5273" w:rsidP="00FF5273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t>відвідувачів конференції;</w:t>
      </w:r>
    </w:p>
    <w:p w:rsidR="00FF5273" w:rsidRPr="00FF5273" w:rsidRDefault="00FF5273" w:rsidP="00FF5273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t>учасників конференції.</w:t>
      </w:r>
    </w:p>
    <w:p w:rsidR="00FF5273" w:rsidRDefault="00FF5273" w:rsidP="00FF5273">
      <w:pPr>
        <w:rPr>
          <w:lang w:val="ru-RU"/>
        </w:rPr>
      </w:pPr>
      <w:r>
        <w:t>Адміністраторами даних є організатори конференції.</w:t>
      </w:r>
    </w:p>
    <w:p w:rsidR="00FF5273" w:rsidRPr="00FF5273" w:rsidRDefault="00FF5273" w:rsidP="00FF5273">
      <w:pPr>
        <w:pStyle w:val="a3"/>
        <w:numPr>
          <w:ilvl w:val="0"/>
          <w:numId w:val="3"/>
        </w:numPr>
        <w:ind w:left="0" w:firstLine="709"/>
        <w:jc w:val="both"/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видимості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інформаційної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:</w:t>
      </w:r>
    </w:p>
    <w:p w:rsidR="00FF5273" w:rsidRDefault="00FF5273" w:rsidP="00FF5273">
      <w:pPr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неавторизованих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видимості</w:t>
      </w:r>
      <w:proofErr w:type="spellEnd"/>
      <w:r>
        <w:rPr>
          <w:lang w:val="ru-RU"/>
        </w:rPr>
        <w:t>:</w:t>
      </w:r>
    </w:p>
    <w:p w:rsidR="00FF5273" w:rsidRDefault="00FF5273" w:rsidP="00FF5273">
      <w:pPr>
        <w:pStyle w:val="a3"/>
        <w:numPr>
          <w:ilvl w:val="0"/>
          <w:numId w:val="4"/>
        </w:numPr>
        <w:ind w:left="0" w:firstLine="709"/>
        <w:jc w:val="both"/>
        <w:rPr>
          <w:lang w:val="ru-RU"/>
        </w:rPr>
      </w:pPr>
      <w:proofErr w:type="spellStart"/>
      <w:r w:rsidRPr="00FF5273">
        <w:rPr>
          <w:lang w:val="ru-RU"/>
        </w:rPr>
        <w:t>інформація</w:t>
      </w:r>
      <w:proofErr w:type="spellEnd"/>
      <w:r w:rsidRPr="00FF5273">
        <w:rPr>
          <w:lang w:val="ru-RU"/>
        </w:rPr>
        <w:t xml:space="preserve"> про </w:t>
      </w:r>
      <w:proofErr w:type="spellStart"/>
      <w:r w:rsidRPr="00FF5273">
        <w:rPr>
          <w:lang w:val="ru-RU"/>
        </w:rPr>
        <w:t>конференцію</w:t>
      </w:r>
      <w:proofErr w:type="spellEnd"/>
      <w:r w:rsidRPr="00FF5273">
        <w:rPr>
          <w:lang w:val="ru-RU"/>
        </w:rPr>
        <w:t>;</w:t>
      </w:r>
    </w:p>
    <w:p w:rsidR="00FF5273" w:rsidRPr="00FF5273" w:rsidRDefault="00FF5273" w:rsidP="00FF5273">
      <w:pPr>
        <w:pStyle w:val="a3"/>
        <w:numPr>
          <w:ilvl w:val="0"/>
          <w:numId w:val="4"/>
        </w:numPr>
        <w:ind w:left="0" w:firstLine="709"/>
        <w:jc w:val="both"/>
        <w:rPr>
          <w:lang w:val="ru-RU"/>
        </w:rPr>
      </w:pPr>
      <w:r w:rsidRPr="00FF5273">
        <w:rPr>
          <w:lang w:val="ru-RU"/>
        </w:rPr>
        <w:t xml:space="preserve"> поле </w:t>
      </w:r>
      <w:proofErr w:type="spellStart"/>
      <w:r w:rsidRPr="00FF5273">
        <w:rPr>
          <w:lang w:val="ru-RU"/>
        </w:rPr>
        <w:t>реєстрації</w:t>
      </w:r>
      <w:proofErr w:type="spellEnd"/>
      <w:r w:rsidRPr="00FF5273">
        <w:rPr>
          <w:lang w:val="ru-RU"/>
        </w:rPr>
        <w:t>/</w:t>
      </w:r>
      <w:proofErr w:type="spellStart"/>
      <w:r w:rsidRPr="00FF5273">
        <w:rPr>
          <w:lang w:val="ru-RU"/>
        </w:rPr>
        <w:t>авторизація</w:t>
      </w:r>
      <w:proofErr w:type="spellEnd"/>
      <w:r w:rsidRPr="00FF5273">
        <w:rPr>
          <w:lang w:val="ru-RU"/>
        </w:rPr>
        <w:t xml:space="preserve"> </w:t>
      </w:r>
      <w:proofErr w:type="gramStart"/>
      <w:r w:rsidRPr="00FF5273">
        <w:rPr>
          <w:lang w:val="ru-RU"/>
        </w:rPr>
        <w:t>в</w:t>
      </w:r>
      <w:proofErr w:type="gramEnd"/>
      <w:r w:rsidRPr="00FF5273">
        <w:rPr>
          <w:lang w:val="ru-RU"/>
        </w:rPr>
        <w:t xml:space="preserve"> </w:t>
      </w:r>
      <w:proofErr w:type="spellStart"/>
      <w:r w:rsidRPr="00FF5273">
        <w:rPr>
          <w:lang w:val="ru-RU"/>
        </w:rPr>
        <w:t>системі</w:t>
      </w:r>
      <w:proofErr w:type="spellEnd"/>
      <w:r w:rsidRPr="00FF5273">
        <w:rPr>
          <w:lang w:val="ru-RU"/>
        </w:rPr>
        <w:t xml:space="preserve">. </w:t>
      </w:r>
    </w:p>
    <w:p w:rsidR="00FF5273" w:rsidRDefault="00FF5273" w:rsidP="00FF5273">
      <w:pPr>
        <w:jc w:val="both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роль </w:t>
      </w:r>
      <w:proofErr w:type="spellStart"/>
      <w:r>
        <w:rPr>
          <w:lang w:val="ru-RU"/>
        </w:rPr>
        <w:t>відвідувача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конференції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визначені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видимості</w:t>
      </w:r>
      <w:proofErr w:type="spellEnd"/>
      <w:r>
        <w:rPr>
          <w:lang w:val="ru-RU"/>
        </w:rPr>
        <w:t>:</w:t>
      </w:r>
    </w:p>
    <w:p w:rsidR="00FF5273" w:rsidRDefault="00FF5273" w:rsidP="00FF5273">
      <w:pPr>
        <w:pStyle w:val="a3"/>
        <w:numPr>
          <w:ilvl w:val="0"/>
          <w:numId w:val="4"/>
        </w:numPr>
        <w:ind w:left="0" w:firstLine="709"/>
        <w:jc w:val="both"/>
        <w:rPr>
          <w:lang w:val="ru-RU"/>
        </w:rPr>
      </w:pPr>
      <w:r w:rsidRPr="00FF5273">
        <w:rPr>
          <w:lang w:val="ru-RU"/>
        </w:rPr>
        <w:t xml:space="preserve"> </w:t>
      </w:r>
      <w:proofErr w:type="spellStart"/>
      <w:proofErr w:type="gramStart"/>
      <w:r w:rsidRPr="00FF5273">
        <w:rPr>
          <w:lang w:val="ru-RU"/>
        </w:rPr>
        <w:t>проф</w:t>
      </w:r>
      <w:proofErr w:type="gramEnd"/>
      <w:r w:rsidRPr="00FF5273">
        <w:rPr>
          <w:lang w:val="ru-RU"/>
        </w:rPr>
        <w:t>іль</w:t>
      </w:r>
      <w:proofErr w:type="spellEnd"/>
      <w:r w:rsidRPr="00FF5273">
        <w:rPr>
          <w:lang w:val="ru-RU"/>
        </w:rPr>
        <w:t>;</w:t>
      </w:r>
    </w:p>
    <w:p w:rsidR="00FF5273" w:rsidRDefault="00FF5273" w:rsidP="00FF5273">
      <w:pPr>
        <w:pStyle w:val="a3"/>
        <w:numPr>
          <w:ilvl w:val="0"/>
          <w:numId w:val="4"/>
        </w:numPr>
        <w:ind w:left="0" w:firstLine="709"/>
        <w:jc w:val="both"/>
        <w:rPr>
          <w:lang w:val="ru-RU"/>
        </w:rPr>
      </w:pPr>
      <w:r w:rsidRPr="00FF5273">
        <w:rPr>
          <w:lang w:val="ru-RU"/>
        </w:rPr>
        <w:t xml:space="preserve"> </w:t>
      </w:r>
      <w:proofErr w:type="spellStart"/>
      <w:r w:rsidRPr="00FF5273">
        <w:rPr>
          <w:lang w:val="ru-RU"/>
        </w:rPr>
        <w:t>інформація</w:t>
      </w:r>
      <w:proofErr w:type="spellEnd"/>
      <w:r w:rsidRPr="00FF5273">
        <w:rPr>
          <w:lang w:val="ru-RU"/>
        </w:rPr>
        <w:t xml:space="preserve"> про </w:t>
      </w:r>
      <w:proofErr w:type="spellStart"/>
      <w:r w:rsidRPr="00FF5273">
        <w:rPr>
          <w:lang w:val="ru-RU"/>
        </w:rPr>
        <w:t>конференцію</w:t>
      </w:r>
      <w:proofErr w:type="spellEnd"/>
      <w:r w:rsidRPr="00FF5273">
        <w:rPr>
          <w:lang w:val="ru-RU"/>
        </w:rPr>
        <w:t>;</w:t>
      </w:r>
    </w:p>
    <w:p w:rsidR="00FF5273" w:rsidRPr="00FF5273" w:rsidRDefault="00FF5273" w:rsidP="00FF5273">
      <w:pPr>
        <w:pStyle w:val="a3"/>
        <w:numPr>
          <w:ilvl w:val="0"/>
          <w:numId w:val="4"/>
        </w:numPr>
        <w:ind w:left="0" w:firstLine="709"/>
        <w:jc w:val="both"/>
        <w:rPr>
          <w:lang w:val="ru-RU"/>
        </w:rPr>
      </w:pPr>
      <w:r w:rsidRPr="00FF5273">
        <w:rPr>
          <w:lang w:val="ru-RU"/>
        </w:rPr>
        <w:t xml:space="preserve"> поле </w:t>
      </w:r>
      <w:proofErr w:type="spellStart"/>
      <w:r w:rsidRPr="00FF5273">
        <w:rPr>
          <w:lang w:val="ru-RU"/>
        </w:rPr>
        <w:t>замовлення</w:t>
      </w:r>
      <w:proofErr w:type="spellEnd"/>
      <w:r w:rsidRPr="00FF5273">
        <w:rPr>
          <w:lang w:val="ru-RU"/>
        </w:rPr>
        <w:t xml:space="preserve"> </w:t>
      </w:r>
      <w:proofErr w:type="spellStart"/>
      <w:r w:rsidRPr="00FF5273">
        <w:rPr>
          <w:lang w:val="ru-RU"/>
        </w:rPr>
        <w:t>квиткі</w:t>
      </w:r>
      <w:proofErr w:type="gramStart"/>
      <w:r w:rsidRPr="00FF5273">
        <w:rPr>
          <w:lang w:val="ru-RU"/>
        </w:rPr>
        <w:t>в</w:t>
      </w:r>
      <w:proofErr w:type="spellEnd"/>
      <w:proofErr w:type="gramEnd"/>
      <w:r w:rsidRPr="00FF5273">
        <w:rPr>
          <w:lang w:val="ru-RU"/>
        </w:rPr>
        <w:t>.</w:t>
      </w:r>
    </w:p>
    <w:p w:rsidR="00FF5273" w:rsidRDefault="00FF5273" w:rsidP="00FF5273">
      <w:pPr>
        <w:jc w:val="both"/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</w:t>
      </w:r>
      <w:r>
        <w:t>роль учасника конференції, визначені наступні області видимості:</w:t>
      </w:r>
    </w:p>
    <w:p w:rsidR="00FF5273" w:rsidRDefault="00FF5273" w:rsidP="00FF5273">
      <w:pPr>
        <w:pStyle w:val="a3"/>
        <w:numPr>
          <w:ilvl w:val="0"/>
          <w:numId w:val="4"/>
        </w:numPr>
        <w:ind w:left="0" w:firstLine="709"/>
        <w:jc w:val="both"/>
      </w:pPr>
      <w:r>
        <w:t>профіль;</w:t>
      </w:r>
    </w:p>
    <w:p w:rsidR="00FF5273" w:rsidRDefault="00FF5273" w:rsidP="00FF5273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 поле редагування інформації про виступ на конференції;</w:t>
      </w:r>
    </w:p>
    <w:p w:rsidR="00FF5273" w:rsidRDefault="00FF5273" w:rsidP="00FF5273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 інформація про конференцію;</w:t>
      </w:r>
    </w:p>
    <w:p w:rsidR="00FF5273" w:rsidRDefault="00FF5273" w:rsidP="00FF5273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 поле замовлення квитків.</w:t>
      </w:r>
    </w:p>
    <w:p w:rsidR="00FF5273" w:rsidRDefault="00FF5273" w:rsidP="00FF5273">
      <w:pPr>
        <w:jc w:val="both"/>
      </w:pPr>
      <w:r>
        <w:t>Для адміністраторів даних визначені наступні області видимості:</w:t>
      </w:r>
    </w:p>
    <w:p w:rsidR="00FF5273" w:rsidRDefault="00FF5273" w:rsidP="00FF5273">
      <w:pPr>
        <w:pStyle w:val="a3"/>
        <w:numPr>
          <w:ilvl w:val="0"/>
          <w:numId w:val="4"/>
        </w:numPr>
        <w:ind w:left="0" w:firstLine="709"/>
        <w:jc w:val="both"/>
      </w:pPr>
      <w:r>
        <w:t>профіль;</w:t>
      </w:r>
    </w:p>
    <w:p w:rsidR="00FF5273" w:rsidRDefault="00FF5273" w:rsidP="00FF5273">
      <w:pPr>
        <w:pStyle w:val="a3"/>
        <w:numPr>
          <w:ilvl w:val="0"/>
          <w:numId w:val="4"/>
        </w:numPr>
        <w:ind w:left="0" w:firstLine="709"/>
        <w:jc w:val="both"/>
      </w:pPr>
      <w:r>
        <w:lastRenderedPageBreak/>
        <w:t xml:space="preserve"> поле замовлення квитків;</w:t>
      </w:r>
    </w:p>
    <w:p w:rsidR="00FF5273" w:rsidRDefault="0053076F" w:rsidP="0053076F">
      <w:pPr>
        <w:pStyle w:val="a3"/>
        <w:numPr>
          <w:ilvl w:val="0"/>
          <w:numId w:val="4"/>
        </w:numPr>
        <w:ind w:left="0" w:firstLine="709"/>
        <w:jc w:val="both"/>
      </w:pPr>
      <w:r>
        <w:t>відвідувачі конференції та</w:t>
      </w:r>
      <w:r w:rsidR="00FF5273">
        <w:t xml:space="preserve"> учасники конференції;</w:t>
      </w:r>
    </w:p>
    <w:p w:rsidR="00FF5273" w:rsidRDefault="00FF5273" w:rsidP="00FF5273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 поле редагу</w:t>
      </w:r>
      <w:r w:rsidR="0053076F">
        <w:t>вання інформації про конференції</w:t>
      </w:r>
      <w:r>
        <w:t>;</w:t>
      </w:r>
    </w:p>
    <w:p w:rsidR="00FF5273" w:rsidRDefault="00FF5273" w:rsidP="00FF5273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 замовлені квитки.</w:t>
      </w:r>
    </w:p>
    <w:p w:rsidR="0053076F" w:rsidRDefault="0053076F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53076F" w:rsidRDefault="0053076F" w:rsidP="0053076F">
      <w:pPr>
        <w:pStyle w:val="1"/>
        <w:rPr>
          <w:lang w:val="ru-RU"/>
        </w:rPr>
      </w:pPr>
      <w:bookmarkStart w:id="2" w:name="_Toc470471635"/>
      <w:r>
        <w:rPr>
          <w:lang w:val="ru-RU"/>
        </w:rPr>
        <w:lastRenderedPageBreak/>
        <w:t xml:space="preserve">2 </w:t>
      </w:r>
      <w:r>
        <w:rPr>
          <w:lang w:val="en-US"/>
        </w:rPr>
        <w:t>USE</w:t>
      </w:r>
      <w:r w:rsidRPr="00490FA6">
        <w:t>-</w:t>
      </w:r>
      <w:r>
        <w:rPr>
          <w:lang w:val="en-US"/>
        </w:rPr>
        <w:t>CASE</w:t>
      </w:r>
      <w:proofErr w:type="gramStart"/>
      <w:r w:rsidRPr="00490FA6">
        <w:t xml:space="preserve"> </w:t>
      </w:r>
      <w:r>
        <w:t>Д</w:t>
      </w:r>
      <w:proofErr w:type="gramEnd"/>
      <w:r>
        <w:t xml:space="preserve">ІАГРАМИ </w:t>
      </w:r>
      <w:r>
        <w:rPr>
          <w:lang w:val="ru-RU"/>
        </w:rPr>
        <w:t xml:space="preserve">ПРОЦЕСІВ </w:t>
      </w:r>
      <w:r>
        <w:t>КОРИСТУВАЧІВ ІНФОРМАЦІЙНОЇ СИСТЕМИ</w:t>
      </w:r>
      <w:bookmarkEnd w:id="2"/>
    </w:p>
    <w:p w:rsidR="0053076F" w:rsidRPr="0053076F" w:rsidRDefault="0053076F" w:rsidP="0053076F">
      <w:pPr>
        <w:rPr>
          <w:lang w:val="ru-RU"/>
        </w:rPr>
      </w:pPr>
    </w:p>
    <w:p w:rsidR="0053076F" w:rsidRDefault="0053076F" w:rsidP="0053076F">
      <w:pPr>
        <w:rPr>
          <w:lang w:val="ru-RU"/>
        </w:rPr>
      </w:pPr>
    </w:p>
    <w:p w:rsidR="0053076F" w:rsidRDefault="0053076F" w:rsidP="0053076F">
      <w:pPr>
        <w:jc w:val="both"/>
      </w:pPr>
      <w:r w:rsidRPr="00342C4B">
        <w:t xml:space="preserve">а) Було побудовано </w:t>
      </w:r>
      <w:r>
        <w:rPr>
          <w:lang w:val="en-US"/>
        </w:rPr>
        <w:t>use</w:t>
      </w:r>
      <w:r w:rsidRPr="00342C4B">
        <w:t>-</w:t>
      </w:r>
      <w:r>
        <w:rPr>
          <w:lang w:val="en-US"/>
        </w:rPr>
        <w:t>case</w:t>
      </w:r>
      <w:r w:rsidRPr="00342C4B">
        <w:t xml:space="preserve"> </w:t>
      </w:r>
      <w:r>
        <w:t>діаграми для кожної ролі користувачів інформаційної системи, що описує процеси неавторизованих користувачів та авторизованих користувачів: відвідувачів конференції та учасників конференції.</w:t>
      </w:r>
    </w:p>
    <w:p w:rsidR="00FF5273" w:rsidRPr="0053076F" w:rsidRDefault="0053076F" w:rsidP="0053076F">
      <w:pPr>
        <w:jc w:val="both"/>
      </w:pPr>
      <w:r>
        <w:t xml:space="preserve">б) Було побудовано </w:t>
      </w:r>
      <w:r>
        <w:rPr>
          <w:lang w:val="en-US"/>
        </w:rPr>
        <w:t>use</w:t>
      </w:r>
      <w:r w:rsidRPr="0053076F">
        <w:t>-</w:t>
      </w:r>
      <w:r>
        <w:rPr>
          <w:lang w:val="en-US"/>
        </w:rPr>
        <w:t>case</w:t>
      </w:r>
      <w:r w:rsidRPr="0053076F">
        <w:t xml:space="preserve"> д</w:t>
      </w:r>
      <w:r>
        <w:t>іаграми для адміністраторів даних: адміністратора інформації про конференцію, адміністратора квитків та адміністратора користувачів.</w:t>
      </w:r>
    </w:p>
    <w:p w:rsidR="0053076F" w:rsidRDefault="0053076F">
      <w:pPr>
        <w:spacing w:after="200" w:line="276" w:lineRule="auto"/>
        <w:ind w:firstLine="0"/>
        <w:rPr>
          <w:lang w:val="en-US"/>
        </w:rPr>
      </w:pPr>
      <w:r>
        <w:br w:type="page"/>
      </w:r>
    </w:p>
    <w:p w:rsidR="0053076F" w:rsidRPr="0053076F" w:rsidRDefault="0053076F" w:rsidP="006F36AA">
      <w:pPr>
        <w:pStyle w:val="1"/>
        <w:rPr>
          <w:lang w:val="ru-RU"/>
        </w:rPr>
      </w:pPr>
      <w:bookmarkStart w:id="3" w:name="_Toc470471636"/>
      <w:r w:rsidRPr="0053076F">
        <w:rPr>
          <w:lang w:val="ru-RU"/>
        </w:rPr>
        <w:lastRenderedPageBreak/>
        <w:t xml:space="preserve">3 </w:t>
      </w:r>
      <w:r>
        <w:t xml:space="preserve">ПОБУДОВА ДІАГРАМ </w:t>
      </w:r>
      <w:proofErr w:type="gramStart"/>
      <w:r>
        <w:t>ПОСЛ</w:t>
      </w:r>
      <w:proofErr w:type="gramEnd"/>
      <w:r>
        <w:t>ІДОВНОСТЕЙ</w:t>
      </w:r>
      <w:bookmarkEnd w:id="3"/>
    </w:p>
    <w:p w:rsidR="0053076F" w:rsidRPr="0053076F" w:rsidRDefault="0053076F" w:rsidP="0053076F">
      <w:pPr>
        <w:jc w:val="both"/>
        <w:rPr>
          <w:lang w:val="ru-RU"/>
        </w:rPr>
      </w:pPr>
    </w:p>
    <w:p w:rsidR="0053076F" w:rsidRPr="0053076F" w:rsidRDefault="0053076F" w:rsidP="0053076F">
      <w:pPr>
        <w:jc w:val="both"/>
        <w:rPr>
          <w:lang w:val="ru-RU"/>
        </w:rPr>
      </w:pPr>
    </w:p>
    <w:p w:rsidR="0053076F" w:rsidRDefault="0053076F" w:rsidP="0053076F">
      <w:pPr>
        <w:jc w:val="both"/>
        <w:rPr>
          <w:lang w:val="en-US"/>
        </w:rPr>
      </w:pPr>
      <w:r>
        <w:t xml:space="preserve">а) Було побудовано діаграми послідовностей для авторизованих користувачів послідовностей: користувача </w:t>
      </w:r>
      <w:r>
        <w:rPr>
          <w:lang w:val="en-US"/>
        </w:rPr>
        <w:t>Visitor</w:t>
      </w:r>
      <w:r w:rsidRPr="00211126">
        <w:rPr>
          <w:lang w:val="ru-RU"/>
        </w:rPr>
        <w:t xml:space="preserve"> </w:t>
      </w:r>
      <w:r>
        <w:t xml:space="preserve">і користувача </w:t>
      </w:r>
      <w:r>
        <w:rPr>
          <w:lang w:val="en-US"/>
        </w:rPr>
        <w:t>Speaker</w:t>
      </w:r>
      <w:r w:rsidRPr="00211126">
        <w:rPr>
          <w:lang w:val="ru-RU"/>
        </w:rPr>
        <w:t>.</w:t>
      </w:r>
    </w:p>
    <w:p w:rsidR="0053076F" w:rsidRDefault="0053076F" w:rsidP="0053076F">
      <w:pPr>
        <w:jc w:val="both"/>
      </w:pPr>
      <w:r>
        <w:t>Діаграма послідовностей відвідувачів конференції складається з наступних об’єктів:</w:t>
      </w:r>
    </w:p>
    <w:p w:rsidR="0053076F" w:rsidRPr="00427A29" w:rsidRDefault="0053076F" w:rsidP="0053076F">
      <w:pPr>
        <w:pStyle w:val="a3"/>
        <w:numPr>
          <w:ilvl w:val="0"/>
          <w:numId w:val="5"/>
        </w:numPr>
        <w:ind w:left="0" w:firstLine="709"/>
      </w:pPr>
      <w:proofErr w:type="spellStart"/>
      <w:r>
        <w:rPr>
          <w:lang w:val="ru-RU"/>
        </w:rPr>
        <w:t>актори</w:t>
      </w:r>
      <w:proofErr w:type="spellEnd"/>
      <w:r>
        <w:rPr>
          <w:lang w:val="ru-RU"/>
        </w:rPr>
        <w:t>:</w:t>
      </w:r>
    </w:p>
    <w:p w:rsidR="0053076F" w:rsidRPr="00427A29" w:rsidRDefault="0053076F" w:rsidP="0053076F">
      <w:pPr>
        <w:pStyle w:val="a3"/>
        <w:numPr>
          <w:ilvl w:val="0"/>
          <w:numId w:val="6"/>
        </w:numPr>
        <w:ind w:left="0" w:firstLine="993"/>
      </w:pPr>
      <w:r>
        <w:rPr>
          <w:lang w:val="en-US"/>
        </w:rPr>
        <w:t>Visitor;</w:t>
      </w:r>
    </w:p>
    <w:p w:rsidR="0053076F" w:rsidRPr="00427A29" w:rsidRDefault="0053076F" w:rsidP="0053076F">
      <w:pPr>
        <w:pStyle w:val="a3"/>
        <w:numPr>
          <w:ilvl w:val="0"/>
          <w:numId w:val="6"/>
        </w:numPr>
        <w:ind w:left="0" w:firstLine="993"/>
      </w:pPr>
      <w:r>
        <w:rPr>
          <w:lang w:val="en-US"/>
        </w:rPr>
        <w:t>Admin;</w:t>
      </w:r>
    </w:p>
    <w:p w:rsidR="0053076F" w:rsidRPr="00427A29" w:rsidRDefault="0053076F" w:rsidP="0053076F">
      <w:pPr>
        <w:pStyle w:val="a3"/>
        <w:numPr>
          <w:ilvl w:val="0"/>
          <w:numId w:val="5"/>
        </w:numPr>
        <w:ind w:left="0" w:firstLine="709"/>
      </w:pPr>
      <w:r>
        <w:t>процеси:</w:t>
      </w:r>
    </w:p>
    <w:p w:rsidR="0053076F" w:rsidRPr="00F705F5" w:rsidRDefault="0053076F" w:rsidP="0053076F">
      <w:pPr>
        <w:pStyle w:val="a3"/>
        <w:numPr>
          <w:ilvl w:val="1"/>
          <w:numId w:val="5"/>
        </w:numPr>
        <w:ind w:left="0" w:firstLine="993"/>
      </w:pPr>
      <w:r w:rsidRPr="00427A29">
        <w:rPr>
          <w:lang w:val="en-US"/>
        </w:rPr>
        <w:t>Login;</w:t>
      </w:r>
    </w:p>
    <w:p w:rsidR="0053076F" w:rsidRPr="00F705F5" w:rsidRDefault="0053076F" w:rsidP="0053076F">
      <w:pPr>
        <w:pStyle w:val="a3"/>
        <w:numPr>
          <w:ilvl w:val="1"/>
          <w:numId w:val="5"/>
        </w:numPr>
        <w:ind w:left="0" w:firstLine="993"/>
      </w:pPr>
      <w:r>
        <w:rPr>
          <w:lang w:val="en-US"/>
        </w:rPr>
        <w:t>Identification;</w:t>
      </w:r>
    </w:p>
    <w:p w:rsidR="0053076F" w:rsidRPr="00F705F5" w:rsidRDefault="0053076F" w:rsidP="0053076F">
      <w:pPr>
        <w:pStyle w:val="a3"/>
        <w:numPr>
          <w:ilvl w:val="1"/>
          <w:numId w:val="5"/>
        </w:numPr>
        <w:ind w:left="0" w:firstLine="993"/>
      </w:pPr>
      <w:r>
        <w:rPr>
          <w:lang w:val="en-US"/>
        </w:rPr>
        <w:t>Profile View;</w:t>
      </w:r>
    </w:p>
    <w:p w:rsidR="0053076F" w:rsidRPr="00F705F5" w:rsidRDefault="0053076F" w:rsidP="0053076F">
      <w:pPr>
        <w:pStyle w:val="a3"/>
        <w:numPr>
          <w:ilvl w:val="1"/>
          <w:numId w:val="5"/>
        </w:numPr>
        <w:ind w:left="0" w:firstLine="993"/>
      </w:pPr>
      <w:r>
        <w:rPr>
          <w:lang w:val="en-US"/>
        </w:rPr>
        <w:t>Conference Info;</w:t>
      </w:r>
    </w:p>
    <w:p w:rsidR="0053076F" w:rsidRPr="00F705F5" w:rsidRDefault="0053076F" w:rsidP="0053076F">
      <w:pPr>
        <w:pStyle w:val="a3"/>
        <w:numPr>
          <w:ilvl w:val="1"/>
          <w:numId w:val="5"/>
        </w:numPr>
        <w:ind w:left="0" w:firstLine="993"/>
      </w:pPr>
      <w:r>
        <w:rPr>
          <w:lang w:val="en-US"/>
        </w:rPr>
        <w:t>Purchase Ticket.</w:t>
      </w:r>
    </w:p>
    <w:p w:rsidR="0053076F" w:rsidRDefault="0053076F" w:rsidP="0053076F">
      <w:pPr>
        <w:jc w:val="both"/>
      </w:pPr>
      <w:r>
        <w:t xml:space="preserve">Діаграма послідовностей </w:t>
      </w:r>
      <w:proofErr w:type="spellStart"/>
      <w:r>
        <w:rPr>
          <w:lang w:val="ru-RU"/>
        </w:rPr>
        <w:t>учасник</w:t>
      </w:r>
      <w:r>
        <w:t>ів</w:t>
      </w:r>
      <w:proofErr w:type="spellEnd"/>
      <w:r>
        <w:t xml:space="preserve"> конференції складається з наступних об’єктів:</w:t>
      </w:r>
    </w:p>
    <w:p w:rsidR="0053076F" w:rsidRPr="00427A29" w:rsidRDefault="0053076F" w:rsidP="0053076F">
      <w:pPr>
        <w:pStyle w:val="a3"/>
        <w:numPr>
          <w:ilvl w:val="0"/>
          <w:numId w:val="7"/>
        </w:numPr>
        <w:ind w:left="0" w:firstLine="698"/>
        <w:jc w:val="both"/>
      </w:pPr>
      <w:proofErr w:type="spellStart"/>
      <w:r>
        <w:rPr>
          <w:lang w:val="ru-RU"/>
        </w:rPr>
        <w:t>актори</w:t>
      </w:r>
      <w:proofErr w:type="spellEnd"/>
      <w:r>
        <w:rPr>
          <w:lang w:val="ru-RU"/>
        </w:rPr>
        <w:t>:</w:t>
      </w:r>
    </w:p>
    <w:p w:rsidR="0053076F" w:rsidRPr="00427A29" w:rsidRDefault="0053076F" w:rsidP="0053076F">
      <w:pPr>
        <w:pStyle w:val="a3"/>
        <w:numPr>
          <w:ilvl w:val="0"/>
          <w:numId w:val="8"/>
        </w:numPr>
        <w:ind w:left="0" w:firstLine="993"/>
        <w:jc w:val="both"/>
      </w:pPr>
      <w:r>
        <w:rPr>
          <w:lang w:val="en-US"/>
        </w:rPr>
        <w:t>Speaker;</w:t>
      </w:r>
    </w:p>
    <w:p w:rsidR="0053076F" w:rsidRPr="00427A29" w:rsidRDefault="0053076F" w:rsidP="0053076F">
      <w:pPr>
        <w:pStyle w:val="a3"/>
        <w:numPr>
          <w:ilvl w:val="0"/>
          <w:numId w:val="8"/>
        </w:numPr>
        <w:ind w:left="0" w:firstLine="993"/>
        <w:jc w:val="both"/>
      </w:pPr>
      <w:r>
        <w:rPr>
          <w:lang w:val="en-US"/>
        </w:rPr>
        <w:t>Admin;</w:t>
      </w:r>
    </w:p>
    <w:p w:rsidR="0053076F" w:rsidRPr="00427A29" w:rsidRDefault="0053076F" w:rsidP="0053076F">
      <w:pPr>
        <w:pStyle w:val="a3"/>
        <w:numPr>
          <w:ilvl w:val="0"/>
          <w:numId w:val="7"/>
        </w:numPr>
        <w:ind w:left="0" w:firstLine="709"/>
        <w:jc w:val="both"/>
      </w:pPr>
      <w:r>
        <w:t>процеси:</w:t>
      </w:r>
    </w:p>
    <w:p w:rsidR="0053076F" w:rsidRPr="00F705F5" w:rsidRDefault="0053076F" w:rsidP="0053076F">
      <w:pPr>
        <w:pStyle w:val="a3"/>
        <w:numPr>
          <w:ilvl w:val="1"/>
          <w:numId w:val="7"/>
        </w:numPr>
        <w:ind w:left="0" w:firstLine="993"/>
        <w:jc w:val="both"/>
      </w:pPr>
      <w:r w:rsidRPr="00427A29">
        <w:rPr>
          <w:lang w:val="en-US"/>
        </w:rPr>
        <w:t>Login;</w:t>
      </w:r>
    </w:p>
    <w:p w:rsidR="0053076F" w:rsidRPr="00F705F5" w:rsidRDefault="0053076F" w:rsidP="0053076F">
      <w:pPr>
        <w:pStyle w:val="a3"/>
        <w:numPr>
          <w:ilvl w:val="1"/>
          <w:numId w:val="7"/>
        </w:numPr>
        <w:ind w:left="0" w:firstLine="993"/>
        <w:jc w:val="both"/>
      </w:pPr>
      <w:r>
        <w:rPr>
          <w:lang w:val="en-US"/>
        </w:rPr>
        <w:t>Identification;</w:t>
      </w:r>
    </w:p>
    <w:p w:rsidR="0053076F" w:rsidRPr="00F705F5" w:rsidRDefault="0053076F" w:rsidP="0053076F">
      <w:pPr>
        <w:pStyle w:val="a3"/>
        <w:numPr>
          <w:ilvl w:val="1"/>
          <w:numId w:val="7"/>
        </w:numPr>
        <w:ind w:left="0" w:firstLine="993"/>
        <w:jc w:val="both"/>
      </w:pPr>
      <w:r>
        <w:rPr>
          <w:lang w:val="en-US"/>
        </w:rPr>
        <w:t>Profile View;</w:t>
      </w:r>
    </w:p>
    <w:p w:rsidR="0053076F" w:rsidRPr="00F705F5" w:rsidRDefault="0053076F" w:rsidP="0053076F">
      <w:pPr>
        <w:pStyle w:val="a3"/>
        <w:numPr>
          <w:ilvl w:val="1"/>
          <w:numId w:val="7"/>
        </w:numPr>
        <w:ind w:left="0" w:firstLine="993"/>
        <w:jc w:val="both"/>
      </w:pPr>
      <w:r>
        <w:rPr>
          <w:lang w:val="en-US"/>
        </w:rPr>
        <w:t>Conference Info;</w:t>
      </w:r>
    </w:p>
    <w:p w:rsidR="0053076F" w:rsidRPr="00F705F5" w:rsidRDefault="0053076F" w:rsidP="0053076F">
      <w:pPr>
        <w:pStyle w:val="a3"/>
        <w:numPr>
          <w:ilvl w:val="1"/>
          <w:numId w:val="7"/>
        </w:numPr>
        <w:ind w:left="0" w:firstLine="993"/>
        <w:jc w:val="both"/>
      </w:pPr>
      <w:r>
        <w:rPr>
          <w:lang w:val="en-US"/>
        </w:rPr>
        <w:t>Purchase Ticket.</w:t>
      </w:r>
    </w:p>
    <w:p w:rsidR="0053076F" w:rsidRPr="0053076F" w:rsidRDefault="0053076F" w:rsidP="0053076F">
      <w:pPr>
        <w:jc w:val="both"/>
        <w:rPr>
          <w:lang w:val="ru-RU"/>
        </w:rPr>
      </w:pPr>
      <w:r>
        <w:rPr>
          <w:lang w:val="ru-RU"/>
        </w:rPr>
        <w:t xml:space="preserve">б)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описано </w:t>
      </w:r>
      <w:r>
        <w:t xml:space="preserve">порядок взаємодії між об’єктами для кожної з діаграм </w:t>
      </w:r>
      <w:proofErr w:type="gramStart"/>
      <w:r>
        <w:t>посл</w:t>
      </w:r>
      <w:proofErr w:type="gramEnd"/>
      <w:r>
        <w:t>ідовностей</w:t>
      </w:r>
      <w:r>
        <w:rPr>
          <w:lang w:val="ru-RU"/>
        </w:rPr>
        <w:t>: д</w:t>
      </w:r>
      <w:proofErr w:type="spellStart"/>
      <w:r>
        <w:t>іаграми</w:t>
      </w:r>
      <w:proofErr w:type="spellEnd"/>
      <w:r>
        <w:t xml:space="preserve"> послідовностей користувача </w:t>
      </w:r>
      <w:r>
        <w:rPr>
          <w:lang w:val="en-US"/>
        </w:rPr>
        <w:t>Visitor</w:t>
      </w:r>
      <w:r w:rsidRPr="00211126">
        <w:rPr>
          <w:lang w:val="ru-RU"/>
        </w:rPr>
        <w:t xml:space="preserve"> </w:t>
      </w:r>
      <w:r>
        <w:t xml:space="preserve">та діаграми послідовностей користувача </w:t>
      </w:r>
      <w:r>
        <w:rPr>
          <w:lang w:val="en-US"/>
        </w:rPr>
        <w:t>Speaker</w:t>
      </w:r>
      <w:r w:rsidRPr="00211126">
        <w:rPr>
          <w:lang w:val="ru-RU"/>
        </w:rPr>
        <w:t>.</w:t>
      </w:r>
    </w:p>
    <w:p w:rsidR="0053076F" w:rsidRDefault="0053076F" w:rsidP="006F36AA">
      <w:pPr>
        <w:pStyle w:val="1"/>
      </w:pPr>
      <w:bookmarkStart w:id="4" w:name="_Toc470471637"/>
      <w:r w:rsidRPr="0053076F">
        <w:rPr>
          <w:lang w:val="ru-RU"/>
        </w:rPr>
        <w:lastRenderedPageBreak/>
        <w:t>4</w:t>
      </w:r>
      <w:proofErr w:type="gramStart"/>
      <w:r w:rsidRPr="0053076F">
        <w:rPr>
          <w:lang w:val="ru-RU"/>
        </w:rPr>
        <w:t xml:space="preserve"> </w:t>
      </w:r>
      <w:r>
        <w:rPr>
          <w:lang w:val="ru-RU"/>
        </w:rPr>
        <w:t>Д</w:t>
      </w:r>
      <w:proofErr w:type="gramEnd"/>
      <w:r>
        <w:t>ІАГРАМИ ІЄРХАХІЇ ПРОЦЕСІВ, ДІАГРАМИ НОТАЦІЇ СТАНУ ОБ’ЄКТІВ ДЛЯ ОСНОВНИХ ОБ’ЄКТІВ СИСТЕМИ ТА ДІАГРАМИ ПОТОКІВ ПРОЦЕСІВ</w:t>
      </w:r>
      <w:bookmarkEnd w:id="4"/>
    </w:p>
    <w:p w:rsidR="0053076F" w:rsidRPr="0053076F" w:rsidRDefault="0053076F" w:rsidP="0053076F"/>
    <w:p w:rsidR="0053076F" w:rsidRDefault="0053076F" w:rsidP="0053076F">
      <w:pPr>
        <w:jc w:val="both"/>
        <w:rPr>
          <w:lang w:val="ru-RU"/>
        </w:rPr>
      </w:pPr>
    </w:p>
    <w:p w:rsidR="002C21CA" w:rsidRPr="002C21CA" w:rsidRDefault="0053076F" w:rsidP="0053076F">
      <w:pPr>
        <w:pStyle w:val="a3"/>
        <w:numPr>
          <w:ilvl w:val="0"/>
          <w:numId w:val="10"/>
        </w:numPr>
        <w:ind w:left="0" w:firstLine="709"/>
        <w:jc w:val="both"/>
        <w:rPr>
          <w:lang w:val="ru-RU"/>
        </w:rPr>
      </w:pPr>
      <w:r>
        <w:rPr>
          <w:lang w:val="ru-RU"/>
        </w:rPr>
        <w:t xml:space="preserve"> </w:t>
      </w:r>
      <w:r w:rsidR="002C21CA" w:rsidRPr="004B6346">
        <w:rPr>
          <w:szCs w:val="28"/>
        </w:rPr>
        <w:t>Було побудовано ієрархічне дерево для процесу «Орган</w:t>
      </w:r>
      <w:r w:rsidR="002C21CA">
        <w:rPr>
          <w:szCs w:val="28"/>
        </w:rPr>
        <w:t>ізація конференції</w:t>
      </w:r>
      <w:r w:rsidR="002C21CA" w:rsidRPr="004B6346">
        <w:rPr>
          <w:szCs w:val="28"/>
        </w:rPr>
        <w:t xml:space="preserve">», що складається з нульового рівня (процес </w:t>
      </w:r>
      <w:r w:rsidR="002C21CA">
        <w:rPr>
          <w:szCs w:val="28"/>
          <w:lang w:val="en-US"/>
        </w:rPr>
        <w:t>Conference</w:t>
      </w:r>
      <w:r w:rsidR="002C21CA" w:rsidRPr="004B6346">
        <w:rPr>
          <w:szCs w:val="28"/>
        </w:rPr>
        <w:t xml:space="preserve">), першого рівня (процеси </w:t>
      </w:r>
      <w:r w:rsidR="002C21CA">
        <w:rPr>
          <w:szCs w:val="28"/>
          <w:lang w:val="en-US"/>
        </w:rPr>
        <w:t>Authorization</w:t>
      </w:r>
      <w:r w:rsidR="002C21CA" w:rsidRPr="004B6346">
        <w:rPr>
          <w:szCs w:val="28"/>
        </w:rPr>
        <w:t xml:space="preserve">, </w:t>
      </w:r>
      <w:r w:rsidR="002C21CA">
        <w:rPr>
          <w:szCs w:val="28"/>
          <w:lang w:val="en-US"/>
        </w:rPr>
        <w:t>Info</w:t>
      </w:r>
      <w:r w:rsidR="002C21CA" w:rsidRPr="004B6346">
        <w:rPr>
          <w:szCs w:val="28"/>
        </w:rPr>
        <w:t xml:space="preserve"> </w:t>
      </w:r>
      <w:r w:rsidR="002C21CA">
        <w:rPr>
          <w:szCs w:val="28"/>
          <w:lang w:val="en-US"/>
        </w:rPr>
        <w:t>View</w:t>
      </w:r>
      <w:r w:rsidR="002C21CA" w:rsidRPr="004B6346">
        <w:rPr>
          <w:szCs w:val="28"/>
        </w:rPr>
        <w:t xml:space="preserve">, </w:t>
      </w:r>
      <w:r w:rsidR="002C21CA">
        <w:rPr>
          <w:szCs w:val="28"/>
          <w:lang w:val="en-US"/>
        </w:rPr>
        <w:t>Ticket</w:t>
      </w:r>
      <w:r w:rsidR="002C21CA" w:rsidRPr="004B6346">
        <w:rPr>
          <w:szCs w:val="28"/>
        </w:rPr>
        <w:t xml:space="preserve"> </w:t>
      </w:r>
      <w:r w:rsidR="002C21CA">
        <w:rPr>
          <w:szCs w:val="28"/>
          <w:lang w:val="en-US"/>
        </w:rPr>
        <w:t>View</w:t>
      </w:r>
      <w:r w:rsidR="002C21CA" w:rsidRPr="004B6346">
        <w:rPr>
          <w:szCs w:val="28"/>
        </w:rPr>
        <w:t xml:space="preserve">) та другого рівня (процеси </w:t>
      </w:r>
      <w:r w:rsidR="002C21CA">
        <w:rPr>
          <w:szCs w:val="28"/>
          <w:lang w:val="en-US"/>
        </w:rPr>
        <w:t>Registration</w:t>
      </w:r>
      <w:r w:rsidR="002C21CA" w:rsidRPr="004B6346">
        <w:rPr>
          <w:szCs w:val="28"/>
        </w:rPr>
        <w:t xml:space="preserve">, </w:t>
      </w:r>
      <w:r w:rsidR="002C21CA">
        <w:rPr>
          <w:szCs w:val="28"/>
          <w:lang w:val="en-US"/>
        </w:rPr>
        <w:t>Login</w:t>
      </w:r>
      <w:r w:rsidR="002C21CA" w:rsidRPr="004B6346">
        <w:rPr>
          <w:szCs w:val="28"/>
        </w:rPr>
        <w:t xml:space="preserve">, </w:t>
      </w:r>
      <w:r w:rsidR="002C21CA">
        <w:rPr>
          <w:szCs w:val="28"/>
          <w:lang w:val="en-US"/>
        </w:rPr>
        <w:t>temp</w:t>
      </w:r>
      <w:r w:rsidR="002C21CA" w:rsidRPr="004B6346">
        <w:rPr>
          <w:szCs w:val="28"/>
        </w:rPr>
        <w:t xml:space="preserve"> </w:t>
      </w:r>
      <w:r w:rsidR="002C21CA">
        <w:rPr>
          <w:szCs w:val="28"/>
          <w:lang w:val="en-US"/>
        </w:rPr>
        <w:t>user</w:t>
      </w:r>
      <w:r w:rsidR="002C21CA" w:rsidRPr="004B6346">
        <w:rPr>
          <w:szCs w:val="28"/>
        </w:rPr>
        <w:t xml:space="preserve">, </w:t>
      </w:r>
      <w:r w:rsidR="002C21CA">
        <w:rPr>
          <w:szCs w:val="28"/>
          <w:lang w:val="en-US"/>
        </w:rPr>
        <w:t>Drop</w:t>
      </w:r>
      <w:r w:rsidR="002C21CA" w:rsidRPr="004B6346">
        <w:rPr>
          <w:szCs w:val="28"/>
        </w:rPr>
        <w:t xml:space="preserve"> </w:t>
      </w:r>
      <w:r w:rsidR="002C21CA">
        <w:rPr>
          <w:szCs w:val="28"/>
          <w:lang w:val="en-US"/>
        </w:rPr>
        <w:t>user</w:t>
      </w:r>
      <w:r w:rsidR="002C21CA" w:rsidRPr="004B6346">
        <w:rPr>
          <w:szCs w:val="28"/>
        </w:rPr>
        <w:t xml:space="preserve">, </w:t>
      </w:r>
      <w:r w:rsidR="002C21CA">
        <w:rPr>
          <w:szCs w:val="28"/>
          <w:lang w:val="en-US"/>
        </w:rPr>
        <w:t>Add</w:t>
      </w:r>
      <w:r w:rsidR="002C21CA" w:rsidRPr="004B6346">
        <w:rPr>
          <w:szCs w:val="28"/>
        </w:rPr>
        <w:t xml:space="preserve"> </w:t>
      </w:r>
      <w:r w:rsidR="002C21CA">
        <w:rPr>
          <w:szCs w:val="28"/>
          <w:lang w:val="en-US"/>
        </w:rPr>
        <w:t>Info</w:t>
      </w:r>
      <w:r w:rsidR="002C21CA" w:rsidRPr="004B6346">
        <w:rPr>
          <w:szCs w:val="28"/>
        </w:rPr>
        <w:t xml:space="preserve">, </w:t>
      </w:r>
      <w:r w:rsidR="002C21CA">
        <w:rPr>
          <w:szCs w:val="28"/>
          <w:lang w:val="en-US"/>
        </w:rPr>
        <w:t>Edit</w:t>
      </w:r>
      <w:r w:rsidR="002C21CA" w:rsidRPr="004B6346">
        <w:rPr>
          <w:szCs w:val="28"/>
        </w:rPr>
        <w:t xml:space="preserve"> </w:t>
      </w:r>
      <w:r w:rsidR="002C21CA">
        <w:rPr>
          <w:szCs w:val="28"/>
          <w:lang w:val="en-US"/>
        </w:rPr>
        <w:t>Info</w:t>
      </w:r>
      <w:r w:rsidR="002C21CA" w:rsidRPr="004B6346">
        <w:rPr>
          <w:szCs w:val="28"/>
        </w:rPr>
        <w:t xml:space="preserve">, </w:t>
      </w:r>
      <w:r w:rsidR="002C21CA">
        <w:rPr>
          <w:szCs w:val="28"/>
          <w:lang w:val="en-US"/>
        </w:rPr>
        <w:t>Delete</w:t>
      </w:r>
      <w:r w:rsidR="002C21CA" w:rsidRPr="004B6346">
        <w:rPr>
          <w:szCs w:val="28"/>
        </w:rPr>
        <w:t xml:space="preserve"> </w:t>
      </w:r>
      <w:r w:rsidR="002C21CA">
        <w:rPr>
          <w:szCs w:val="28"/>
          <w:lang w:val="en-US"/>
        </w:rPr>
        <w:t>Info</w:t>
      </w:r>
      <w:r w:rsidR="002C21CA" w:rsidRPr="004B6346">
        <w:rPr>
          <w:szCs w:val="28"/>
        </w:rPr>
        <w:t xml:space="preserve">, </w:t>
      </w:r>
      <w:r w:rsidR="002C21CA">
        <w:rPr>
          <w:szCs w:val="28"/>
          <w:lang w:val="en-US"/>
        </w:rPr>
        <w:t>Create</w:t>
      </w:r>
      <w:r w:rsidR="002C21CA" w:rsidRPr="004B6346">
        <w:rPr>
          <w:szCs w:val="28"/>
        </w:rPr>
        <w:t xml:space="preserve"> </w:t>
      </w:r>
      <w:r w:rsidR="002C21CA">
        <w:rPr>
          <w:szCs w:val="28"/>
          <w:lang w:val="en-US"/>
        </w:rPr>
        <w:t>Ticket</w:t>
      </w:r>
      <w:r w:rsidR="002C21CA" w:rsidRPr="004B6346">
        <w:rPr>
          <w:szCs w:val="28"/>
        </w:rPr>
        <w:t xml:space="preserve">, </w:t>
      </w:r>
      <w:r w:rsidR="002C21CA">
        <w:rPr>
          <w:szCs w:val="28"/>
          <w:lang w:val="en-US"/>
        </w:rPr>
        <w:t>Edit</w:t>
      </w:r>
      <w:r w:rsidR="002C21CA" w:rsidRPr="004B6346">
        <w:rPr>
          <w:szCs w:val="28"/>
        </w:rPr>
        <w:t xml:space="preserve"> </w:t>
      </w:r>
      <w:r w:rsidR="002C21CA">
        <w:rPr>
          <w:szCs w:val="28"/>
          <w:lang w:val="en-US"/>
        </w:rPr>
        <w:t>Ticket</w:t>
      </w:r>
      <w:r w:rsidR="002C21CA" w:rsidRPr="004B6346">
        <w:rPr>
          <w:szCs w:val="28"/>
        </w:rPr>
        <w:t xml:space="preserve">, </w:t>
      </w:r>
      <w:r w:rsidR="002C21CA">
        <w:rPr>
          <w:szCs w:val="28"/>
          <w:lang w:val="en-US"/>
        </w:rPr>
        <w:t>Buy</w:t>
      </w:r>
      <w:r w:rsidR="002C21CA" w:rsidRPr="004B6346">
        <w:rPr>
          <w:szCs w:val="28"/>
        </w:rPr>
        <w:t xml:space="preserve"> </w:t>
      </w:r>
      <w:r w:rsidR="002C21CA">
        <w:rPr>
          <w:szCs w:val="28"/>
          <w:lang w:val="en-US"/>
        </w:rPr>
        <w:t>Ticket</w:t>
      </w:r>
      <w:r w:rsidR="002C21CA" w:rsidRPr="004B6346">
        <w:rPr>
          <w:szCs w:val="28"/>
        </w:rPr>
        <w:t xml:space="preserve">, </w:t>
      </w:r>
      <w:r w:rsidR="002C21CA">
        <w:rPr>
          <w:szCs w:val="28"/>
          <w:lang w:val="en-US"/>
        </w:rPr>
        <w:t>Send</w:t>
      </w:r>
      <w:r w:rsidR="002C21CA" w:rsidRPr="004B6346">
        <w:rPr>
          <w:szCs w:val="28"/>
        </w:rPr>
        <w:t xml:space="preserve"> </w:t>
      </w:r>
      <w:r w:rsidR="002C21CA">
        <w:rPr>
          <w:szCs w:val="28"/>
          <w:lang w:val="en-US"/>
        </w:rPr>
        <w:t>ticket</w:t>
      </w:r>
      <w:r w:rsidR="002C21CA" w:rsidRPr="004B6346">
        <w:rPr>
          <w:szCs w:val="28"/>
        </w:rPr>
        <w:t xml:space="preserve"> </w:t>
      </w:r>
      <w:r w:rsidR="002C21CA">
        <w:rPr>
          <w:szCs w:val="28"/>
          <w:lang w:val="en-US"/>
        </w:rPr>
        <w:t>by</w:t>
      </w:r>
      <w:r w:rsidR="002C21CA" w:rsidRPr="004B6346">
        <w:rPr>
          <w:szCs w:val="28"/>
        </w:rPr>
        <w:t xml:space="preserve"> </w:t>
      </w:r>
      <w:r w:rsidR="002C21CA">
        <w:rPr>
          <w:szCs w:val="28"/>
          <w:lang w:val="en-US"/>
        </w:rPr>
        <w:t>e</w:t>
      </w:r>
      <w:r w:rsidR="002C21CA" w:rsidRPr="004B6346">
        <w:rPr>
          <w:szCs w:val="28"/>
        </w:rPr>
        <w:t>-</w:t>
      </w:r>
      <w:r w:rsidR="002C21CA">
        <w:rPr>
          <w:szCs w:val="28"/>
          <w:lang w:val="en-US"/>
        </w:rPr>
        <w:t>mail</w:t>
      </w:r>
      <w:r w:rsidR="002C21CA" w:rsidRPr="004B6346">
        <w:rPr>
          <w:szCs w:val="28"/>
        </w:rPr>
        <w:t xml:space="preserve">, </w:t>
      </w:r>
      <w:r w:rsidR="002C21CA">
        <w:rPr>
          <w:szCs w:val="28"/>
          <w:lang w:val="en-US"/>
        </w:rPr>
        <w:t>Drop</w:t>
      </w:r>
      <w:r w:rsidR="002C21CA" w:rsidRPr="004B6346">
        <w:rPr>
          <w:szCs w:val="28"/>
        </w:rPr>
        <w:t xml:space="preserve"> </w:t>
      </w:r>
      <w:r w:rsidR="002C21CA">
        <w:rPr>
          <w:szCs w:val="28"/>
          <w:lang w:val="en-US"/>
        </w:rPr>
        <w:t>ticket</w:t>
      </w:r>
      <w:r w:rsidR="002C21CA" w:rsidRPr="004B6346">
        <w:rPr>
          <w:szCs w:val="28"/>
        </w:rPr>
        <w:t>).</w:t>
      </w:r>
    </w:p>
    <w:p w:rsidR="0053076F" w:rsidRPr="0053076F" w:rsidRDefault="0053076F" w:rsidP="0053076F">
      <w:pPr>
        <w:pStyle w:val="a3"/>
        <w:numPr>
          <w:ilvl w:val="0"/>
          <w:numId w:val="10"/>
        </w:numPr>
        <w:ind w:left="0" w:firstLine="709"/>
        <w:jc w:val="both"/>
        <w:rPr>
          <w:lang w:val="ru-RU"/>
        </w:rPr>
      </w:pPr>
      <w:r>
        <w:rPr>
          <w:lang w:val="ru-RU"/>
        </w:rPr>
        <w:t xml:space="preserve"> </w:t>
      </w:r>
      <w:proofErr w:type="spellStart"/>
      <w:r w:rsidRPr="0053076F">
        <w:rPr>
          <w:lang w:val="ru-RU"/>
        </w:rPr>
        <w:t>Було</w:t>
      </w:r>
      <w:proofErr w:type="spellEnd"/>
      <w:r w:rsidRPr="0053076F">
        <w:rPr>
          <w:lang w:val="ru-RU"/>
        </w:rPr>
        <w:t xml:space="preserve"> </w:t>
      </w:r>
      <w:proofErr w:type="spellStart"/>
      <w:r w:rsidRPr="0053076F">
        <w:rPr>
          <w:lang w:val="ru-RU"/>
        </w:rPr>
        <w:t>побудовано</w:t>
      </w:r>
      <w:proofErr w:type="spellEnd"/>
      <w:r w:rsidRPr="0053076F">
        <w:rPr>
          <w:lang w:val="ru-RU"/>
        </w:rPr>
        <w:t xml:space="preserve"> </w:t>
      </w:r>
      <w:proofErr w:type="spellStart"/>
      <w:r w:rsidRPr="0053076F">
        <w:rPr>
          <w:lang w:val="ru-RU"/>
        </w:rPr>
        <w:t>діаграми</w:t>
      </w:r>
      <w:proofErr w:type="spellEnd"/>
      <w:r w:rsidRPr="0053076F">
        <w:rPr>
          <w:lang w:val="ru-RU"/>
        </w:rPr>
        <w:t xml:space="preserve"> </w:t>
      </w:r>
      <w:proofErr w:type="spellStart"/>
      <w:r w:rsidRPr="0053076F">
        <w:rPr>
          <w:lang w:val="ru-RU"/>
        </w:rPr>
        <w:t>нотації</w:t>
      </w:r>
      <w:proofErr w:type="spellEnd"/>
      <w:r w:rsidRPr="0053076F">
        <w:rPr>
          <w:lang w:val="ru-RU"/>
        </w:rPr>
        <w:t xml:space="preserve"> стану </w:t>
      </w:r>
      <w:proofErr w:type="spellStart"/>
      <w:r w:rsidRPr="0053076F">
        <w:rPr>
          <w:lang w:val="ru-RU"/>
        </w:rPr>
        <w:t>об'єкті</w:t>
      </w:r>
      <w:proofErr w:type="gramStart"/>
      <w:r w:rsidRPr="0053076F">
        <w:rPr>
          <w:lang w:val="ru-RU"/>
        </w:rPr>
        <w:t>в</w:t>
      </w:r>
      <w:proofErr w:type="spellEnd"/>
      <w:proofErr w:type="gramEnd"/>
      <w:r w:rsidRPr="0053076F">
        <w:rPr>
          <w:lang w:val="ru-RU"/>
        </w:rPr>
        <w:t xml:space="preserve"> для </w:t>
      </w:r>
      <w:proofErr w:type="spellStart"/>
      <w:r w:rsidRPr="0053076F">
        <w:rPr>
          <w:lang w:val="ru-RU"/>
        </w:rPr>
        <w:t>наступних</w:t>
      </w:r>
      <w:proofErr w:type="spellEnd"/>
      <w:r w:rsidRPr="0053076F">
        <w:rPr>
          <w:lang w:val="ru-RU"/>
        </w:rPr>
        <w:t xml:space="preserve"> </w:t>
      </w:r>
      <w:proofErr w:type="spellStart"/>
      <w:r w:rsidRPr="0053076F">
        <w:rPr>
          <w:lang w:val="ru-RU"/>
        </w:rPr>
        <w:t>об'єктів</w:t>
      </w:r>
      <w:proofErr w:type="spellEnd"/>
      <w:r w:rsidRPr="0053076F">
        <w:rPr>
          <w:lang w:val="ru-RU"/>
        </w:rPr>
        <w:t>:</w:t>
      </w:r>
    </w:p>
    <w:p w:rsidR="002C21CA" w:rsidRDefault="0053076F" w:rsidP="002C21CA">
      <w:pPr>
        <w:pStyle w:val="a3"/>
        <w:numPr>
          <w:ilvl w:val="0"/>
          <w:numId w:val="11"/>
        </w:numPr>
        <w:ind w:left="0" w:firstLine="709"/>
        <w:jc w:val="both"/>
        <w:rPr>
          <w:lang w:val="ru-RU"/>
        </w:rPr>
      </w:pPr>
      <w:r w:rsidRPr="002C21CA">
        <w:rPr>
          <w:lang w:val="ru-RU"/>
        </w:rPr>
        <w:t xml:space="preserve">типу </w:t>
      </w:r>
      <w:proofErr w:type="spellStart"/>
      <w:r w:rsidRPr="002C21CA">
        <w:rPr>
          <w:lang w:val="ru-RU"/>
        </w:rPr>
        <w:t>User</w:t>
      </w:r>
      <w:proofErr w:type="spellEnd"/>
      <w:r w:rsidRPr="002C21CA">
        <w:rPr>
          <w:lang w:val="ru-RU"/>
        </w:rPr>
        <w:t>;</w:t>
      </w:r>
    </w:p>
    <w:p w:rsidR="002C21CA" w:rsidRDefault="002C21CA" w:rsidP="002C21CA">
      <w:pPr>
        <w:pStyle w:val="a3"/>
        <w:numPr>
          <w:ilvl w:val="0"/>
          <w:numId w:val="11"/>
        </w:numPr>
        <w:ind w:left="0" w:firstLine="709"/>
        <w:jc w:val="both"/>
        <w:rPr>
          <w:lang w:val="ru-RU"/>
        </w:rPr>
      </w:pPr>
      <w:r>
        <w:rPr>
          <w:lang w:val="ru-RU"/>
        </w:rPr>
        <w:t xml:space="preserve">типу </w:t>
      </w:r>
      <w:proofErr w:type="spellStart"/>
      <w:r>
        <w:rPr>
          <w:lang w:val="ru-RU"/>
        </w:rPr>
        <w:t>Conference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Info</w:t>
      </w:r>
      <w:proofErr w:type="spellEnd"/>
      <w:r>
        <w:rPr>
          <w:lang w:val="ru-RU"/>
        </w:rPr>
        <w:t>;</w:t>
      </w:r>
    </w:p>
    <w:p w:rsidR="0053076F" w:rsidRPr="002C21CA" w:rsidRDefault="0053076F" w:rsidP="002C21CA">
      <w:pPr>
        <w:pStyle w:val="a3"/>
        <w:numPr>
          <w:ilvl w:val="0"/>
          <w:numId w:val="11"/>
        </w:numPr>
        <w:ind w:left="0" w:firstLine="709"/>
        <w:jc w:val="both"/>
        <w:rPr>
          <w:lang w:val="ru-RU"/>
        </w:rPr>
      </w:pPr>
      <w:r w:rsidRPr="002C21CA">
        <w:rPr>
          <w:lang w:val="ru-RU"/>
        </w:rPr>
        <w:t xml:space="preserve">типу </w:t>
      </w:r>
      <w:proofErr w:type="spellStart"/>
      <w:r w:rsidRPr="002C21CA">
        <w:rPr>
          <w:lang w:val="ru-RU"/>
        </w:rPr>
        <w:t>Ticket</w:t>
      </w:r>
      <w:proofErr w:type="spellEnd"/>
      <w:r w:rsidRPr="002C21CA">
        <w:rPr>
          <w:lang w:val="ru-RU"/>
        </w:rPr>
        <w:t>.</w:t>
      </w:r>
    </w:p>
    <w:p w:rsidR="002C21CA" w:rsidRPr="002C21CA" w:rsidRDefault="002C21CA" w:rsidP="002C21CA">
      <w:pPr>
        <w:pStyle w:val="a3"/>
        <w:numPr>
          <w:ilvl w:val="0"/>
          <w:numId w:val="10"/>
        </w:numPr>
        <w:ind w:left="0" w:firstLine="709"/>
        <w:jc w:val="both"/>
        <w:rPr>
          <w:lang w:val="ru-RU"/>
        </w:rPr>
      </w:pPr>
      <w:proofErr w:type="spellStart"/>
      <w:r w:rsidRPr="002C21CA">
        <w:rPr>
          <w:lang w:val="ru-RU"/>
        </w:rPr>
        <w:t>Було</w:t>
      </w:r>
      <w:proofErr w:type="spellEnd"/>
      <w:r w:rsidRPr="002C21CA">
        <w:rPr>
          <w:lang w:val="ru-RU"/>
        </w:rPr>
        <w:t xml:space="preserve"> </w:t>
      </w:r>
      <w:proofErr w:type="spellStart"/>
      <w:r w:rsidRPr="002C21CA">
        <w:rPr>
          <w:lang w:val="ru-RU"/>
        </w:rPr>
        <w:t>побудовано</w:t>
      </w:r>
      <w:proofErr w:type="spellEnd"/>
      <w:r w:rsidRPr="002C21CA">
        <w:rPr>
          <w:lang w:val="ru-RU"/>
        </w:rPr>
        <w:t xml:space="preserve"> </w:t>
      </w:r>
      <w:proofErr w:type="spellStart"/>
      <w:r w:rsidRPr="002C21CA">
        <w:rPr>
          <w:lang w:val="ru-RU"/>
        </w:rPr>
        <w:t>діаграми</w:t>
      </w:r>
      <w:proofErr w:type="spellEnd"/>
      <w:r w:rsidRPr="002C21CA">
        <w:rPr>
          <w:lang w:val="ru-RU"/>
        </w:rPr>
        <w:t xml:space="preserve"> </w:t>
      </w:r>
      <w:proofErr w:type="spellStart"/>
      <w:r w:rsidRPr="002C21CA">
        <w:rPr>
          <w:lang w:val="ru-RU"/>
        </w:rPr>
        <w:t>потоків</w:t>
      </w:r>
      <w:proofErr w:type="spellEnd"/>
      <w:r w:rsidRPr="002C21CA">
        <w:rPr>
          <w:lang w:val="ru-RU"/>
        </w:rPr>
        <w:t xml:space="preserve"> </w:t>
      </w:r>
      <w:proofErr w:type="spellStart"/>
      <w:r w:rsidRPr="002C21CA">
        <w:rPr>
          <w:lang w:val="ru-RU"/>
        </w:rPr>
        <w:t>процесі</w:t>
      </w:r>
      <w:proofErr w:type="gramStart"/>
      <w:r w:rsidRPr="002C21CA">
        <w:rPr>
          <w:lang w:val="ru-RU"/>
        </w:rPr>
        <w:t>в</w:t>
      </w:r>
      <w:proofErr w:type="spellEnd"/>
      <w:proofErr w:type="gramEnd"/>
      <w:r w:rsidRPr="002C21CA">
        <w:rPr>
          <w:lang w:val="ru-RU"/>
        </w:rPr>
        <w:t xml:space="preserve"> для </w:t>
      </w:r>
      <w:proofErr w:type="spellStart"/>
      <w:r w:rsidRPr="002C21CA">
        <w:rPr>
          <w:lang w:val="ru-RU"/>
        </w:rPr>
        <w:t>наступних</w:t>
      </w:r>
      <w:proofErr w:type="spellEnd"/>
      <w:r w:rsidRPr="002C21CA">
        <w:rPr>
          <w:lang w:val="ru-RU"/>
        </w:rPr>
        <w:t xml:space="preserve"> </w:t>
      </w:r>
      <w:proofErr w:type="spellStart"/>
      <w:r w:rsidRPr="002C21CA">
        <w:rPr>
          <w:lang w:val="ru-RU"/>
        </w:rPr>
        <w:t>процесів</w:t>
      </w:r>
      <w:proofErr w:type="spellEnd"/>
      <w:r w:rsidRPr="002C21CA">
        <w:rPr>
          <w:lang w:val="ru-RU"/>
        </w:rPr>
        <w:t>:</w:t>
      </w:r>
    </w:p>
    <w:p w:rsidR="002C21CA" w:rsidRPr="002C21CA" w:rsidRDefault="002C21CA" w:rsidP="002C21CA">
      <w:pPr>
        <w:pStyle w:val="a3"/>
        <w:numPr>
          <w:ilvl w:val="0"/>
          <w:numId w:val="12"/>
        </w:numPr>
        <w:ind w:left="0" w:firstLine="709"/>
        <w:jc w:val="both"/>
        <w:rPr>
          <w:lang w:val="ru-RU"/>
        </w:rPr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Authorization</w:t>
      </w:r>
      <w:proofErr w:type="spellEnd"/>
      <w:r w:rsidRPr="002C21CA">
        <w:rPr>
          <w:lang w:val="ru-RU"/>
        </w:rPr>
        <w:t>;</w:t>
      </w:r>
    </w:p>
    <w:p w:rsidR="002C21CA" w:rsidRPr="002C21CA" w:rsidRDefault="002C21CA" w:rsidP="002C21CA">
      <w:pPr>
        <w:pStyle w:val="a3"/>
        <w:numPr>
          <w:ilvl w:val="0"/>
          <w:numId w:val="12"/>
        </w:numPr>
        <w:ind w:left="0" w:firstLine="709"/>
        <w:jc w:val="both"/>
        <w:rPr>
          <w:lang w:val="ru-RU"/>
        </w:rPr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Info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View</w:t>
      </w:r>
      <w:proofErr w:type="spellEnd"/>
      <w:r w:rsidRPr="002C21CA">
        <w:rPr>
          <w:lang w:val="ru-RU"/>
        </w:rPr>
        <w:t>;</w:t>
      </w:r>
    </w:p>
    <w:p w:rsidR="002C21CA" w:rsidRPr="002C21CA" w:rsidRDefault="002C21CA" w:rsidP="002C21CA">
      <w:pPr>
        <w:pStyle w:val="a3"/>
        <w:numPr>
          <w:ilvl w:val="0"/>
          <w:numId w:val="12"/>
        </w:numPr>
        <w:ind w:left="0" w:firstLine="709"/>
        <w:jc w:val="both"/>
        <w:rPr>
          <w:lang w:val="ru-RU"/>
        </w:rPr>
      </w:pPr>
      <w:proofErr w:type="spellStart"/>
      <w:r w:rsidRPr="002C21CA">
        <w:rPr>
          <w:lang w:val="ru-RU"/>
        </w:rPr>
        <w:t>процес</w:t>
      </w:r>
      <w:proofErr w:type="spellEnd"/>
      <w:r w:rsidRPr="002C21CA">
        <w:rPr>
          <w:lang w:val="ru-RU"/>
        </w:rPr>
        <w:t xml:space="preserve"> </w:t>
      </w:r>
      <w:proofErr w:type="spellStart"/>
      <w:r w:rsidRPr="002C21CA">
        <w:rPr>
          <w:lang w:val="ru-RU"/>
        </w:rPr>
        <w:t>Ticket</w:t>
      </w:r>
      <w:proofErr w:type="spellEnd"/>
      <w:r w:rsidRPr="002C21CA">
        <w:rPr>
          <w:lang w:val="ru-RU"/>
        </w:rPr>
        <w:t xml:space="preserve"> </w:t>
      </w:r>
      <w:proofErr w:type="spellStart"/>
      <w:r w:rsidRPr="002C21CA">
        <w:rPr>
          <w:lang w:val="ru-RU"/>
        </w:rPr>
        <w:t>View</w:t>
      </w:r>
      <w:proofErr w:type="spellEnd"/>
      <w:r w:rsidRPr="002C21CA">
        <w:rPr>
          <w:lang w:val="ru-RU"/>
        </w:rPr>
        <w:t>.</w:t>
      </w:r>
    </w:p>
    <w:p w:rsidR="002C21CA" w:rsidRDefault="002C21CA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53076F" w:rsidRPr="002C21CA" w:rsidRDefault="002C21CA" w:rsidP="006F36AA">
      <w:pPr>
        <w:pStyle w:val="1"/>
        <w:rPr>
          <w:lang w:val="ru-RU"/>
        </w:rPr>
      </w:pPr>
      <w:bookmarkStart w:id="5" w:name="_Toc470471638"/>
      <w:r w:rsidRPr="002C21CA">
        <w:rPr>
          <w:lang w:val="ru-RU"/>
        </w:rPr>
        <w:lastRenderedPageBreak/>
        <w:t>5 ОПИС МОДЕЛЕЙ ЖИТТЄВОГО ЦИКЛУ ДЛЯ ПРОЦЕСІВ ІНФОРМАЦІЙНОЇ СИСТЕМИ</w:t>
      </w:r>
      <w:bookmarkEnd w:id="5"/>
    </w:p>
    <w:p w:rsidR="002C21CA" w:rsidRPr="002C21CA" w:rsidRDefault="002C21CA" w:rsidP="002C21CA">
      <w:pPr>
        <w:pStyle w:val="a3"/>
        <w:ind w:left="709" w:firstLine="0"/>
        <w:jc w:val="both"/>
        <w:rPr>
          <w:lang w:val="ru-RU"/>
        </w:rPr>
      </w:pPr>
    </w:p>
    <w:p w:rsidR="002C21CA" w:rsidRDefault="002C21CA" w:rsidP="002C21CA">
      <w:pPr>
        <w:jc w:val="both"/>
        <w:rPr>
          <w:lang w:val="ru-RU"/>
        </w:rPr>
      </w:pPr>
      <w:proofErr w:type="spellStart"/>
      <w:r>
        <w:rPr>
          <w:lang w:val="ru-RU"/>
        </w:rPr>
        <w:t>Процеси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повинні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розроблені</w:t>
      </w:r>
      <w:proofErr w:type="spellEnd"/>
      <w:r>
        <w:rPr>
          <w:lang w:val="ru-RU"/>
        </w:rPr>
        <w:t xml:space="preserve"> за задачною </w:t>
      </w:r>
      <w:proofErr w:type="spellStart"/>
      <w:r>
        <w:rPr>
          <w:lang w:val="ru-RU"/>
        </w:rPr>
        <w:t>моделлю</w:t>
      </w:r>
      <w:proofErr w:type="spellEnd"/>
      <w:r>
        <w:rPr>
          <w:lang w:val="ru-RU"/>
        </w:rPr>
        <w:t>:</w:t>
      </w:r>
    </w:p>
    <w:p w:rsidR="002C21CA" w:rsidRPr="007C3436" w:rsidRDefault="002C21CA" w:rsidP="002C21CA">
      <w:pPr>
        <w:pStyle w:val="a3"/>
        <w:numPr>
          <w:ilvl w:val="0"/>
          <w:numId w:val="13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Registration</w:t>
      </w:r>
      <w:r>
        <w:rPr>
          <w:szCs w:val="28"/>
        </w:rPr>
        <w:t>;</w:t>
      </w:r>
    </w:p>
    <w:p w:rsidR="002C21CA" w:rsidRPr="00937BAB" w:rsidRDefault="002C21CA" w:rsidP="002C21CA">
      <w:pPr>
        <w:pStyle w:val="a3"/>
        <w:numPr>
          <w:ilvl w:val="0"/>
          <w:numId w:val="13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Login</w:t>
      </w:r>
      <w:r w:rsidRPr="00937BAB">
        <w:rPr>
          <w:szCs w:val="28"/>
          <w:lang w:val="en-US"/>
        </w:rPr>
        <w:t>;</w:t>
      </w:r>
    </w:p>
    <w:p w:rsidR="002C21CA" w:rsidRPr="00937BAB" w:rsidRDefault="002C21CA" w:rsidP="002C21CA">
      <w:pPr>
        <w:pStyle w:val="a3"/>
        <w:numPr>
          <w:ilvl w:val="0"/>
          <w:numId w:val="13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temp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user</w:t>
      </w:r>
      <w:r>
        <w:rPr>
          <w:szCs w:val="28"/>
          <w:lang w:val="ru-RU"/>
        </w:rPr>
        <w:t>;</w:t>
      </w:r>
    </w:p>
    <w:p w:rsidR="002C21CA" w:rsidRPr="00937BAB" w:rsidRDefault="002C21CA" w:rsidP="002C21CA">
      <w:pPr>
        <w:pStyle w:val="a3"/>
        <w:numPr>
          <w:ilvl w:val="0"/>
          <w:numId w:val="13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Drop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user</w:t>
      </w:r>
      <w:r>
        <w:rPr>
          <w:szCs w:val="28"/>
          <w:lang w:val="ru-RU"/>
        </w:rPr>
        <w:t>;</w:t>
      </w:r>
    </w:p>
    <w:p w:rsidR="002C21CA" w:rsidRPr="00937BAB" w:rsidRDefault="002C21CA" w:rsidP="002C21CA">
      <w:pPr>
        <w:pStyle w:val="a3"/>
        <w:numPr>
          <w:ilvl w:val="0"/>
          <w:numId w:val="13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Create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>
        <w:rPr>
          <w:szCs w:val="28"/>
          <w:lang w:val="ru-RU"/>
        </w:rPr>
        <w:t>;</w:t>
      </w:r>
    </w:p>
    <w:p w:rsidR="002C21CA" w:rsidRPr="00937BAB" w:rsidRDefault="002C21CA" w:rsidP="002C21CA">
      <w:pPr>
        <w:pStyle w:val="a3"/>
        <w:numPr>
          <w:ilvl w:val="0"/>
          <w:numId w:val="13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Edit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>
        <w:rPr>
          <w:szCs w:val="28"/>
          <w:lang w:val="ru-RU"/>
        </w:rPr>
        <w:t>;</w:t>
      </w:r>
    </w:p>
    <w:p w:rsidR="002C21CA" w:rsidRPr="00C97A2F" w:rsidRDefault="002C21CA" w:rsidP="002C21CA">
      <w:pPr>
        <w:pStyle w:val="a3"/>
        <w:numPr>
          <w:ilvl w:val="0"/>
          <w:numId w:val="13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Buy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>
        <w:rPr>
          <w:szCs w:val="28"/>
          <w:lang w:val="ru-RU"/>
        </w:rPr>
        <w:t>;</w:t>
      </w:r>
    </w:p>
    <w:p w:rsidR="002C21CA" w:rsidRPr="00826EBA" w:rsidRDefault="002C21CA" w:rsidP="002C21CA">
      <w:pPr>
        <w:pStyle w:val="a3"/>
        <w:numPr>
          <w:ilvl w:val="0"/>
          <w:numId w:val="13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Send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e</w:t>
      </w:r>
      <w:r w:rsidRPr="004B6346">
        <w:rPr>
          <w:szCs w:val="28"/>
        </w:rPr>
        <w:t>-</w:t>
      </w:r>
      <w:r>
        <w:rPr>
          <w:szCs w:val="28"/>
          <w:lang w:val="en-US"/>
        </w:rPr>
        <w:t>mail</w:t>
      </w:r>
      <w:r w:rsidRPr="00826EBA">
        <w:rPr>
          <w:szCs w:val="28"/>
          <w:lang w:val="en-US"/>
        </w:rPr>
        <w:t>.</w:t>
      </w:r>
    </w:p>
    <w:p w:rsidR="002C21CA" w:rsidRPr="00937BAB" w:rsidRDefault="002C21CA" w:rsidP="002C21CA">
      <w:pPr>
        <w:pStyle w:val="a3"/>
        <w:ind w:left="0"/>
        <w:jc w:val="both"/>
      </w:pPr>
      <w:proofErr w:type="spellStart"/>
      <w:r>
        <w:rPr>
          <w:lang w:val="ru-RU"/>
        </w:rPr>
        <w:t>Процеси</w:t>
      </w:r>
      <w:proofErr w:type="spellEnd"/>
      <w:r w:rsidRPr="00826EBA"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 w:rsidRPr="00826EBA">
        <w:rPr>
          <w:lang w:val="ru-RU"/>
        </w:rPr>
        <w:t xml:space="preserve"> </w:t>
      </w:r>
      <w:proofErr w:type="spellStart"/>
      <w:r>
        <w:rPr>
          <w:lang w:val="ru-RU"/>
        </w:rPr>
        <w:t>повинні</w:t>
      </w:r>
      <w:proofErr w:type="spellEnd"/>
      <w:r w:rsidRPr="00826EBA">
        <w:rPr>
          <w:lang w:val="ru-RU"/>
        </w:rPr>
        <w:t xml:space="preserve"> </w:t>
      </w:r>
      <w:r>
        <w:rPr>
          <w:lang w:val="ru-RU"/>
        </w:rPr>
        <w:t>бути</w:t>
      </w:r>
      <w:r w:rsidRPr="00826EBA">
        <w:rPr>
          <w:lang w:val="ru-RU"/>
        </w:rPr>
        <w:t xml:space="preserve"> </w:t>
      </w:r>
      <w:proofErr w:type="spellStart"/>
      <w:r>
        <w:rPr>
          <w:lang w:val="ru-RU"/>
        </w:rPr>
        <w:t>розроблені</w:t>
      </w:r>
      <w:proofErr w:type="spellEnd"/>
      <w:r w:rsidRPr="00826EBA">
        <w:rPr>
          <w:lang w:val="ru-RU"/>
        </w:rPr>
        <w:t xml:space="preserve"> </w:t>
      </w:r>
      <w:r>
        <w:rPr>
          <w:lang w:val="ru-RU"/>
        </w:rPr>
        <w:t>за</w:t>
      </w:r>
      <w:r w:rsidRPr="00826EBA">
        <w:rPr>
          <w:lang w:val="ru-RU"/>
        </w:rPr>
        <w:t xml:space="preserve"> </w:t>
      </w:r>
      <w:proofErr w:type="spellStart"/>
      <w:r>
        <w:rPr>
          <w:lang w:val="ru-RU"/>
        </w:rPr>
        <w:t>спіральною</w:t>
      </w:r>
      <w:proofErr w:type="spellEnd"/>
      <w:r w:rsidRPr="00826EBA">
        <w:rPr>
          <w:lang w:val="ru-RU"/>
        </w:rPr>
        <w:t xml:space="preserve"> </w:t>
      </w:r>
      <w:r>
        <w:t>моделлю:</w:t>
      </w:r>
    </w:p>
    <w:p w:rsidR="002C21CA" w:rsidRPr="00937BAB" w:rsidRDefault="002C21CA" w:rsidP="002C21CA">
      <w:pPr>
        <w:pStyle w:val="a3"/>
        <w:numPr>
          <w:ilvl w:val="0"/>
          <w:numId w:val="14"/>
        </w:numPr>
        <w:tabs>
          <w:tab w:val="left" w:pos="-142"/>
        </w:tabs>
        <w:ind w:left="0" w:firstLine="698"/>
        <w:jc w:val="both"/>
        <w:rPr>
          <w:lang w:val="en-US"/>
        </w:rPr>
      </w:pPr>
      <w:r>
        <w:rPr>
          <w:szCs w:val="28"/>
          <w:lang w:val="en-US"/>
        </w:rPr>
        <w:t>Add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>
        <w:rPr>
          <w:szCs w:val="28"/>
        </w:rPr>
        <w:t>;</w:t>
      </w:r>
    </w:p>
    <w:p w:rsidR="002C21CA" w:rsidRPr="00937BAB" w:rsidRDefault="002C21CA" w:rsidP="002C21CA">
      <w:pPr>
        <w:pStyle w:val="a3"/>
        <w:numPr>
          <w:ilvl w:val="0"/>
          <w:numId w:val="14"/>
        </w:numPr>
        <w:tabs>
          <w:tab w:val="left" w:pos="-142"/>
        </w:tabs>
        <w:ind w:left="0" w:firstLine="698"/>
        <w:jc w:val="both"/>
        <w:rPr>
          <w:lang w:val="en-US"/>
        </w:rPr>
      </w:pPr>
      <w:r>
        <w:rPr>
          <w:szCs w:val="28"/>
          <w:lang w:val="en-US"/>
        </w:rPr>
        <w:t>Edit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>
        <w:rPr>
          <w:szCs w:val="28"/>
        </w:rPr>
        <w:t>;</w:t>
      </w:r>
    </w:p>
    <w:p w:rsidR="002C21CA" w:rsidRPr="00C97A2F" w:rsidRDefault="002C21CA" w:rsidP="002C21CA">
      <w:pPr>
        <w:pStyle w:val="a3"/>
        <w:numPr>
          <w:ilvl w:val="0"/>
          <w:numId w:val="14"/>
        </w:numPr>
        <w:tabs>
          <w:tab w:val="left" w:pos="-142"/>
        </w:tabs>
        <w:ind w:left="0" w:firstLine="698"/>
        <w:jc w:val="both"/>
        <w:rPr>
          <w:lang w:val="en-US"/>
        </w:rPr>
      </w:pPr>
      <w:r>
        <w:rPr>
          <w:szCs w:val="28"/>
          <w:lang w:val="en-US"/>
        </w:rPr>
        <w:t>Delete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>
        <w:rPr>
          <w:szCs w:val="28"/>
        </w:rPr>
        <w:t>.</w:t>
      </w:r>
    </w:p>
    <w:p w:rsidR="002C21CA" w:rsidRDefault="002C21CA" w:rsidP="002C21CA">
      <w:pPr>
        <w:pStyle w:val="a3"/>
        <w:ind w:left="0"/>
        <w:jc w:val="both"/>
        <w:rPr>
          <w:szCs w:val="28"/>
        </w:rPr>
      </w:pPr>
      <w:r>
        <w:rPr>
          <w:szCs w:val="28"/>
        </w:rPr>
        <w:t xml:space="preserve">Процеси </w:t>
      </w:r>
      <w:proofErr w:type="spellStart"/>
      <w:r>
        <w:rPr>
          <w:szCs w:val="28"/>
        </w:rPr>
        <w:t>Registration</w:t>
      </w:r>
      <w:proofErr w:type="spellEnd"/>
      <w:r>
        <w:rPr>
          <w:szCs w:val="28"/>
        </w:rPr>
        <w:t xml:space="preserve">, </w:t>
      </w:r>
      <w:proofErr w:type="spellStart"/>
      <w:r w:rsidRPr="00937BAB">
        <w:rPr>
          <w:szCs w:val="28"/>
        </w:rPr>
        <w:t>Login</w:t>
      </w:r>
      <w:proofErr w:type="spellEnd"/>
      <w:r w:rsidRPr="00937BAB">
        <w:rPr>
          <w:szCs w:val="28"/>
        </w:rPr>
        <w:t xml:space="preserve">, </w:t>
      </w:r>
      <w:proofErr w:type="spellStart"/>
      <w:r>
        <w:rPr>
          <w:szCs w:val="28"/>
        </w:rPr>
        <w:t>temp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user</w:t>
      </w:r>
      <w:proofErr w:type="spellEnd"/>
      <w:r>
        <w:rPr>
          <w:szCs w:val="28"/>
        </w:rPr>
        <w:t xml:space="preserve"> та</w:t>
      </w:r>
      <w:r w:rsidRPr="00937BAB">
        <w:rPr>
          <w:szCs w:val="28"/>
        </w:rPr>
        <w:t xml:space="preserve"> </w:t>
      </w:r>
      <w:proofErr w:type="spellStart"/>
      <w:r>
        <w:rPr>
          <w:szCs w:val="28"/>
        </w:rPr>
        <w:t>Drop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user</w:t>
      </w:r>
      <w:proofErr w:type="spellEnd"/>
      <w:r>
        <w:rPr>
          <w:szCs w:val="28"/>
        </w:rPr>
        <w:t xml:space="preserve"> повинні бути розроблені за </w:t>
      </w:r>
      <w:r>
        <w:rPr>
          <w:szCs w:val="28"/>
          <w:lang w:val="ru-RU"/>
        </w:rPr>
        <w:t>задачною</w:t>
      </w:r>
      <w:r>
        <w:rPr>
          <w:szCs w:val="28"/>
        </w:rPr>
        <w:t xml:space="preserve"> моделлю, оскільки</w:t>
      </w:r>
      <w:r w:rsidRPr="00C97A2F">
        <w:rPr>
          <w:szCs w:val="28"/>
        </w:rPr>
        <w:t xml:space="preserve"> працюють з даними користувача. Процеси </w:t>
      </w:r>
      <w:r>
        <w:rPr>
          <w:szCs w:val="28"/>
          <w:lang w:val="en-US"/>
        </w:rPr>
        <w:t>Create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 w:rsidRPr="00C97A2F">
        <w:rPr>
          <w:szCs w:val="28"/>
        </w:rPr>
        <w:t xml:space="preserve">, </w:t>
      </w:r>
      <w:r w:rsidRPr="00E602F4">
        <w:rPr>
          <w:szCs w:val="28"/>
          <w:lang w:val="en-US"/>
        </w:rPr>
        <w:t>Edit</w:t>
      </w:r>
      <w:r w:rsidRPr="00E602F4">
        <w:rPr>
          <w:szCs w:val="28"/>
        </w:rPr>
        <w:t xml:space="preserve"> </w:t>
      </w:r>
      <w:r w:rsidRPr="00E602F4">
        <w:rPr>
          <w:szCs w:val="28"/>
          <w:lang w:val="en-US"/>
        </w:rPr>
        <w:t>Ticket</w:t>
      </w:r>
      <w:r w:rsidRPr="00C97A2F">
        <w:rPr>
          <w:szCs w:val="28"/>
        </w:rPr>
        <w:t xml:space="preserve">, </w:t>
      </w:r>
      <w:r w:rsidRPr="00E602F4">
        <w:rPr>
          <w:szCs w:val="28"/>
          <w:lang w:val="en-US"/>
        </w:rPr>
        <w:t>Buy</w:t>
      </w:r>
      <w:r w:rsidRPr="00E602F4">
        <w:rPr>
          <w:szCs w:val="28"/>
        </w:rPr>
        <w:t xml:space="preserve"> </w:t>
      </w:r>
      <w:r w:rsidRPr="00E602F4">
        <w:rPr>
          <w:szCs w:val="28"/>
          <w:lang w:val="en-US"/>
        </w:rPr>
        <w:t>Ticket</w:t>
      </w:r>
      <w:r>
        <w:rPr>
          <w:szCs w:val="28"/>
        </w:rPr>
        <w:t xml:space="preserve">, </w:t>
      </w:r>
      <w:r>
        <w:rPr>
          <w:szCs w:val="28"/>
          <w:lang w:val="en-US"/>
        </w:rPr>
        <w:t>Send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e</w:t>
      </w:r>
      <w:r w:rsidRPr="004B6346">
        <w:rPr>
          <w:szCs w:val="28"/>
        </w:rPr>
        <w:t>-</w:t>
      </w:r>
      <w:r>
        <w:rPr>
          <w:szCs w:val="28"/>
          <w:lang w:val="en-US"/>
        </w:rPr>
        <w:t>mail</w:t>
      </w:r>
      <w:r>
        <w:rPr>
          <w:szCs w:val="28"/>
        </w:rPr>
        <w:t xml:space="preserve"> та</w:t>
      </w:r>
      <w:r w:rsidRPr="00C97A2F">
        <w:rPr>
          <w:szCs w:val="28"/>
        </w:rPr>
        <w:t xml:space="preserve"> </w:t>
      </w:r>
      <w:r w:rsidRPr="00E602F4">
        <w:rPr>
          <w:szCs w:val="28"/>
          <w:lang w:val="en-US"/>
        </w:rPr>
        <w:t>Drop</w:t>
      </w:r>
      <w:r w:rsidRPr="00E602F4">
        <w:rPr>
          <w:szCs w:val="28"/>
        </w:rPr>
        <w:t xml:space="preserve"> </w:t>
      </w:r>
      <w:r w:rsidRPr="00E602F4">
        <w:rPr>
          <w:szCs w:val="28"/>
          <w:lang w:val="en-US"/>
        </w:rPr>
        <w:t>ticket</w:t>
      </w:r>
      <w:r w:rsidRPr="00C97A2F">
        <w:rPr>
          <w:szCs w:val="28"/>
        </w:rPr>
        <w:t xml:space="preserve"> також ма</w:t>
      </w:r>
      <w:r>
        <w:rPr>
          <w:szCs w:val="28"/>
        </w:rPr>
        <w:t xml:space="preserve">ють бути розроблені за </w:t>
      </w:r>
      <w:proofErr w:type="spellStart"/>
      <w:r w:rsidRPr="00826EBA">
        <w:rPr>
          <w:szCs w:val="28"/>
        </w:rPr>
        <w:t>задачною</w:t>
      </w:r>
      <w:proofErr w:type="spellEnd"/>
      <w:r w:rsidRPr="00C97A2F">
        <w:rPr>
          <w:szCs w:val="28"/>
        </w:rPr>
        <w:t xml:space="preserve"> </w:t>
      </w:r>
      <w:r>
        <w:rPr>
          <w:szCs w:val="28"/>
        </w:rPr>
        <w:t>моделлю, оскільки дані процеси передбачають роботу з грошовими операціями і є тим функціоналом, що приносить прибуток замовнику, а, отже, повинні забезпечувати високий рівень безпеки та якості.</w:t>
      </w:r>
    </w:p>
    <w:p w:rsidR="002C21CA" w:rsidRPr="00826EBA" w:rsidRDefault="002C21CA" w:rsidP="002C21CA">
      <w:pPr>
        <w:pStyle w:val="a3"/>
        <w:ind w:left="0"/>
        <w:jc w:val="both"/>
        <w:rPr>
          <w:szCs w:val="28"/>
        </w:rPr>
      </w:pPr>
      <w:r>
        <w:rPr>
          <w:szCs w:val="28"/>
        </w:rPr>
        <w:t xml:space="preserve">Процеси </w:t>
      </w:r>
      <w:r>
        <w:rPr>
          <w:szCs w:val="28"/>
          <w:lang w:val="en-US"/>
        </w:rPr>
        <w:t>Add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>
        <w:rPr>
          <w:szCs w:val="28"/>
        </w:rPr>
        <w:t xml:space="preserve">, </w:t>
      </w:r>
      <w:r w:rsidRPr="000C1922">
        <w:rPr>
          <w:szCs w:val="28"/>
          <w:lang w:val="en-US"/>
        </w:rPr>
        <w:t>Edit</w:t>
      </w:r>
      <w:r w:rsidRPr="000C1922">
        <w:rPr>
          <w:szCs w:val="28"/>
        </w:rPr>
        <w:t xml:space="preserve"> </w:t>
      </w:r>
      <w:r w:rsidRPr="000C1922">
        <w:rPr>
          <w:szCs w:val="28"/>
          <w:lang w:val="en-US"/>
        </w:rPr>
        <w:t>Info</w:t>
      </w:r>
      <w:r>
        <w:rPr>
          <w:szCs w:val="28"/>
        </w:rPr>
        <w:t xml:space="preserve">, </w:t>
      </w:r>
      <w:r>
        <w:rPr>
          <w:szCs w:val="28"/>
          <w:lang w:val="en-US"/>
        </w:rPr>
        <w:t>Delete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>
        <w:rPr>
          <w:szCs w:val="28"/>
        </w:rPr>
        <w:t xml:space="preserve"> </w:t>
      </w:r>
      <w:r w:rsidRPr="001D6510">
        <w:rPr>
          <w:szCs w:val="28"/>
        </w:rPr>
        <w:t>мають розроблюватися за спіральною моделлю</w:t>
      </w:r>
      <w:r>
        <w:rPr>
          <w:szCs w:val="28"/>
        </w:rPr>
        <w:t xml:space="preserve">, оскільки вони </w:t>
      </w:r>
      <w:r w:rsidRPr="00826EBA">
        <w:rPr>
          <w:szCs w:val="28"/>
        </w:rPr>
        <w:t>складають основний функц</w:t>
      </w:r>
      <w:r>
        <w:rPr>
          <w:szCs w:val="28"/>
        </w:rPr>
        <w:t>іонал розроблюваної системи, тому вони повинні бути швидко змінюваними.</w:t>
      </w:r>
    </w:p>
    <w:p w:rsidR="002C21CA" w:rsidRPr="00C97A2F" w:rsidRDefault="002C21CA" w:rsidP="002C21CA">
      <w:pPr>
        <w:spacing w:after="200" w:line="276" w:lineRule="auto"/>
        <w:ind w:firstLine="0"/>
        <w:rPr>
          <w:szCs w:val="28"/>
        </w:rPr>
      </w:pPr>
      <w:r w:rsidRPr="00C97A2F">
        <w:rPr>
          <w:szCs w:val="28"/>
        </w:rPr>
        <w:br w:type="page"/>
      </w:r>
    </w:p>
    <w:p w:rsidR="002C21CA" w:rsidRDefault="00465EF1" w:rsidP="006F36AA">
      <w:pPr>
        <w:pStyle w:val="1"/>
        <w:rPr>
          <w:lang w:val="en-US"/>
        </w:rPr>
      </w:pPr>
      <w:bookmarkStart w:id="6" w:name="_Toc470471639"/>
      <w:r>
        <w:rPr>
          <w:lang w:val="en-US"/>
        </w:rPr>
        <w:lastRenderedPageBreak/>
        <w:t>6 DFD</w:t>
      </w:r>
      <w:bookmarkEnd w:id="6"/>
    </w:p>
    <w:p w:rsidR="00465EF1" w:rsidRDefault="00465EF1" w:rsidP="002C21CA">
      <w:pPr>
        <w:pStyle w:val="a3"/>
        <w:ind w:left="709" w:firstLine="0"/>
        <w:jc w:val="both"/>
        <w:rPr>
          <w:lang w:val="en-US"/>
        </w:rPr>
      </w:pPr>
    </w:p>
    <w:p w:rsidR="00465EF1" w:rsidRDefault="00465EF1" w:rsidP="002C21CA">
      <w:pPr>
        <w:pStyle w:val="a3"/>
        <w:ind w:left="709" w:firstLine="0"/>
        <w:jc w:val="both"/>
        <w:rPr>
          <w:lang w:val="en-US"/>
        </w:rPr>
      </w:pPr>
    </w:p>
    <w:p w:rsidR="00465EF1" w:rsidRPr="00B46C92" w:rsidRDefault="00465EF1" w:rsidP="00465EF1">
      <w:pPr>
        <w:pStyle w:val="a3"/>
        <w:numPr>
          <w:ilvl w:val="0"/>
          <w:numId w:val="15"/>
        </w:numPr>
        <w:ind w:left="0" w:firstLine="709"/>
        <w:jc w:val="both"/>
      </w:pPr>
      <w:r>
        <w:rPr>
          <w:szCs w:val="28"/>
        </w:rPr>
        <w:t xml:space="preserve">Було побудовано </w:t>
      </w:r>
      <w:r>
        <w:rPr>
          <w:szCs w:val="28"/>
          <w:lang w:val="en-US"/>
        </w:rPr>
        <w:t>DFD</w:t>
      </w:r>
      <w:r>
        <w:rPr>
          <w:szCs w:val="28"/>
          <w:lang w:val="ru-RU"/>
        </w:rPr>
        <w:t xml:space="preserve"> для</w:t>
      </w:r>
      <w:r>
        <w:rPr>
          <w:lang w:val="ru-RU"/>
        </w:rPr>
        <w:t xml:space="preserve"> </w:t>
      </w:r>
      <w:proofErr w:type="spellStart"/>
      <w:r w:rsidRPr="004844B9">
        <w:rPr>
          <w:szCs w:val="28"/>
          <w:lang w:val="ru-RU"/>
        </w:rPr>
        <w:t>процесу</w:t>
      </w:r>
      <w:proofErr w:type="spellEnd"/>
      <w:r w:rsidRPr="004844B9">
        <w:rPr>
          <w:szCs w:val="28"/>
          <w:lang w:val="ru-RU"/>
        </w:rPr>
        <w:t xml:space="preserve"> «</w:t>
      </w:r>
      <w:proofErr w:type="spellStart"/>
      <w:r>
        <w:rPr>
          <w:szCs w:val="28"/>
          <w:lang w:val="ru-RU"/>
        </w:rPr>
        <w:t>Організація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наукової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конференції</w:t>
      </w:r>
      <w:proofErr w:type="spellEnd"/>
      <w:r w:rsidRPr="004844B9">
        <w:rPr>
          <w:szCs w:val="28"/>
        </w:rPr>
        <w:t>»</w:t>
      </w:r>
      <w:r>
        <w:rPr>
          <w:szCs w:val="28"/>
        </w:rPr>
        <w:t xml:space="preserve"> для рівня </w:t>
      </w:r>
      <w:r>
        <w:rPr>
          <w:szCs w:val="28"/>
          <w:lang w:val="en-US"/>
        </w:rPr>
        <w:t>DFD</w:t>
      </w:r>
      <w:r w:rsidRPr="00E37E75">
        <w:rPr>
          <w:szCs w:val="28"/>
          <w:lang w:val="ru-RU"/>
        </w:rPr>
        <w:t>0</w:t>
      </w:r>
      <w:r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для </w:t>
      </w:r>
      <w:proofErr w:type="spellStart"/>
      <w:r>
        <w:rPr>
          <w:szCs w:val="28"/>
          <w:lang w:val="ru-RU"/>
        </w:rPr>
        <w:t>рівня</w:t>
      </w:r>
      <w:proofErr w:type="spellEnd"/>
      <w:r w:rsidRPr="00E37E75">
        <w:rPr>
          <w:szCs w:val="28"/>
          <w:lang w:val="ru-RU"/>
        </w:rPr>
        <w:t xml:space="preserve"> </w:t>
      </w:r>
      <w:r>
        <w:rPr>
          <w:szCs w:val="28"/>
          <w:lang w:val="en-US"/>
        </w:rPr>
        <w:t>DFD</w:t>
      </w:r>
      <w:r w:rsidRPr="00E37E75">
        <w:rPr>
          <w:szCs w:val="28"/>
          <w:lang w:val="ru-RU"/>
        </w:rPr>
        <w:t xml:space="preserve">1 </w:t>
      </w:r>
      <w:r>
        <w:rPr>
          <w:szCs w:val="28"/>
          <w:lang w:val="ru-RU"/>
        </w:rPr>
        <w:t xml:space="preserve">та для </w:t>
      </w:r>
      <w:proofErr w:type="spellStart"/>
      <w:r>
        <w:rPr>
          <w:szCs w:val="28"/>
          <w:lang w:val="ru-RU"/>
        </w:rPr>
        <w:t>рівня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DFD</w:t>
      </w:r>
      <w:r w:rsidRPr="00E37E75">
        <w:rPr>
          <w:szCs w:val="28"/>
          <w:lang w:val="ru-RU"/>
        </w:rPr>
        <w:t>2</w:t>
      </w:r>
      <w:r>
        <w:rPr>
          <w:szCs w:val="28"/>
        </w:rPr>
        <w:t>.</w:t>
      </w:r>
    </w:p>
    <w:p w:rsidR="00465EF1" w:rsidRPr="00B46C92" w:rsidRDefault="00465EF1" w:rsidP="00465EF1">
      <w:pPr>
        <w:pStyle w:val="a3"/>
        <w:numPr>
          <w:ilvl w:val="0"/>
          <w:numId w:val="15"/>
        </w:numPr>
        <w:ind w:left="0" w:firstLine="709"/>
        <w:jc w:val="both"/>
      </w:pPr>
      <w:r>
        <w:rPr>
          <w:szCs w:val="28"/>
        </w:rPr>
        <w:t>Було описано процеси</w:t>
      </w:r>
      <w:r w:rsidRPr="00465EF1"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</w:rPr>
        <w:t xml:space="preserve">входять в </w:t>
      </w:r>
      <w:r>
        <w:rPr>
          <w:szCs w:val="28"/>
          <w:lang w:val="en-US"/>
        </w:rPr>
        <w:t>DFD</w:t>
      </w:r>
      <w:r w:rsidRPr="00465EF1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а </w:t>
      </w:r>
      <w:proofErr w:type="spellStart"/>
      <w:r>
        <w:rPr>
          <w:szCs w:val="28"/>
          <w:lang w:val="ru-RU"/>
        </w:rPr>
        <w:t>саме</w:t>
      </w:r>
      <w:proofErr w:type="spellEnd"/>
      <w:r>
        <w:rPr>
          <w:szCs w:val="28"/>
          <w:lang w:val="ru-RU"/>
        </w:rPr>
        <w:t>:</w:t>
      </w:r>
    </w:p>
    <w:p w:rsidR="00465EF1" w:rsidRPr="005A6689" w:rsidRDefault="00465EF1" w:rsidP="00465EF1">
      <w:pPr>
        <w:pStyle w:val="a3"/>
        <w:numPr>
          <w:ilvl w:val="0"/>
          <w:numId w:val="16"/>
        </w:numPr>
        <w:ind w:left="0" w:firstLine="993"/>
        <w:jc w:val="both"/>
      </w:pPr>
      <w:r w:rsidRPr="00977D3C">
        <w:t>Для р</w:t>
      </w:r>
      <w:r>
        <w:t xml:space="preserve">івня </w:t>
      </w:r>
      <w:r>
        <w:rPr>
          <w:lang w:val="en-US"/>
        </w:rPr>
        <w:t>DFD</w:t>
      </w:r>
      <w:r w:rsidRPr="00977D3C">
        <w:t>0 було вид</w:t>
      </w:r>
      <w:r>
        <w:t xml:space="preserve">ілено процес </w:t>
      </w:r>
      <w:r>
        <w:rPr>
          <w:lang w:val="en-US"/>
        </w:rPr>
        <w:t>Organization</w:t>
      </w:r>
      <w:r w:rsidRPr="00977D3C">
        <w:t xml:space="preserve"> </w:t>
      </w:r>
      <w:r>
        <w:rPr>
          <w:lang w:val="en-US"/>
        </w:rPr>
        <w:t>of</w:t>
      </w:r>
      <w:r w:rsidRPr="00977D3C">
        <w:t xml:space="preserve"> </w:t>
      </w:r>
      <w:r>
        <w:rPr>
          <w:lang w:val="en-US"/>
        </w:rPr>
        <w:t>conference</w:t>
      </w:r>
      <w:r w:rsidRPr="00977D3C">
        <w:t xml:space="preserve">, </w:t>
      </w:r>
      <w:r>
        <w:t xml:space="preserve">що отримує дані від зовнішніх сутностей </w:t>
      </w:r>
      <w:r>
        <w:rPr>
          <w:lang w:val="en-US"/>
        </w:rPr>
        <w:t>User</w:t>
      </w:r>
      <w:r w:rsidRPr="00977D3C">
        <w:t xml:space="preserve"> та </w:t>
      </w:r>
      <w:r>
        <w:rPr>
          <w:lang w:val="en-US"/>
        </w:rPr>
        <w:t>Place</w:t>
      </w:r>
      <w:r w:rsidRPr="00977D3C">
        <w:t>;</w:t>
      </w:r>
    </w:p>
    <w:p w:rsidR="00465EF1" w:rsidRDefault="00465EF1" w:rsidP="00465EF1">
      <w:pPr>
        <w:pStyle w:val="a3"/>
        <w:numPr>
          <w:ilvl w:val="0"/>
          <w:numId w:val="16"/>
        </w:numPr>
        <w:ind w:left="0" w:firstLine="993"/>
        <w:jc w:val="both"/>
      </w:pPr>
      <w:r>
        <w:rPr>
          <w:lang w:val="ru-RU"/>
        </w:rPr>
        <w:t xml:space="preserve">Для </w:t>
      </w:r>
      <w:proofErr w:type="gramStart"/>
      <w:r>
        <w:rPr>
          <w:lang w:val="ru-RU"/>
        </w:rPr>
        <w:t>р</w:t>
      </w:r>
      <w:proofErr w:type="spellStart"/>
      <w:proofErr w:type="gramEnd"/>
      <w:r>
        <w:t>івня</w:t>
      </w:r>
      <w:proofErr w:type="spellEnd"/>
      <w:r>
        <w:t xml:space="preserve"> </w:t>
      </w:r>
      <w:r>
        <w:rPr>
          <w:lang w:val="en-US"/>
        </w:rPr>
        <w:t>DFD</w:t>
      </w:r>
      <w:r w:rsidRPr="00977D3C">
        <w:rPr>
          <w:lang w:val="ru-RU"/>
        </w:rPr>
        <w:t xml:space="preserve">1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вид</w:t>
      </w:r>
      <w:proofErr w:type="spellStart"/>
      <w:r>
        <w:t>ілено</w:t>
      </w:r>
      <w:proofErr w:type="spellEnd"/>
      <w:r>
        <w:t xml:space="preserve"> </w:t>
      </w:r>
      <w:proofErr w:type="spellStart"/>
      <w:r>
        <w:t>наступн</w:t>
      </w:r>
      <w:r>
        <w:rPr>
          <w:lang w:val="en-US"/>
        </w:rPr>
        <w:t>i</w:t>
      </w:r>
      <w:proofErr w:type="spellEnd"/>
      <w:r>
        <w:t xml:space="preserve"> процеси:</w:t>
      </w:r>
    </w:p>
    <w:p w:rsidR="00465EF1" w:rsidRPr="005A6689" w:rsidRDefault="00465EF1" w:rsidP="00465EF1">
      <w:pPr>
        <w:pStyle w:val="a3"/>
        <w:numPr>
          <w:ilvl w:val="0"/>
          <w:numId w:val="17"/>
        </w:numPr>
        <w:ind w:left="0" w:firstLine="1276"/>
        <w:jc w:val="both"/>
      </w:pPr>
      <w:r>
        <w:t xml:space="preserve">Процес </w:t>
      </w:r>
      <w:r>
        <w:rPr>
          <w:lang w:val="en-US"/>
        </w:rPr>
        <w:t>Authorization</w:t>
      </w:r>
      <w:r w:rsidRPr="00465EF1">
        <w:t xml:space="preserve"> – процес авторизац</w:t>
      </w:r>
      <w:r>
        <w:t>ії користувачів в системі, отримує дані від зовнішн</w:t>
      </w:r>
      <w:r w:rsidRPr="00465EF1">
        <w:t>ьої сутності</w:t>
      </w:r>
      <w:r>
        <w:t xml:space="preserve"> </w:t>
      </w:r>
      <w:r>
        <w:rPr>
          <w:lang w:val="en-US"/>
        </w:rPr>
        <w:t>User</w:t>
      </w:r>
      <w:r>
        <w:t xml:space="preserve"> та записує їх у внутрішній накопичувач </w:t>
      </w:r>
      <w:r>
        <w:rPr>
          <w:lang w:val="en-US"/>
        </w:rPr>
        <w:t>Users</w:t>
      </w:r>
      <w:r w:rsidRPr="00465EF1">
        <w:t>;</w:t>
      </w:r>
    </w:p>
    <w:p w:rsidR="00465EF1" w:rsidRPr="005A6689" w:rsidRDefault="00465EF1" w:rsidP="00465EF1">
      <w:pPr>
        <w:pStyle w:val="a3"/>
        <w:numPr>
          <w:ilvl w:val="0"/>
          <w:numId w:val="17"/>
        </w:numPr>
        <w:ind w:left="0" w:firstLine="1276"/>
        <w:jc w:val="both"/>
      </w:pPr>
      <w:r>
        <w:t xml:space="preserve">Процес </w:t>
      </w:r>
      <w:r>
        <w:rPr>
          <w:lang w:val="en-US"/>
        </w:rPr>
        <w:t>Work</w:t>
      </w:r>
      <w:r w:rsidRPr="00465EF1">
        <w:t xml:space="preserve"> </w:t>
      </w:r>
      <w:r>
        <w:rPr>
          <w:lang w:val="en-US"/>
        </w:rPr>
        <w:t>with</w:t>
      </w:r>
      <w:r w:rsidRPr="00465EF1">
        <w:t xml:space="preserve"> </w:t>
      </w:r>
      <w:r>
        <w:rPr>
          <w:lang w:val="en-US"/>
        </w:rPr>
        <w:t>user</w:t>
      </w:r>
      <w:r w:rsidRPr="00465EF1">
        <w:t xml:space="preserve"> </w:t>
      </w:r>
      <w:r>
        <w:t xml:space="preserve">– процес роботи з даними користувача, записує дані у внутрішній накопичувач </w:t>
      </w:r>
      <w:r>
        <w:rPr>
          <w:lang w:val="en-US"/>
        </w:rPr>
        <w:t>Users</w:t>
      </w:r>
      <w:r w:rsidRPr="00465EF1">
        <w:t>;</w:t>
      </w:r>
    </w:p>
    <w:p w:rsidR="00465EF1" w:rsidRPr="000A7622" w:rsidRDefault="00465EF1" w:rsidP="00465EF1">
      <w:pPr>
        <w:pStyle w:val="a3"/>
        <w:numPr>
          <w:ilvl w:val="0"/>
          <w:numId w:val="17"/>
        </w:numPr>
        <w:ind w:left="0" w:firstLine="1276"/>
        <w:jc w:val="both"/>
      </w:pPr>
      <w:r w:rsidRPr="00977D3C">
        <w:t xml:space="preserve">Процес </w:t>
      </w:r>
      <w:r>
        <w:rPr>
          <w:lang w:val="en-US"/>
        </w:rPr>
        <w:t>Work</w:t>
      </w:r>
      <w:r w:rsidRPr="00977D3C">
        <w:t xml:space="preserve"> </w:t>
      </w:r>
      <w:r>
        <w:rPr>
          <w:lang w:val="en-US"/>
        </w:rPr>
        <w:t>with</w:t>
      </w:r>
      <w:r w:rsidRPr="00977D3C">
        <w:t xml:space="preserve"> </w:t>
      </w:r>
      <w:r>
        <w:rPr>
          <w:lang w:val="en-US"/>
        </w:rPr>
        <w:t>conference</w:t>
      </w:r>
      <w:r w:rsidRPr="00977D3C">
        <w:t xml:space="preserve"> – процес роботи з </w:t>
      </w:r>
      <w:r>
        <w:t xml:space="preserve">конференціями, отримує дані від зовнішньої сутності </w:t>
      </w:r>
      <w:r>
        <w:rPr>
          <w:lang w:val="en-US"/>
        </w:rPr>
        <w:t>Place</w:t>
      </w:r>
      <w:r w:rsidRPr="00977D3C">
        <w:t xml:space="preserve"> та</w:t>
      </w:r>
      <w:r>
        <w:t xml:space="preserve"> записує дані у внутрішній накопичувач </w:t>
      </w:r>
      <w:r>
        <w:rPr>
          <w:lang w:val="en-US"/>
        </w:rPr>
        <w:t>Conferences</w:t>
      </w:r>
      <w:r w:rsidRPr="00977D3C">
        <w:t>;</w:t>
      </w:r>
    </w:p>
    <w:p w:rsidR="00465EF1" w:rsidRPr="000A7622" w:rsidRDefault="00465EF1" w:rsidP="00465EF1">
      <w:pPr>
        <w:pStyle w:val="a3"/>
        <w:numPr>
          <w:ilvl w:val="0"/>
          <w:numId w:val="17"/>
        </w:numPr>
        <w:ind w:left="0" w:firstLine="1276"/>
        <w:jc w:val="both"/>
      </w:pPr>
      <w:r w:rsidRPr="00977D3C">
        <w:t xml:space="preserve">Процес </w:t>
      </w:r>
      <w:r>
        <w:rPr>
          <w:lang w:val="en-US"/>
        </w:rPr>
        <w:t>Organization</w:t>
      </w:r>
      <w:r w:rsidRPr="00977D3C">
        <w:t xml:space="preserve"> </w:t>
      </w:r>
      <w:r>
        <w:rPr>
          <w:lang w:val="en-US"/>
        </w:rPr>
        <w:t>of</w:t>
      </w:r>
      <w:r w:rsidRPr="00977D3C">
        <w:t xml:space="preserve"> </w:t>
      </w:r>
      <w:r>
        <w:rPr>
          <w:lang w:val="en-US"/>
        </w:rPr>
        <w:t>conference</w:t>
      </w:r>
      <w:r w:rsidRPr="00977D3C">
        <w:t xml:space="preserve"> – процес роботи з </w:t>
      </w:r>
      <w:r>
        <w:t xml:space="preserve">інформацією про конференцією, отримує дані від внутрішніх накопичувачів </w:t>
      </w:r>
      <w:r>
        <w:rPr>
          <w:lang w:val="en-US"/>
        </w:rPr>
        <w:t>Users</w:t>
      </w:r>
      <w:r w:rsidRPr="00977D3C">
        <w:t xml:space="preserve"> та </w:t>
      </w:r>
      <w:r>
        <w:rPr>
          <w:lang w:val="en-US"/>
        </w:rPr>
        <w:t>Conferences</w:t>
      </w:r>
      <w:r w:rsidRPr="00977D3C">
        <w:t xml:space="preserve"> </w:t>
      </w:r>
      <w:r>
        <w:t xml:space="preserve">та записує дані у внутрішні накопичувачі </w:t>
      </w:r>
      <w:r>
        <w:rPr>
          <w:lang w:val="en-US"/>
        </w:rPr>
        <w:t>Topics</w:t>
      </w:r>
      <w:r w:rsidRPr="00977D3C">
        <w:t xml:space="preserve"> та </w:t>
      </w:r>
      <w:r>
        <w:rPr>
          <w:lang w:val="en-US"/>
        </w:rPr>
        <w:t>Seats</w:t>
      </w:r>
      <w:r w:rsidRPr="00977D3C">
        <w:t>;</w:t>
      </w:r>
    </w:p>
    <w:p w:rsidR="00465EF1" w:rsidRPr="005A6689" w:rsidRDefault="00465EF1" w:rsidP="00465EF1">
      <w:pPr>
        <w:pStyle w:val="a3"/>
        <w:numPr>
          <w:ilvl w:val="0"/>
          <w:numId w:val="17"/>
        </w:numPr>
        <w:ind w:left="0" w:firstLine="1276"/>
        <w:jc w:val="both"/>
      </w:pPr>
      <w:r w:rsidRPr="00977D3C">
        <w:t xml:space="preserve">Процес </w:t>
      </w:r>
      <w:r>
        <w:rPr>
          <w:lang w:val="en-US"/>
        </w:rPr>
        <w:t>Tickets</w:t>
      </w:r>
      <w:r w:rsidRPr="00977D3C">
        <w:t xml:space="preserve"> </w:t>
      </w:r>
      <w:r>
        <w:rPr>
          <w:lang w:val="en-US"/>
        </w:rPr>
        <w:t>process</w:t>
      </w:r>
      <w:r w:rsidRPr="00977D3C">
        <w:t xml:space="preserve"> – </w:t>
      </w:r>
      <w:r>
        <w:t xml:space="preserve">процес роботи з квитками, отримує дані від внутрішніх накопичувачів </w:t>
      </w:r>
      <w:r>
        <w:rPr>
          <w:lang w:val="en-US"/>
        </w:rPr>
        <w:t>Users</w:t>
      </w:r>
      <w:r w:rsidRPr="00977D3C">
        <w:t xml:space="preserve"> та </w:t>
      </w:r>
      <w:r>
        <w:rPr>
          <w:lang w:val="en-US"/>
        </w:rPr>
        <w:t>Seats</w:t>
      </w:r>
      <w:r w:rsidRPr="00977D3C">
        <w:t xml:space="preserve"> </w:t>
      </w:r>
      <w:r>
        <w:t xml:space="preserve">та записує дані у внутрішній накопичувач </w:t>
      </w:r>
      <w:r>
        <w:rPr>
          <w:lang w:val="en-US"/>
        </w:rPr>
        <w:t>Tickets</w:t>
      </w:r>
      <w:r w:rsidRPr="00977D3C">
        <w:t>.</w:t>
      </w:r>
    </w:p>
    <w:p w:rsidR="00465EF1" w:rsidRPr="00977D3C" w:rsidRDefault="00465EF1" w:rsidP="00465EF1">
      <w:pPr>
        <w:pStyle w:val="a3"/>
        <w:numPr>
          <w:ilvl w:val="0"/>
          <w:numId w:val="16"/>
        </w:numPr>
        <w:ind w:hanging="436"/>
        <w:jc w:val="both"/>
        <w:rPr>
          <w:lang w:val="ru-RU"/>
        </w:rPr>
      </w:pPr>
      <w:r>
        <w:rPr>
          <w:lang w:val="ru-RU"/>
        </w:rPr>
        <w:t xml:space="preserve">Для </w:t>
      </w:r>
      <w:proofErr w:type="gramStart"/>
      <w:r>
        <w:rPr>
          <w:lang w:val="ru-RU"/>
        </w:rPr>
        <w:t>р</w:t>
      </w:r>
      <w:proofErr w:type="spellStart"/>
      <w:proofErr w:type="gramEnd"/>
      <w:r>
        <w:t>івня</w:t>
      </w:r>
      <w:proofErr w:type="spellEnd"/>
      <w:r>
        <w:t xml:space="preserve"> </w:t>
      </w:r>
      <w:r>
        <w:rPr>
          <w:lang w:val="en-US"/>
        </w:rPr>
        <w:t>DFD</w:t>
      </w:r>
      <w:r w:rsidRPr="00977D3C">
        <w:rPr>
          <w:lang w:val="ru-RU"/>
        </w:rPr>
        <w:t xml:space="preserve">2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вид</w:t>
      </w:r>
      <w:proofErr w:type="spellStart"/>
      <w:r>
        <w:t>ілено</w:t>
      </w:r>
      <w:proofErr w:type="spellEnd"/>
      <w:r>
        <w:t xml:space="preserve"> </w:t>
      </w:r>
      <w:proofErr w:type="spellStart"/>
      <w:r>
        <w:t>наступн</w:t>
      </w:r>
      <w:r>
        <w:rPr>
          <w:lang w:val="en-US"/>
        </w:rPr>
        <w:t>i</w:t>
      </w:r>
      <w:proofErr w:type="spellEnd"/>
      <w:r>
        <w:t xml:space="preserve"> процеси:</w:t>
      </w:r>
    </w:p>
    <w:p w:rsidR="00465EF1" w:rsidRDefault="00465EF1" w:rsidP="00465EF1">
      <w:pPr>
        <w:pStyle w:val="a3"/>
        <w:numPr>
          <w:ilvl w:val="0"/>
          <w:numId w:val="18"/>
        </w:numPr>
        <w:ind w:left="0" w:firstLine="1276"/>
        <w:jc w:val="both"/>
        <w:rPr>
          <w:lang w:val="en-US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декомпозиц</w:t>
      </w:r>
      <w:r>
        <w:t>ії</w:t>
      </w:r>
      <w:proofErr w:type="spellEnd"/>
      <w:r>
        <w:t xml:space="preserve"> процесу </w:t>
      </w:r>
      <w:r>
        <w:rPr>
          <w:lang w:val="en-US"/>
        </w:rPr>
        <w:t>Authorization:</w:t>
      </w:r>
    </w:p>
    <w:p w:rsidR="00465EF1" w:rsidRPr="005A6689" w:rsidRDefault="00465EF1" w:rsidP="00465EF1">
      <w:pPr>
        <w:pStyle w:val="a3"/>
        <w:numPr>
          <w:ilvl w:val="0"/>
          <w:numId w:val="19"/>
        </w:numPr>
        <w:ind w:left="0" w:firstLine="1560"/>
        <w:jc w:val="both"/>
        <w:rPr>
          <w:lang w:val="en-US"/>
        </w:rPr>
      </w:pPr>
      <w:proofErr w:type="spellStart"/>
      <w:r>
        <w:rPr>
          <w:lang w:val="ru-RU"/>
        </w:rPr>
        <w:t>процес</w:t>
      </w:r>
      <w:proofErr w:type="spellEnd"/>
      <w:r w:rsidRPr="00465EF1">
        <w:rPr>
          <w:lang w:val="en-US"/>
        </w:rPr>
        <w:t xml:space="preserve"> </w:t>
      </w:r>
      <w:r>
        <w:rPr>
          <w:lang w:val="en-US"/>
        </w:rPr>
        <w:t xml:space="preserve">Registration – </w:t>
      </w:r>
      <w:proofErr w:type="spellStart"/>
      <w:r>
        <w:rPr>
          <w:lang w:val="ru-RU"/>
        </w:rPr>
        <w:t>процес</w:t>
      </w:r>
      <w:proofErr w:type="spellEnd"/>
      <w:r w:rsidRPr="00465EF1">
        <w:rPr>
          <w:lang w:val="en-US"/>
        </w:rPr>
        <w:t xml:space="preserve"> </w:t>
      </w:r>
      <w:r>
        <w:rPr>
          <w:lang w:val="ru-RU"/>
        </w:rPr>
        <w:t>ре</w:t>
      </w:r>
      <w:proofErr w:type="spellStart"/>
      <w:r>
        <w:t>єстрації</w:t>
      </w:r>
      <w:proofErr w:type="spellEnd"/>
      <w:r>
        <w:t xml:space="preserve"> користувача;</w:t>
      </w:r>
    </w:p>
    <w:p w:rsidR="00465EF1" w:rsidRPr="00465EF1" w:rsidRDefault="00465EF1" w:rsidP="00465EF1">
      <w:pPr>
        <w:pStyle w:val="a3"/>
        <w:numPr>
          <w:ilvl w:val="0"/>
          <w:numId w:val="19"/>
        </w:numPr>
        <w:ind w:left="0" w:firstLine="1560"/>
        <w:jc w:val="both"/>
        <w:rPr>
          <w:lang w:val="ru-RU"/>
        </w:rPr>
      </w:pPr>
      <w:r>
        <w:t xml:space="preserve">процес </w:t>
      </w:r>
      <w:r>
        <w:rPr>
          <w:lang w:val="en-US"/>
        </w:rPr>
        <w:t>Authorization</w:t>
      </w:r>
      <w:r w:rsidRPr="00465EF1">
        <w:rPr>
          <w:lang w:val="ru-RU"/>
        </w:rPr>
        <w:t xml:space="preserve"> – </w:t>
      </w:r>
      <w:r>
        <w:t>процес авторизації користувача;</w:t>
      </w:r>
    </w:p>
    <w:p w:rsidR="00465EF1" w:rsidRPr="00465EF1" w:rsidRDefault="00465EF1" w:rsidP="00465EF1">
      <w:pPr>
        <w:pStyle w:val="a3"/>
        <w:numPr>
          <w:ilvl w:val="0"/>
          <w:numId w:val="19"/>
        </w:numPr>
        <w:ind w:left="0" w:firstLine="1560"/>
        <w:jc w:val="both"/>
        <w:rPr>
          <w:lang w:val="ru-RU"/>
        </w:rPr>
      </w:pPr>
      <w:r>
        <w:t xml:space="preserve">процес </w:t>
      </w:r>
      <w:r>
        <w:rPr>
          <w:lang w:val="en-US"/>
        </w:rPr>
        <w:t>Temp</w:t>
      </w:r>
      <w:r w:rsidRPr="00465EF1">
        <w:rPr>
          <w:lang w:val="ru-RU"/>
        </w:rPr>
        <w:t>_</w:t>
      </w:r>
      <w:r>
        <w:rPr>
          <w:lang w:val="en-US"/>
        </w:rPr>
        <w:t>users</w:t>
      </w:r>
      <w:r>
        <w:t xml:space="preserve"> </w:t>
      </w:r>
      <w:r>
        <w:rPr>
          <w:lang w:val="en-US"/>
        </w:rPr>
        <w:t>process</w:t>
      </w:r>
      <w:r w:rsidRPr="00465EF1">
        <w:rPr>
          <w:lang w:val="ru-RU"/>
        </w:rPr>
        <w:t xml:space="preserve">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тимчасових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r>
        <w:t>ів</w:t>
      </w:r>
      <w:proofErr w:type="spellEnd"/>
      <w:r>
        <w:t>.</w:t>
      </w:r>
    </w:p>
    <w:p w:rsidR="00465EF1" w:rsidRPr="00465EF1" w:rsidRDefault="00465EF1" w:rsidP="00465EF1">
      <w:pPr>
        <w:pStyle w:val="a3"/>
        <w:numPr>
          <w:ilvl w:val="0"/>
          <w:numId w:val="18"/>
        </w:numPr>
        <w:ind w:left="0" w:firstLine="1276"/>
        <w:jc w:val="both"/>
        <w:rPr>
          <w:lang w:val="ru-RU"/>
        </w:rPr>
      </w:pPr>
      <w:r>
        <w:t xml:space="preserve">Для декомпозиції процесу </w:t>
      </w:r>
      <w:r>
        <w:rPr>
          <w:lang w:val="en-US"/>
        </w:rPr>
        <w:t>Work</w:t>
      </w:r>
      <w:r w:rsidRPr="00465EF1">
        <w:rPr>
          <w:lang w:val="ru-RU"/>
        </w:rPr>
        <w:t xml:space="preserve"> </w:t>
      </w:r>
      <w:r>
        <w:rPr>
          <w:lang w:val="en-US"/>
        </w:rPr>
        <w:t>with</w:t>
      </w:r>
      <w:r w:rsidRPr="00465EF1">
        <w:rPr>
          <w:lang w:val="ru-RU"/>
        </w:rPr>
        <w:t xml:space="preserve"> </w:t>
      </w:r>
      <w:r>
        <w:rPr>
          <w:lang w:val="en-US"/>
        </w:rPr>
        <w:t>user</w:t>
      </w:r>
      <w:r>
        <w:t>:</w:t>
      </w:r>
    </w:p>
    <w:p w:rsidR="00465EF1" w:rsidRPr="00465EF1" w:rsidRDefault="00465EF1" w:rsidP="00465EF1">
      <w:pPr>
        <w:pStyle w:val="a3"/>
        <w:numPr>
          <w:ilvl w:val="0"/>
          <w:numId w:val="20"/>
        </w:numPr>
        <w:ind w:left="0" w:firstLine="1560"/>
        <w:jc w:val="both"/>
        <w:rPr>
          <w:lang w:val="ru-RU"/>
        </w:rPr>
      </w:pPr>
      <w:r>
        <w:lastRenderedPageBreak/>
        <w:t xml:space="preserve">процес </w:t>
      </w:r>
      <w:r>
        <w:rPr>
          <w:lang w:val="en-US"/>
        </w:rPr>
        <w:t>Editing</w:t>
      </w:r>
      <w:r w:rsidRPr="00465EF1">
        <w:rPr>
          <w:lang w:val="ru-RU"/>
        </w:rPr>
        <w:t xml:space="preserve"> </w:t>
      </w:r>
      <w:r>
        <w:rPr>
          <w:lang w:val="en-US"/>
        </w:rPr>
        <w:t>user</w:t>
      </w:r>
      <w:r w:rsidRPr="00465EF1">
        <w:rPr>
          <w:lang w:val="ru-RU"/>
        </w:rPr>
        <w:t xml:space="preserve"> – </w:t>
      </w:r>
      <w:r>
        <w:t>процес редагування інформації про користувача;</w:t>
      </w:r>
    </w:p>
    <w:p w:rsidR="00465EF1" w:rsidRPr="00465EF1" w:rsidRDefault="00465EF1" w:rsidP="00465EF1">
      <w:pPr>
        <w:pStyle w:val="a3"/>
        <w:numPr>
          <w:ilvl w:val="0"/>
          <w:numId w:val="20"/>
        </w:numPr>
        <w:ind w:left="0" w:firstLine="1560"/>
        <w:jc w:val="both"/>
        <w:rPr>
          <w:lang w:val="ru-RU"/>
        </w:rPr>
      </w:pPr>
      <w:r>
        <w:t xml:space="preserve">процес </w:t>
      </w:r>
      <w:r>
        <w:rPr>
          <w:lang w:val="en-US"/>
        </w:rPr>
        <w:t>Dropping</w:t>
      </w:r>
      <w:r w:rsidRPr="00465EF1">
        <w:rPr>
          <w:lang w:val="ru-RU"/>
        </w:rPr>
        <w:t xml:space="preserve"> </w:t>
      </w:r>
      <w:r>
        <w:rPr>
          <w:lang w:val="en-US"/>
        </w:rPr>
        <w:t>user</w:t>
      </w:r>
      <w:r w:rsidRPr="00465EF1">
        <w:rPr>
          <w:lang w:val="ru-RU"/>
        </w:rPr>
        <w:t xml:space="preserve">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r>
        <w:t>інформації про користувача.</w:t>
      </w:r>
    </w:p>
    <w:p w:rsidR="00465EF1" w:rsidRPr="00310E3C" w:rsidRDefault="00465EF1" w:rsidP="00465EF1">
      <w:pPr>
        <w:pStyle w:val="a3"/>
        <w:numPr>
          <w:ilvl w:val="0"/>
          <w:numId w:val="18"/>
        </w:numPr>
        <w:ind w:left="0" w:firstLine="1276"/>
        <w:jc w:val="both"/>
        <w:rPr>
          <w:lang w:val="en-US"/>
        </w:rPr>
      </w:pPr>
      <w:r>
        <w:t xml:space="preserve">Для декомпозиції процесу </w:t>
      </w:r>
      <w:r>
        <w:rPr>
          <w:lang w:val="en-US"/>
        </w:rPr>
        <w:t>Work with conference</w:t>
      </w:r>
      <w:r>
        <w:rPr>
          <w:lang w:val="ru-RU"/>
        </w:rPr>
        <w:t>:</w:t>
      </w:r>
    </w:p>
    <w:p w:rsidR="00465EF1" w:rsidRPr="00686C5C" w:rsidRDefault="00465EF1" w:rsidP="00465EF1">
      <w:pPr>
        <w:pStyle w:val="a3"/>
        <w:numPr>
          <w:ilvl w:val="0"/>
          <w:numId w:val="20"/>
        </w:numPr>
        <w:ind w:left="0" w:firstLine="1560"/>
        <w:jc w:val="both"/>
        <w:rPr>
          <w:lang w:val="en-US"/>
        </w:rPr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Creation of conference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r>
        <w:t>конференції</w:t>
      </w:r>
      <w:r>
        <w:rPr>
          <w:lang w:val="en-US"/>
        </w:rPr>
        <w:t>;</w:t>
      </w:r>
    </w:p>
    <w:p w:rsidR="00465EF1" w:rsidRPr="00465EF1" w:rsidRDefault="00465EF1" w:rsidP="00465EF1">
      <w:pPr>
        <w:pStyle w:val="a3"/>
        <w:numPr>
          <w:ilvl w:val="0"/>
          <w:numId w:val="20"/>
        </w:numPr>
        <w:ind w:left="0" w:firstLine="1560"/>
        <w:jc w:val="both"/>
        <w:rPr>
          <w:lang w:val="ru-RU"/>
        </w:rPr>
      </w:pPr>
      <w:r>
        <w:t xml:space="preserve">процес </w:t>
      </w:r>
      <w:r>
        <w:rPr>
          <w:lang w:val="en-US"/>
        </w:rPr>
        <w:t>Updating</w:t>
      </w:r>
      <w:r w:rsidRPr="00465EF1">
        <w:rPr>
          <w:lang w:val="ru-RU"/>
        </w:rPr>
        <w:t xml:space="preserve"> </w:t>
      </w:r>
      <w:r>
        <w:rPr>
          <w:lang w:val="en-US"/>
        </w:rPr>
        <w:t>of</w:t>
      </w:r>
      <w:r w:rsidRPr="00465EF1">
        <w:rPr>
          <w:lang w:val="ru-RU"/>
        </w:rPr>
        <w:t xml:space="preserve"> </w:t>
      </w:r>
      <w:r>
        <w:rPr>
          <w:lang w:val="en-US"/>
        </w:rPr>
        <w:t>conference</w:t>
      </w:r>
      <w:r w:rsidRPr="00465EF1">
        <w:rPr>
          <w:lang w:val="ru-RU"/>
        </w:rPr>
        <w:t xml:space="preserve"> – </w:t>
      </w:r>
      <w:r>
        <w:t>процес оновлення конференції.</w:t>
      </w:r>
    </w:p>
    <w:p w:rsidR="00465EF1" w:rsidRPr="00310E3C" w:rsidRDefault="00465EF1" w:rsidP="00465EF1">
      <w:pPr>
        <w:pStyle w:val="a3"/>
        <w:numPr>
          <w:ilvl w:val="0"/>
          <w:numId w:val="18"/>
        </w:numPr>
        <w:ind w:left="0" w:firstLine="1276"/>
        <w:jc w:val="both"/>
      </w:pPr>
      <w:r>
        <w:t xml:space="preserve">Для декомпозиції процесу </w:t>
      </w:r>
      <w:r>
        <w:rPr>
          <w:lang w:val="en-US"/>
        </w:rPr>
        <w:t>Organization of conference:</w:t>
      </w:r>
    </w:p>
    <w:p w:rsidR="00465EF1" w:rsidRDefault="00465EF1" w:rsidP="00465EF1">
      <w:pPr>
        <w:pStyle w:val="a3"/>
        <w:numPr>
          <w:ilvl w:val="0"/>
          <w:numId w:val="21"/>
        </w:numPr>
        <w:jc w:val="both"/>
      </w:pPr>
      <w:r w:rsidRPr="00465EF1">
        <w:t xml:space="preserve">процес </w:t>
      </w:r>
      <w:r>
        <w:rPr>
          <w:lang w:val="en-US"/>
        </w:rPr>
        <w:t>Adding</w:t>
      </w:r>
      <w:r w:rsidRPr="00465EF1">
        <w:t xml:space="preserve"> </w:t>
      </w:r>
      <w:r>
        <w:rPr>
          <w:lang w:val="en-US"/>
        </w:rPr>
        <w:t>of</w:t>
      </w:r>
      <w:r w:rsidRPr="00465EF1">
        <w:t xml:space="preserve"> </w:t>
      </w:r>
      <w:r>
        <w:rPr>
          <w:lang w:val="en-US"/>
        </w:rPr>
        <w:t>conference</w:t>
      </w:r>
      <w:r w:rsidRPr="00465EF1">
        <w:t xml:space="preserve"> </w:t>
      </w:r>
      <w:r>
        <w:rPr>
          <w:lang w:val="en-US"/>
        </w:rPr>
        <w:t>info</w:t>
      </w:r>
      <w:r w:rsidRPr="00465EF1">
        <w:t xml:space="preserve"> – процес додання</w:t>
      </w:r>
      <w:r>
        <w:t xml:space="preserve"> інформації про конференцію;</w:t>
      </w:r>
    </w:p>
    <w:p w:rsidR="00465EF1" w:rsidRPr="00310E3C" w:rsidRDefault="00465EF1" w:rsidP="00465EF1">
      <w:pPr>
        <w:pStyle w:val="a3"/>
        <w:numPr>
          <w:ilvl w:val="0"/>
          <w:numId w:val="21"/>
        </w:numPr>
        <w:jc w:val="both"/>
      </w:pPr>
      <w:r>
        <w:t xml:space="preserve">процес </w:t>
      </w:r>
      <w:r>
        <w:rPr>
          <w:lang w:val="en-US"/>
        </w:rPr>
        <w:t>Editing</w:t>
      </w:r>
      <w:r w:rsidRPr="00465EF1">
        <w:t xml:space="preserve"> </w:t>
      </w:r>
      <w:r>
        <w:rPr>
          <w:lang w:val="en-US"/>
        </w:rPr>
        <w:t>of</w:t>
      </w:r>
      <w:r w:rsidRPr="00465EF1">
        <w:t xml:space="preserve"> </w:t>
      </w:r>
      <w:r>
        <w:rPr>
          <w:lang w:val="en-US"/>
        </w:rPr>
        <w:t>conference</w:t>
      </w:r>
      <w:r w:rsidRPr="00465EF1">
        <w:t xml:space="preserve"> </w:t>
      </w:r>
      <w:r>
        <w:rPr>
          <w:lang w:val="en-US"/>
        </w:rPr>
        <w:t>info</w:t>
      </w:r>
      <w:r w:rsidRPr="00465EF1">
        <w:t xml:space="preserve"> </w:t>
      </w:r>
      <w:r>
        <w:t>– процес редагування інформації про конференцію.</w:t>
      </w:r>
    </w:p>
    <w:p w:rsidR="00465EF1" w:rsidRDefault="00465EF1" w:rsidP="00465EF1">
      <w:pPr>
        <w:pStyle w:val="a3"/>
        <w:numPr>
          <w:ilvl w:val="0"/>
          <w:numId w:val="18"/>
        </w:numPr>
        <w:ind w:left="0" w:firstLine="1276"/>
        <w:jc w:val="both"/>
        <w:rPr>
          <w:lang w:val="en-US"/>
        </w:rPr>
      </w:pPr>
      <w:r>
        <w:t xml:space="preserve">Для декомпозиції процесу </w:t>
      </w:r>
      <w:r>
        <w:rPr>
          <w:lang w:val="en-US"/>
        </w:rPr>
        <w:t>Work with ticket:</w:t>
      </w:r>
    </w:p>
    <w:p w:rsidR="00465EF1" w:rsidRPr="00465EF1" w:rsidRDefault="00465EF1" w:rsidP="00465EF1">
      <w:pPr>
        <w:pStyle w:val="a3"/>
        <w:numPr>
          <w:ilvl w:val="0"/>
          <w:numId w:val="20"/>
        </w:numPr>
        <w:ind w:left="0" w:firstLine="1560"/>
        <w:jc w:val="both"/>
        <w:rPr>
          <w:lang w:val="ru-RU"/>
        </w:rPr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Booking</w:t>
      </w:r>
      <w:r w:rsidRPr="00465EF1">
        <w:rPr>
          <w:lang w:val="ru-RU"/>
        </w:rPr>
        <w:t xml:space="preserve">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r>
        <w:t>бронювання місць;</w:t>
      </w:r>
    </w:p>
    <w:p w:rsidR="00465EF1" w:rsidRDefault="00465EF1" w:rsidP="00465EF1">
      <w:pPr>
        <w:pStyle w:val="a3"/>
        <w:numPr>
          <w:ilvl w:val="0"/>
          <w:numId w:val="20"/>
        </w:numPr>
        <w:ind w:left="0" w:firstLine="1560"/>
        <w:jc w:val="both"/>
        <w:rPr>
          <w:lang w:val="en-US"/>
        </w:rPr>
      </w:pPr>
      <w:proofErr w:type="spellStart"/>
      <w:r w:rsidRPr="00557054">
        <w:rPr>
          <w:lang w:val="ru-RU"/>
        </w:rPr>
        <w:t>процес</w:t>
      </w:r>
      <w:proofErr w:type="spellEnd"/>
      <w:r w:rsidRPr="00557054">
        <w:rPr>
          <w:lang w:val="ru-RU"/>
        </w:rPr>
        <w:t xml:space="preserve"> </w:t>
      </w:r>
      <w:r w:rsidRPr="00557054">
        <w:rPr>
          <w:lang w:val="en-US"/>
        </w:rPr>
        <w:t xml:space="preserve">Creating of ticket – </w:t>
      </w:r>
      <w:proofErr w:type="spellStart"/>
      <w:r w:rsidRPr="00557054">
        <w:rPr>
          <w:lang w:val="ru-RU"/>
        </w:rPr>
        <w:t>процес</w:t>
      </w:r>
      <w:proofErr w:type="spellEnd"/>
      <w:r w:rsidRPr="00557054">
        <w:rPr>
          <w:lang w:val="ru-RU"/>
        </w:rPr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квитка</w:t>
      </w:r>
      <w:r>
        <w:rPr>
          <w:lang w:val="en-US"/>
        </w:rPr>
        <w:t>.</w:t>
      </w:r>
    </w:p>
    <w:p w:rsidR="00465EF1" w:rsidRPr="00557054" w:rsidRDefault="00465EF1" w:rsidP="00465EF1">
      <w:pPr>
        <w:pStyle w:val="a3"/>
        <w:numPr>
          <w:ilvl w:val="0"/>
          <w:numId w:val="20"/>
        </w:numPr>
        <w:spacing w:after="200" w:line="276" w:lineRule="auto"/>
        <w:ind w:left="0" w:firstLine="0"/>
        <w:jc w:val="both"/>
        <w:rPr>
          <w:lang w:val="en-US"/>
        </w:rPr>
      </w:pPr>
      <w:r>
        <w:br w:type="page"/>
      </w:r>
    </w:p>
    <w:p w:rsidR="00465EF1" w:rsidRDefault="006F36AA" w:rsidP="006F36AA">
      <w:pPr>
        <w:pStyle w:val="1"/>
        <w:rPr>
          <w:lang w:val="en-US"/>
        </w:rPr>
      </w:pPr>
      <w:bookmarkStart w:id="7" w:name="_Toc470471640"/>
      <w:r>
        <w:lastRenderedPageBreak/>
        <w:t xml:space="preserve">7 </w:t>
      </w:r>
      <w:r>
        <w:rPr>
          <w:lang w:val="en-US"/>
        </w:rPr>
        <w:t>ERD</w:t>
      </w:r>
      <w:bookmarkEnd w:id="7"/>
    </w:p>
    <w:p w:rsidR="006F36AA" w:rsidRDefault="006F36AA" w:rsidP="002C21CA">
      <w:pPr>
        <w:pStyle w:val="a3"/>
        <w:ind w:left="709" w:firstLine="0"/>
        <w:jc w:val="both"/>
        <w:rPr>
          <w:lang w:val="en-US"/>
        </w:rPr>
      </w:pPr>
    </w:p>
    <w:p w:rsidR="006F36AA" w:rsidRDefault="006F36AA" w:rsidP="002C21CA">
      <w:pPr>
        <w:pStyle w:val="a3"/>
        <w:ind w:left="709" w:firstLine="0"/>
        <w:jc w:val="both"/>
        <w:rPr>
          <w:lang w:val="en-US"/>
        </w:rPr>
      </w:pPr>
    </w:p>
    <w:p w:rsidR="006F36AA" w:rsidRDefault="006F36AA" w:rsidP="006F36AA">
      <w:pPr>
        <w:jc w:val="both"/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побудовано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ERD</w:t>
      </w:r>
      <w:r w:rsidRPr="00F93910">
        <w:rPr>
          <w:lang w:val="ru-RU"/>
        </w:rPr>
        <w:t xml:space="preserve"> </w:t>
      </w:r>
      <w:r>
        <w:t xml:space="preserve">діаграму для процесу додання та зміни інформації про конференцію, яка </w:t>
      </w:r>
      <w:proofErr w:type="gramStart"/>
      <w:r>
        <w:t>містить</w:t>
      </w:r>
      <w:proofErr w:type="gramEnd"/>
      <w:r>
        <w:t xml:space="preserve"> наступні таблиці:</w:t>
      </w:r>
    </w:p>
    <w:p w:rsidR="006F36AA" w:rsidRDefault="006F36AA" w:rsidP="006F36AA">
      <w:pPr>
        <w:pStyle w:val="a3"/>
        <w:numPr>
          <w:ilvl w:val="0"/>
          <w:numId w:val="22"/>
        </w:numPr>
        <w:ind w:left="0" w:firstLine="709"/>
        <w:jc w:val="both"/>
      </w:pPr>
      <w:r>
        <w:rPr>
          <w:lang w:val="en-US"/>
        </w:rPr>
        <w:t>User</w:t>
      </w:r>
      <w:r w:rsidRPr="00F93910">
        <w:t>_</w:t>
      </w:r>
      <w:r>
        <w:rPr>
          <w:lang w:val="en-US"/>
        </w:rPr>
        <w:t>Info</w:t>
      </w:r>
      <w:r w:rsidRPr="00F93910">
        <w:t xml:space="preserve"> – </w:t>
      </w:r>
      <w:r>
        <w:t>містить дані користувача, має наступні поля:</w:t>
      </w:r>
    </w:p>
    <w:p w:rsidR="006F36AA" w:rsidRPr="0029410C" w:rsidRDefault="006F36AA" w:rsidP="006F36AA">
      <w:pPr>
        <w:pStyle w:val="a3"/>
        <w:numPr>
          <w:ilvl w:val="0"/>
          <w:numId w:val="23"/>
        </w:numPr>
        <w:ind w:left="0" w:firstLine="993"/>
        <w:jc w:val="both"/>
      </w:pP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 xml:space="preserve"> – </w:t>
      </w:r>
      <w:r>
        <w:t>ім’я користувача;</w:t>
      </w:r>
    </w:p>
    <w:p w:rsidR="006F36AA" w:rsidRPr="0029410C" w:rsidRDefault="006F36AA" w:rsidP="006F36AA">
      <w:pPr>
        <w:pStyle w:val="a3"/>
        <w:numPr>
          <w:ilvl w:val="0"/>
          <w:numId w:val="23"/>
        </w:numPr>
        <w:ind w:left="0" w:firstLine="993"/>
        <w:jc w:val="both"/>
      </w:pPr>
      <w:proofErr w:type="spellStart"/>
      <w:r>
        <w:rPr>
          <w:lang w:val="en-US"/>
        </w:rPr>
        <w:t>User_Surname</w:t>
      </w:r>
      <w:proofErr w:type="spellEnd"/>
      <w:r>
        <w:t xml:space="preserve"> – прізвище користувача;</w:t>
      </w:r>
    </w:p>
    <w:p w:rsidR="006F36AA" w:rsidRPr="0029410C" w:rsidRDefault="006F36AA" w:rsidP="006F36AA">
      <w:pPr>
        <w:pStyle w:val="a3"/>
        <w:numPr>
          <w:ilvl w:val="0"/>
          <w:numId w:val="23"/>
        </w:numPr>
        <w:ind w:left="0" w:firstLine="993"/>
        <w:jc w:val="both"/>
      </w:pPr>
      <w:r>
        <w:rPr>
          <w:lang w:val="en-US"/>
        </w:rPr>
        <w:t>User</w:t>
      </w:r>
      <w:r w:rsidRPr="00F93910">
        <w:rPr>
          <w:lang w:val="ru-RU"/>
        </w:rPr>
        <w:t>_</w:t>
      </w:r>
      <w:r>
        <w:rPr>
          <w:lang w:val="en-US"/>
        </w:rPr>
        <w:t>E</w:t>
      </w:r>
      <w:r w:rsidRPr="00F93910">
        <w:t>-</w:t>
      </w:r>
      <w:r>
        <w:rPr>
          <w:lang w:val="en-US"/>
        </w:rPr>
        <w:t>mail</w:t>
      </w:r>
      <w:r w:rsidRPr="00F93910">
        <w:t xml:space="preserve"> </w:t>
      </w:r>
      <w:r>
        <w:t>– електронна адреса користувача</w:t>
      </w:r>
      <w:r w:rsidRPr="00F93910">
        <w:t xml:space="preserve">, що </w:t>
      </w:r>
      <w:r>
        <w:t>є ключом сутності;</w:t>
      </w:r>
    </w:p>
    <w:p w:rsidR="006F36AA" w:rsidRPr="00F93910" w:rsidRDefault="006F36AA" w:rsidP="006F36AA">
      <w:pPr>
        <w:pStyle w:val="a3"/>
        <w:numPr>
          <w:ilvl w:val="0"/>
          <w:numId w:val="23"/>
        </w:numPr>
        <w:ind w:left="0" w:firstLine="993"/>
        <w:jc w:val="both"/>
      </w:pPr>
      <w:r>
        <w:rPr>
          <w:lang w:val="en-US"/>
        </w:rPr>
        <w:t>User</w:t>
      </w:r>
      <w:r w:rsidRPr="00F93910">
        <w:rPr>
          <w:lang w:val="ru-RU"/>
        </w:rPr>
        <w:t>_</w:t>
      </w:r>
      <w:r>
        <w:rPr>
          <w:lang w:val="en-US"/>
        </w:rPr>
        <w:t>Phone</w:t>
      </w:r>
      <w:r>
        <w:t xml:space="preserve"> – номер телефону користувача;</w:t>
      </w:r>
    </w:p>
    <w:p w:rsidR="006F36AA" w:rsidRDefault="006F36AA" w:rsidP="006F36AA">
      <w:pPr>
        <w:pStyle w:val="a3"/>
        <w:numPr>
          <w:ilvl w:val="0"/>
          <w:numId w:val="23"/>
        </w:numPr>
        <w:ind w:left="0" w:firstLine="993"/>
        <w:jc w:val="both"/>
      </w:pPr>
      <w:proofErr w:type="spellStart"/>
      <w:r>
        <w:rPr>
          <w:lang w:val="en-US"/>
        </w:rPr>
        <w:t>User_Password</w:t>
      </w:r>
      <w:proofErr w:type="spellEnd"/>
      <w:r w:rsidRPr="00F93910">
        <w:t xml:space="preserve"> – </w:t>
      </w:r>
      <w:r>
        <w:t>пароль користувача;</w:t>
      </w:r>
    </w:p>
    <w:p w:rsidR="006F36AA" w:rsidRDefault="006F36AA" w:rsidP="006F36AA">
      <w:pPr>
        <w:pStyle w:val="a3"/>
        <w:numPr>
          <w:ilvl w:val="0"/>
          <w:numId w:val="23"/>
        </w:numPr>
        <w:ind w:left="0" w:firstLine="993"/>
        <w:jc w:val="both"/>
      </w:pPr>
      <w:proofErr w:type="spellStart"/>
      <w:r>
        <w:rPr>
          <w:lang w:val="en-US"/>
        </w:rPr>
        <w:t>User_Role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 xml:space="preserve">роль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>.</w:t>
      </w:r>
    </w:p>
    <w:p w:rsidR="006F36AA" w:rsidRPr="002F121D" w:rsidRDefault="006F36AA" w:rsidP="006F36AA">
      <w:pPr>
        <w:pStyle w:val="a3"/>
        <w:numPr>
          <w:ilvl w:val="0"/>
          <w:numId w:val="22"/>
        </w:numPr>
        <w:ind w:left="0" w:firstLine="709"/>
        <w:jc w:val="both"/>
      </w:pPr>
      <w:r>
        <w:rPr>
          <w:lang w:val="en-US"/>
        </w:rPr>
        <w:t>Conference</w:t>
      </w:r>
      <w:r w:rsidRPr="00F93910">
        <w:t xml:space="preserve"> – міст</w:t>
      </w:r>
      <w:r>
        <w:t>ить наявні записи про конференції, має наступні поля:</w:t>
      </w:r>
    </w:p>
    <w:p w:rsidR="006F36AA" w:rsidRPr="00F93910" w:rsidRDefault="006F36AA" w:rsidP="006F36AA">
      <w:pPr>
        <w:pStyle w:val="a3"/>
        <w:numPr>
          <w:ilvl w:val="0"/>
          <w:numId w:val="25"/>
        </w:numPr>
        <w:ind w:left="0" w:firstLine="993"/>
        <w:jc w:val="both"/>
      </w:pPr>
      <w:proofErr w:type="spellStart"/>
      <w:r>
        <w:rPr>
          <w:lang w:val="en-US"/>
        </w:rPr>
        <w:t>Conf</w:t>
      </w:r>
      <w:proofErr w:type="spellEnd"/>
      <w:r w:rsidRPr="00F93910">
        <w:rPr>
          <w:lang w:val="ru-RU"/>
        </w:rPr>
        <w:t>_</w:t>
      </w:r>
      <w:r>
        <w:rPr>
          <w:lang w:val="en-US"/>
        </w:rPr>
        <w:t>Title</w:t>
      </w:r>
      <w:r w:rsidRPr="00F93910">
        <w:t xml:space="preserve"> – </w:t>
      </w:r>
      <w:r>
        <w:t>назва конференції;</w:t>
      </w:r>
    </w:p>
    <w:p w:rsidR="006F36AA" w:rsidRPr="008C66F3" w:rsidRDefault="006F36AA" w:rsidP="006F36AA">
      <w:pPr>
        <w:pStyle w:val="a3"/>
        <w:numPr>
          <w:ilvl w:val="0"/>
          <w:numId w:val="25"/>
        </w:numPr>
        <w:ind w:left="0" w:firstLine="993"/>
        <w:jc w:val="both"/>
      </w:pPr>
      <w:proofErr w:type="spellStart"/>
      <w:r>
        <w:rPr>
          <w:lang w:val="en-US"/>
        </w:rPr>
        <w:t>Conf</w:t>
      </w:r>
      <w:proofErr w:type="spellEnd"/>
      <w:r w:rsidRPr="00F93910">
        <w:rPr>
          <w:lang w:val="ru-RU"/>
        </w:rPr>
        <w:t>_</w:t>
      </w:r>
      <w:r>
        <w:rPr>
          <w:lang w:val="en-US"/>
        </w:rPr>
        <w:t xml:space="preserve">Theme – </w:t>
      </w:r>
      <w:r>
        <w:t>тема конференції;</w:t>
      </w:r>
    </w:p>
    <w:p w:rsidR="006F36AA" w:rsidRPr="008C66F3" w:rsidRDefault="006F36AA" w:rsidP="006F36AA">
      <w:pPr>
        <w:pStyle w:val="a3"/>
        <w:numPr>
          <w:ilvl w:val="0"/>
          <w:numId w:val="25"/>
        </w:numPr>
        <w:ind w:left="0" w:firstLine="993"/>
        <w:jc w:val="both"/>
      </w:pPr>
      <w:proofErr w:type="spellStart"/>
      <w:r>
        <w:rPr>
          <w:lang w:val="en-US"/>
        </w:rPr>
        <w:t>Conf</w:t>
      </w:r>
      <w:proofErr w:type="spellEnd"/>
      <w:r w:rsidRPr="00F93910">
        <w:t>_</w:t>
      </w:r>
      <w:proofErr w:type="spellStart"/>
      <w:r>
        <w:rPr>
          <w:lang w:val="en-US"/>
        </w:rPr>
        <w:t>DateTime</w:t>
      </w:r>
      <w:proofErr w:type="spellEnd"/>
      <w:r>
        <w:t xml:space="preserve"> – дата конференції, є ключом сутності;</w:t>
      </w:r>
    </w:p>
    <w:p w:rsidR="006F36AA" w:rsidRPr="008C66F3" w:rsidRDefault="006F36AA" w:rsidP="006F36AA">
      <w:pPr>
        <w:pStyle w:val="a3"/>
        <w:numPr>
          <w:ilvl w:val="0"/>
          <w:numId w:val="25"/>
        </w:numPr>
        <w:ind w:left="0" w:firstLine="993"/>
        <w:jc w:val="both"/>
      </w:pPr>
      <w:proofErr w:type="spellStart"/>
      <w:r>
        <w:rPr>
          <w:lang w:val="en-US"/>
        </w:rPr>
        <w:t>Conf</w:t>
      </w:r>
      <w:proofErr w:type="spellEnd"/>
      <w:r w:rsidRPr="00F93910">
        <w:t>_</w:t>
      </w:r>
      <w:r>
        <w:rPr>
          <w:lang w:val="en-US"/>
        </w:rPr>
        <w:t>Place</w:t>
      </w:r>
      <w:r>
        <w:t>– місце проведення конференції, є ключом сутності</w:t>
      </w:r>
      <w:r w:rsidRPr="00F93910">
        <w:t>;</w:t>
      </w:r>
    </w:p>
    <w:p w:rsidR="006F36AA" w:rsidRPr="00F93910" w:rsidRDefault="006F36AA" w:rsidP="006F36AA">
      <w:pPr>
        <w:pStyle w:val="a3"/>
        <w:numPr>
          <w:ilvl w:val="0"/>
          <w:numId w:val="25"/>
        </w:numPr>
        <w:ind w:left="0" w:firstLine="993"/>
        <w:jc w:val="both"/>
      </w:pPr>
      <w:proofErr w:type="spellStart"/>
      <w:r>
        <w:rPr>
          <w:lang w:val="en-US"/>
        </w:rPr>
        <w:t>Conf</w:t>
      </w:r>
      <w:proofErr w:type="spellEnd"/>
      <w:r w:rsidRPr="00F93910">
        <w:t>_</w:t>
      </w:r>
      <w:r>
        <w:rPr>
          <w:lang w:val="en-US"/>
        </w:rPr>
        <w:t>seats</w:t>
      </w:r>
      <w:r w:rsidRPr="00F93910">
        <w:t>_</w:t>
      </w:r>
      <w:r>
        <w:rPr>
          <w:lang w:val="en-US"/>
        </w:rPr>
        <w:t>quantity</w:t>
      </w:r>
      <w:r w:rsidRPr="00F93910">
        <w:t xml:space="preserve"> </w:t>
      </w:r>
      <w:r>
        <w:t>–</w:t>
      </w:r>
      <w:r w:rsidRPr="00F93910">
        <w:t xml:space="preserve"> </w:t>
      </w:r>
      <w:r>
        <w:t>кількість місць для конференції</w:t>
      </w:r>
      <w:r w:rsidRPr="00F93910">
        <w:t>.</w:t>
      </w:r>
    </w:p>
    <w:p w:rsidR="006F36AA" w:rsidRDefault="006F36AA" w:rsidP="006F36AA">
      <w:pPr>
        <w:pStyle w:val="a3"/>
        <w:numPr>
          <w:ilvl w:val="0"/>
          <w:numId w:val="22"/>
        </w:numPr>
        <w:ind w:left="0" w:firstLine="709"/>
        <w:jc w:val="both"/>
      </w:pPr>
      <w:r>
        <w:rPr>
          <w:lang w:val="en-US"/>
        </w:rPr>
        <w:t>Speech</w:t>
      </w:r>
      <w:r w:rsidRPr="00F93910">
        <w:rPr>
          <w:lang w:val="ru-RU"/>
        </w:rPr>
        <w:t xml:space="preserve"> – </w:t>
      </w:r>
      <w:r>
        <w:rPr>
          <w:lang w:val="ru-RU"/>
        </w:rPr>
        <w:t>м</w:t>
      </w:r>
      <w:proofErr w:type="spellStart"/>
      <w:r>
        <w:t>істить</w:t>
      </w:r>
      <w:proofErr w:type="spellEnd"/>
      <w:r>
        <w:t xml:space="preserve"> записи про виступи на конференції, має наступні поля:</w:t>
      </w:r>
    </w:p>
    <w:p w:rsidR="006F36AA" w:rsidRDefault="006F36AA" w:rsidP="006F36AA">
      <w:pPr>
        <w:pStyle w:val="a3"/>
        <w:numPr>
          <w:ilvl w:val="0"/>
          <w:numId w:val="24"/>
        </w:numPr>
        <w:ind w:left="0" w:firstLine="993"/>
        <w:jc w:val="both"/>
      </w:pPr>
      <w:r>
        <w:rPr>
          <w:lang w:val="en-US"/>
        </w:rPr>
        <w:t>User</w:t>
      </w:r>
      <w:r w:rsidRPr="00F93910">
        <w:t>_</w:t>
      </w:r>
      <w:r>
        <w:rPr>
          <w:lang w:val="en-US"/>
        </w:rPr>
        <w:t>Email</w:t>
      </w:r>
      <w:r w:rsidRPr="00F93910">
        <w:t xml:space="preserve"> – </w:t>
      </w:r>
      <w:r>
        <w:rPr>
          <w:lang w:val="en-US"/>
        </w:rPr>
        <w:t>e</w:t>
      </w:r>
      <w:r w:rsidRPr="00F93910">
        <w:t>-</w:t>
      </w:r>
      <w:r>
        <w:rPr>
          <w:lang w:val="en-US"/>
        </w:rPr>
        <w:t>mail</w:t>
      </w:r>
      <w:r>
        <w:t xml:space="preserve"> автора доповіді</w:t>
      </w:r>
      <w:r w:rsidRPr="00F93910">
        <w:t xml:space="preserve">, </w:t>
      </w:r>
      <w:r>
        <w:t xml:space="preserve">є зовнішнім ключом з сутності </w:t>
      </w:r>
      <w:r>
        <w:rPr>
          <w:lang w:val="en-US"/>
        </w:rPr>
        <w:t>User</w:t>
      </w:r>
      <w:r w:rsidRPr="00F93910">
        <w:t>_</w:t>
      </w:r>
      <w:r>
        <w:rPr>
          <w:lang w:val="en-US"/>
        </w:rPr>
        <w:t>Info</w:t>
      </w:r>
      <w:r>
        <w:t>;</w:t>
      </w:r>
    </w:p>
    <w:p w:rsidR="006F36AA" w:rsidRDefault="006F36AA" w:rsidP="006F36AA">
      <w:pPr>
        <w:pStyle w:val="a3"/>
        <w:numPr>
          <w:ilvl w:val="0"/>
          <w:numId w:val="24"/>
        </w:numPr>
        <w:ind w:left="0" w:firstLine="993"/>
        <w:jc w:val="both"/>
      </w:pPr>
      <w:r>
        <w:rPr>
          <w:lang w:val="en-US"/>
        </w:rPr>
        <w:t>Speech</w:t>
      </w:r>
      <w:r w:rsidRPr="00F93910">
        <w:t>_</w:t>
      </w:r>
      <w:r>
        <w:rPr>
          <w:lang w:val="en-US"/>
        </w:rPr>
        <w:t>Title</w:t>
      </w:r>
      <w:r w:rsidRPr="00F93910">
        <w:t xml:space="preserve"> – тема допов</w:t>
      </w:r>
      <w:r>
        <w:t>іді;</w:t>
      </w:r>
    </w:p>
    <w:p w:rsidR="006F36AA" w:rsidRDefault="006F36AA" w:rsidP="006F36AA">
      <w:pPr>
        <w:pStyle w:val="a3"/>
        <w:numPr>
          <w:ilvl w:val="0"/>
          <w:numId w:val="24"/>
        </w:numPr>
        <w:ind w:left="0" w:firstLine="993"/>
        <w:jc w:val="both"/>
      </w:pPr>
      <w:r>
        <w:rPr>
          <w:lang w:val="en-US"/>
        </w:rPr>
        <w:t>Speech</w:t>
      </w:r>
      <w:r w:rsidRPr="00F93910">
        <w:t>_</w:t>
      </w:r>
      <w:r>
        <w:rPr>
          <w:lang w:val="en-US"/>
        </w:rPr>
        <w:t>Time</w:t>
      </w:r>
      <w:r w:rsidRPr="00F93910">
        <w:t xml:space="preserve"> – час початку виступу, </w:t>
      </w:r>
      <w:r>
        <w:t>є</w:t>
      </w:r>
      <w:r w:rsidRPr="00F93910">
        <w:t xml:space="preserve"> ключ</w:t>
      </w:r>
      <w:r>
        <w:rPr>
          <w:lang w:val="ru-RU"/>
        </w:rPr>
        <w:t xml:space="preserve">ом </w:t>
      </w:r>
      <w:proofErr w:type="spellStart"/>
      <w:r>
        <w:rPr>
          <w:lang w:val="ru-RU"/>
        </w:rPr>
        <w:t>сутност</w:t>
      </w:r>
      <w:proofErr w:type="spellEnd"/>
      <w:r>
        <w:t>і;</w:t>
      </w:r>
    </w:p>
    <w:p w:rsidR="006F36AA" w:rsidRPr="00F93910" w:rsidRDefault="006F36AA" w:rsidP="006F36AA">
      <w:pPr>
        <w:pStyle w:val="a3"/>
        <w:numPr>
          <w:ilvl w:val="0"/>
          <w:numId w:val="24"/>
        </w:numPr>
        <w:ind w:left="0" w:firstLine="993"/>
        <w:jc w:val="both"/>
      </w:pPr>
      <w:proofErr w:type="spellStart"/>
      <w:r>
        <w:rPr>
          <w:lang w:val="en-US"/>
        </w:rPr>
        <w:t>Conf</w:t>
      </w:r>
      <w:proofErr w:type="spellEnd"/>
      <w:r w:rsidRPr="00F93910">
        <w:t>_</w:t>
      </w:r>
      <w:proofErr w:type="spellStart"/>
      <w:r>
        <w:rPr>
          <w:lang w:val="en-US"/>
        </w:rPr>
        <w:t>DateTime</w:t>
      </w:r>
      <w:proofErr w:type="spellEnd"/>
      <w:r>
        <w:t xml:space="preserve"> </w:t>
      </w:r>
      <w:r w:rsidRPr="00F93910">
        <w:t xml:space="preserve">– </w:t>
      </w:r>
      <w:r>
        <w:t xml:space="preserve">дата конференції, є ключом сутності та зовнішнім ключом з сутності </w:t>
      </w:r>
      <w:r>
        <w:rPr>
          <w:lang w:val="en-US"/>
        </w:rPr>
        <w:t>Conference</w:t>
      </w:r>
      <w:r>
        <w:t>;</w:t>
      </w:r>
    </w:p>
    <w:p w:rsidR="006F36AA" w:rsidRDefault="006F36AA" w:rsidP="006F36AA">
      <w:pPr>
        <w:pStyle w:val="a3"/>
        <w:numPr>
          <w:ilvl w:val="0"/>
          <w:numId w:val="24"/>
        </w:numPr>
        <w:ind w:left="0" w:firstLine="993"/>
        <w:jc w:val="both"/>
      </w:pPr>
      <w:proofErr w:type="spellStart"/>
      <w:r>
        <w:rPr>
          <w:lang w:val="en-US"/>
        </w:rPr>
        <w:t>Conf</w:t>
      </w:r>
      <w:proofErr w:type="spellEnd"/>
      <w:r w:rsidRPr="00F93910">
        <w:t>_</w:t>
      </w:r>
      <w:r>
        <w:rPr>
          <w:lang w:val="en-US"/>
        </w:rPr>
        <w:t>Place</w:t>
      </w:r>
      <w:r>
        <w:t xml:space="preserve"> - місце проведення конференції, є ключом сутності та зовнішнім ключом з сутності </w:t>
      </w:r>
      <w:r>
        <w:rPr>
          <w:lang w:val="en-US"/>
        </w:rPr>
        <w:t>Conference</w:t>
      </w:r>
      <w:r>
        <w:t>.</w:t>
      </w:r>
    </w:p>
    <w:p w:rsidR="006F36AA" w:rsidRPr="00F93910" w:rsidRDefault="006F36AA" w:rsidP="006F36AA">
      <w:pPr>
        <w:pStyle w:val="a3"/>
        <w:numPr>
          <w:ilvl w:val="0"/>
          <w:numId w:val="22"/>
        </w:numPr>
        <w:ind w:left="0" w:firstLine="709"/>
        <w:jc w:val="both"/>
      </w:pPr>
      <w:r>
        <w:rPr>
          <w:lang w:val="en-US"/>
        </w:rPr>
        <w:t>Ticket</w:t>
      </w:r>
      <w:r w:rsidRPr="003A4729">
        <w:rPr>
          <w:lang w:val="ru-RU"/>
        </w:rPr>
        <w:t>_</w:t>
      </w:r>
      <w:r>
        <w:rPr>
          <w:lang w:val="en-US"/>
        </w:rPr>
        <w:t>Order</w:t>
      </w:r>
      <w:r w:rsidRPr="003A4729">
        <w:rPr>
          <w:lang w:val="ru-RU"/>
        </w:rPr>
        <w:t xml:space="preserve"> – </w:t>
      </w:r>
      <w:r>
        <w:t>містить дані про замовлення квитків користувачем:</w:t>
      </w:r>
    </w:p>
    <w:p w:rsidR="006F36AA" w:rsidRPr="003A4729" w:rsidRDefault="006F36AA" w:rsidP="006F36AA">
      <w:pPr>
        <w:pStyle w:val="a3"/>
        <w:numPr>
          <w:ilvl w:val="0"/>
          <w:numId w:val="26"/>
        </w:numPr>
        <w:ind w:left="0" w:firstLine="993"/>
        <w:jc w:val="both"/>
      </w:pPr>
      <w:r>
        <w:rPr>
          <w:lang w:val="en-US"/>
        </w:rPr>
        <w:t>Order</w:t>
      </w:r>
      <w:r w:rsidRPr="003A4729">
        <w:t>_</w:t>
      </w:r>
      <w:proofErr w:type="spellStart"/>
      <w:r>
        <w:rPr>
          <w:lang w:val="en-US"/>
        </w:rPr>
        <w:t>num</w:t>
      </w:r>
      <w:proofErr w:type="spellEnd"/>
      <w:r>
        <w:t xml:space="preserve"> – номер замовлення, є ключом сутності;</w:t>
      </w:r>
    </w:p>
    <w:p w:rsidR="006F36AA" w:rsidRPr="003A4729" w:rsidRDefault="006F36AA" w:rsidP="006F36AA">
      <w:pPr>
        <w:pStyle w:val="a3"/>
        <w:numPr>
          <w:ilvl w:val="0"/>
          <w:numId w:val="26"/>
        </w:numPr>
        <w:ind w:left="0" w:firstLine="993"/>
        <w:jc w:val="both"/>
      </w:pPr>
      <w:proofErr w:type="spellStart"/>
      <w:r>
        <w:rPr>
          <w:lang w:val="en-US"/>
        </w:rPr>
        <w:t>Order_date_of_buying</w:t>
      </w:r>
      <w:proofErr w:type="spellEnd"/>
      <w:r>
        <w:t xml:space="preserve"> – дата замовлення;</w:t>
      </w:r>
    </w:p>
    <w:p w:rsidR="006F36AA" w:rsidRPr="00F93910" w:rsidRDefault="006F36AA" w:rsidP="006F36AA">
      <w:pPr>
        <w:pStyle w:val="a3"/>
        <w:numPr>
          <w:ilvl w:val="0"/>
          <w:numId w:val="26"/>
        </w:numPr>
        <w:ind w:left="0" w:firstLine="993"/>
        <w:jc w:val="both"/>
      </w:pPr>
      <w:r>
        <w:rPr>
          <w:lang w:val="en-US"/>
        </w:rPr>
        <w:lastRenderedPageBreak/>
        <w:t>User</w:t>
      </w:r>
      <w:r w:rsidRPr="003A4729">
        <w:rPr>
          <w:lang w:val="ru-RU"/>
        </w:rPr>
        <w:t>_</w:t>
      </w:r>
      <w:r>
        <w:rPr>
          <w:lang w:val="en-US"/>
        </w:rPr>
        <w:t>Email</w:t>
      </w:r>
      <w:r>
        <w:t xml:space="preserve"> – електронна адреса користувача, якому належить замовлення, є ключом сутності.</w:t>
      </w:r>
    </w:p>
    <w:p w:rsidR="006F36AA" w:rsidRPr="003A4729" w:rsidRDefault="006F36AA" w:rsidP="006F36AA">
      <w:pPr>
        <w:pStyle w:val="a3"/>
        <w:numPr>
          <w:ilvl w:val="0"/>
          <w:numId w:val="22"/>
        </w:numPr>
        <w:ind w:left="0" w:firstLine="709"/>
        <w:jc w:val="both"/>
      </w:pPr>
      <w:r>
        <w:rPr>
          <w:lang w:val="en-US"/>
        </w:rPr>
        <w:t>Tickets</w:t>
      </w:r>
      <w:r w:rsidRPr="003A4729">
        <w:rPr>
          <w:lang w:val="ru-RU"/>
        </w:rPr>
        <w:t xml:space="preserve"> – </w:t>
      </w:r>
      <w:r>
        <w:t>містить дані про квитки в замовленні:</w:t>
      </w:r>
    </w:p>
    <w:p w:rsidR="006F36AA" w:rsidRDefault="006F36AA" w:rsidP="006F36AA">
      <w:pPr>
        <w:pStyle w:val="a3"/>
        <w:numPr>
          <w:ilvl w:val="0"/>
          <w:numId w:val="27"/>
        </w:numPr>
        <w:ind w:left="0" w:firstLine="709"/>
        <w:jc w:val="both"/>
      </w:pPr>
      <w:r>
        <w:rPr>
          <w:lang w:val="en-US"/>
        </w:rPr>
        <w:t>Order</w:t>
      </w:r>
      <w:r w:rsidRPr="003A4729">
        <w:t>_</w:t>
      </w:r>
      <w:proofErr w:type="spellStart"/>
      <w:r>
        <w:rPr>
          <w:lang w:val="en-US"/>
        </w:rPr>
        <w:t>num</w:t>
      </w:r>
      <w:proofErr w:type="spellEnd"/>
      <w:r>
        <w:t xml:space="preserve"> - – номер замовлення, є зовнішнім ключом сутності</w:t>
      </w:r>
    </w:p>
    <w:p w:rsidR="006F36AA" w:rsidRDefault="006F36AA" w:rsidP="006F36AA">
      <w:pPr>
        <w:pStyle w:val="a3"/>
        <w:numPr>
          <w:ilvl w:val="0"/>
          <w:numId w:val="27"/>
        </w:numPr>
        <w:ind w:left="0" w:firstLine="709"/>
        <w:jc w:val="both"/>
      </w:pPr>
      <w:r w:rsidRPr="003A4729">
        <w:rPr>
          <w:lang w:val="en-US"/>
        </w:rPr>
        <w:t>Tickets</w:t>
      </w:r>
      <w:r w:rsidRPr="006F36AA">
        <w:t>_</w:t>
      </w:r>
      <w:r w:rsidRPr="003A4729">
        <w:rPr>
          <w:lang w:val="en-US"/>
        </w:rPr>
        <w:t>seat</w:t>
      </w:r>
      <w:r w:rsidRPr="006F36AA">
        <w:t>_</w:t>
      </w:r>
      <w:proofErr w:type="spellStart"/>
      <w:r w:rsidRPr="003A4729">
        <w:rPr>
          <w:lang w:val="en-US"/>
        </w:rPr>
        <w:t>num</w:t>
      </w:r>
      <w:proofErr w:type="spellEnd"/>
      <w:r w:rsidRPr="006F36AA">
        <w:t xml:space="preserve"> – номер м</w:t>
      </w:r>
      <w:r>
        <w:t>ісця, є ключом сутності</w:t>
      </w:r>
      <w:r w:rsidRPr="006F36AA">
        <w:t>;</w:t>
      </w:r>
    </w:p>
    <w:p w:rsidR="006F36AA" w:rsidRPr="003A4729" w:rsidRDefault="006F36AA" w:rsidP="006F36AA">
      <w:pPr>
        <w:pStyle w:val="a3"/>
        <w:numPr>
          <w:ilvl w:val="0"/>
          <w:numId w:val="27"/>
        </w:numPr>
        <w:ind w:left="0" w:firstLine="709"/>
        <w:jc w:val="both"/>
      </w:pPr>
      <w:proofErr w:type="spellStart"/>
      <w:r w:rsidRPr="003A4729">
        <w:rPr>
          <w:lang w:val="en-US"/>
        </w:rPr>
        <w:t>Conf</w:t>
      </w:r>
      <w:proofErr w:type="spellEnd"/>
      <w:r w:rsidRPr="003A4729">
        <w:t>_</w:t>
      </w:r>
      <w:proofErr w:type="spellStart"/>
      <w:r w:rsidRPr="003A4729">
        <w:rPr>
          <w:lang w:val="en-US"/>
        </w:rPr>
        <w:t>DateTime</w:t>
      </w:r>
      <w:proofErr w:type="spellEnd"/>
      <w:r>
        <w:t xml:space="preserve"> -</w:t>
      </w:r>
      <w:r w:rsidRPr="003A4729">
        <w:t xml:space="preserve"> </w:t>
      </w:r>
      <w:r>
        <w:t xml:space="preserve">дата конференції, є ключом сутності та зовнішнім ключом з сутності </w:t>
      </w:r>
      <w:r w:rsidRPr="003A4729">
        <w:rPr>
          <w:lang w:val="en-US"/>
        </w:rPr>
        <w:t>Conference</w:t>
      </w:r>
      <w:r>
        <w:t>;</w:t>
      </w:r>
    </w:p>
    <w:p w:rsidR="006F36AA" w:rsidRPr="003A4729" w:rsidRDefault="006F36AA" w:rsidP="006F36AA">
      <w:pPr>
        <w:pStyle w:val="a3"/>
        <w:numPr>
          <w:ilvl w:val="0"/>
          <w:numId w:val="27"/>
        </w:numPr>
        <w:ind w:left="0" w:firstLine="709"/>
        <w:jc w:val="both"/>
      </w:pPr>
      <w:proofErr w:type="spellStart"/>
      <w:r w:rsidRPr="003A4729">
        <w:rPr>
          <w:lang w:val="en-US"/>
        </w:rPr>
        <w:t>Conf</w:t>
      </w:r>
      <w:proofErr w:type="spellEnd"/>
      <w:r w:rsidRPr="00F93910">
        <w:t>_</w:t>
      </w:r>
      <w:r w:rsidRPr="003A4729">
        <w:rPr>
          <w:lang w:val="en-US"/>
        </w:rPr>
        <w:t>Place</w:t>
      </w:r>
      <w:r>
        <w:t xml:space="preserve"> - місце проведення конференції, є ключом сутності та зовнішнім ключом з сутності </w:t>
      </w:r>
      <w:r w:rsidRPr="003A4729">
        <w:rPr>
          <w:lang w:val="en-US"/>
        </w:rPr>
        <w:t>Conference</w:t>
      </w:r>
      <w:r>
        <w:t>.</w:t>
      </w:r>
    </w:p>
    <w:p w:rsidR="006F36AA" w:rsidRPr="00F93910" w:rsidRDefault="006F36AA" w:rsidP="006F36AA">
      <w:pPr>
        <w:pStyle w:val="a3"/>
        <w:numPr>
          <w:ilvl w:val="0"/>
          <w:numId w:val="27"/>
        </w:numPr>
        <w:ind w:left="0" w:firstLine="709"/>
        <w:jc w:val="both"/>
      </w:pPr>
      <w:proofErr w:type="spellStart"/>
      <w:r>
        <w:rPr>
          <w:lang w:val="en-US"/>
        </w:rPr>
        <w:t>Ticket_Price</w:t>
      </w:r>
      <w:proofErr w:type="spellEnd"/>
      <w:r>
        <w:rPr>
          <w:lang w:val="en-US"/>
        </w:rPr>
        <w:t xml:space="preserve"> – </w:t>
      </w:r>
      <w:r>
        <w:t>ціна квитка.</w:t>
      </w:r>
    </w:p>
    <w:p w:rsidR="006F36AA" w:rsidRPr="006F36AA" w:rsidRDefault="006F36AA" w:rsidP="002C21CA">
      <w:pPr>
        <w:pStyle w:val="a3"/>
        <w:ind w:left="709" w:firstLine="0"/>
        <w:jc w:val="both"/>
        <w:rPr>
          <w:lang w:val="en-US"/>
        </w:rPr>
      </w:pPr>
    </w:p>
    <w:sectPr w:rsidR="006F36AA" w:rsidRPr="006F36AA" w:rsidSect="00FF5273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5A1C"/>
    <w:multiLevelType w:val="hybridMultilevel"/>
    <w:tmpl w:val="E788C8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82111A"/>
    <w:multiLevelType w:val="hybridMultilevel"/>
    <w:tmpl w:val="C0F88B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3F39A8"/>
    <w:multiLevelType w:val="hybridMultilevel"/>
    <w:tmpl w:val="4CC8E6CC"/>
    <w:lvl w:ilvl="0" w:tplc="841481EA">
      <w:start w:val="1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04183290"/>
    <w:multiLevelType w:val="hybridMultilevel"/>
    <w:tmpl w:val="1ACED176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1D4A579F"/>
    <w:multiLevelType w:val="hybridMultilevel"/>
    <w:tmpl w:val="85EE9FEC"/>
    <w:lvl w:ilvl="0" w:tplc="779E4A9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F35601C"/>
    <w:multiLevelType w:val="hybridMultilevel"/>
    <w:tmpl w:val="A726EB8C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210854F5"/>
    <w:multiLevelType w:val="hybridMultilevel"/>
    <w:tmpl w:val="789426A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3FE70B4"/>
    <w:multiLevelType w:val="hybridMultilevel"/>
    <w:tmpl w:val="E22E98EE"/>
    <w:lvl w:ilvl="0" w:tplc="779E4A9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2AE676B6"/>
    <w:multiLevelType w:val="hybridMultilevel"/>
    <w:tmpl w:val="E4BA7168"/>
    <w:lvl w:ilvl="0" w:tplc="779E4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EB80285"/>
    <w:multiLevelType w:val="hybridMultilevel"/>
    <w:tmpl w:val="BB5C6B3C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0920A17"/>
    <w:multiLevelType w:val="hybridMultilevel"/>
    <w:tmpl w:val="8FDA16B4"/>
    <w:lvl w:ilvl="0" w:tplc="779E4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8BF2667"/>
    <w:multiLevelType w:val="hybridMultilevel"/>
    <w:tmpl w:val="445CFCBE"/>
    <w:lvl w:ilvl="0" w:tplc="779E4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9A53FAA"/>
    <w:multiLevelType w:val="hybridMultilevel"/>
    <w:tmpl w:val="8996DD42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9F94F14"/>
    <w:multiLevelType w:val="hybridMultilevel"/>
    <w:tmpl w:val="E392F066"/>
    <w:lvl w:ilvl="0" w:tplc="841481E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3FD35129"/>
    <w:multiLevelType w:val="hybridMultilevel"/>
    <w:tmpl w:val="C24696E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43206578"/>
    <w:multiLevelType w:val="hybridMultilevel"/>
    <w:tmpl w:val="6D5AB844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F05522"/>
    <w:multiLevelType w:val="hybridMultilevel"/>
    <w:tmpl w:val="9D682F34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CB20B99"/>
    <w:multiLevelType w:val="hybridMultilevel"/>
    <w:tmpl w:val="5C5807F4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2264783"/>
    <w:multiLevelType w:val="hybridMultilevel"/>
    <w:tmpl w:val="75CEF0C0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58BD0DE0"/>
    <w:multiLevelType w:val="hybridMultilevel"/>
    <w:tmpl w:val="DBD87320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>
    <w:nsid w:val="5A467344"/>
    <w:multiLevelType w:val="hybridMultilevel"/>
    <w:tmpl w:val="4008065C"/>
    <w:lvl w:ilvl="0" w:tplc="841481EA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5EB93060"/>
    <w:multiLevelType w:val="hybridMultilevel"/>
    <w:tmpl w:val="789426A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5135CD0"/>
    <w:multiLevelType w:val="hybridMultilevel"/>
    <w:tmpl w:val="9D7E56E0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A144BB9"/>
    <w:multiLevelType w:val="hybridMultilevel"/>
    <w:tmpl w:val="5606763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>
    <w:nsid w:val="6DAD4C03"/>
    <w:multiLevelType w:val="hybridMultilevel"/>
    <w:tmpl w:val="A088F19A"/>
    <w:lvl w:ilvl="0" w:tplc="841481E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8365DB"/>
    <w:multiLevelType w:val="hybridMultilevel"/>
    <w:tmpl w:val="7FCC44F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F96023B"/>
    <w:multiLevelType w:val="hybridMultilevel"/>
    <w:tmpl w:val="E788C8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4"/>
  </w:num>
  <w:num w:numId="5">
    <w:abstractNumId w:val="12"/>
  </w:num>
  <w:num w:numId="6">
    <w:abstractNumId w:val="26"/>
  </w:num>
  <w:num w:numId="7">
    <w:abstractNumId w:val="16"/>
  </w:num>
  <w:num w:numId="8">
    <w:abstractNumId w:val="0"/>
  </w:num>
  <w:num w:numId="9">
    <w:abstractNumId w:val="25"/>
  </w:num>
  <w:num w:numId="10">
    <w:abstractNumId w:val="17"/>
  </w:num>
  <w:num w:numId="11">
    <w:abstractNumId w:val="8"/>
  </w:num>
  <w:num w:numId="12">
    <w:abstractNumId w:val="7"/>
  </w:num>
  <w:num w:numId="13">
    <w:abstractNumId w:val="21"/>
  </w:num>
  <w:num w:numId="14">
    <w:abstractNumId w:val="6"/>
  </w:num>
  <w:num w:numId="15">
    <w:abstractNumId w:val="20"/>
  </w:num>
  <w:num w:numId="16">
    <w:abstractNumId w:val="1"/>
  </w:num>
  <w:num w:numId="17">
    <w:abstractNumId w:val="14"/>
  </w:num>
  <w:num w:numId="18">
    <w:abstractNumId w:val="23"/>
  </w:num>
  <w:num w:numId="19">
    <w:abstractNumId w:val="3"/>
  </w:num>
  <w:num w:numId="20">
    <w:abstractNumId w:val="5"/>
  </w:num>
  <w:num w:numId="21">
    <w:abstractNumId w:val="18"/>
  </w:num>
  <w:num w:numId="22">
    <w:abstractNumId w:val="11"/>
  </w:num>
  <w:num w:numId="23">
    <w:abstractNumId w:val="2"/>
  </w:num>
  <w:num w:numId="24">
    <w:abstractNumId w:val="24"/>
  </w:num>
  <w:num w:numId="25">
    <w:abstractNumId w:val="13"/>
  </w:num>
  <w:num w:numId="26">
    <w:abstractNumId w:val="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7D"/>
    <w:rsid w:val="000445D9"/>
    <w:rsid w:val="0023739B"/>
    <w:rsid w:val="002C21CA"/>
    <w:rsid w:val="002E2D03"/>
    <w:rsid w:val="00465EF1"/>
    <w:rsid w:val="00513C7D"/>
    <w:rsid w:val="0053076F"/>
    <w:rsid w:val="00531F58"/>
    <w:rsid w:val="006F36AA"/>
    <w:rsid w:val="006F4471"/>
    <w:rsid w:val="008E766B"/>
    <w:rsid w:val="00983089"/>
    <w:rsid w:val="00997D91"/>
    <w:rsid w:val="00C821E8"/>
    <w:rsid w:val="00EA1B9D"/>
    <w:rsid w:val="00F10B54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471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FF5273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076F"/>
    <w:pPr>
      <w:keepNext/>
      <w:keepLines/>
      <w:spacing w:line="276" w:lineRule="auto"/>
      <w:ind w:left="708" w:firstLine="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3076F"/>
    <w:pPr>
      <w:keepNext/>
      <w:keepLines/>
      <w:jc w:val="center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273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3076F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53076F"/>
    <w:rPr>
      <w:rFonts w:ascii="Times New Roman" w:eastAsiaTheme="majorEastAsia" w:hAnsi="Times New Roman" w:cstheme="majorBidi"/>
      <w:bCs/>
      <w:color w:val="000000" w:themeColor="text1"/>
      <w:sz w:val="28"/>
      <w:lang w:val="uk-UA"/>
    </w:rPr>
  </w:style>
  <w:style w:type="paragraph" w:styleId="a3">
    <w:name w:val="List Paragraph"/>
    <w:basedOn w:val="a"/>
    <w:uiPriority w:val="34"/>
    <w:qFormat/>
    <w:rsid w:val="00FF5273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6F36AA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F36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36A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F36AA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6F36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F36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36A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471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FF5273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076F"/>
    <w:pPr>
      <w:keepNext/>
      <w:keepLines/>
      <w:spacing w:line="276" w:lineRule="auto"/>
      <w:ind w:left="708" w:firstLine="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3076F"/>
    <w:pPr>
      <w:keepNext/>
      <w:keepLines/>
      <w:jc w:val="center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273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3076F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53076F"/>
    <w:rPr>
      <w:rFonts w:ascii="Times New Roman" w:eastAsiaTheme="majorEastAsia" w:hAnsi="Times New Roman" w:cstheme="majorBidi"/>
      <w:bCs/>
      <w:color w:val="000000" w:themeColor="text1"/>
      <w:sz w:val="28"/>
      <w:lang w:val="uk-UA"/>
    </w:rPr>
  </w:style>
  <w:style w:type="paragraph" w:styleId="a3">
    <w:name w:val="List Paragraph"/>
    <w:basedOn w:val="a"/>
    <w:uiPriority w:val="34"/>
    <w:qFormat/>
    <w:rsid w:val="00FF5273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6F36AA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F36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36A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F36AA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6F36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F36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36A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90D9C-4650-45BC-8E93-28C0252AB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2016-12-25T20:22:00Z</dcterms:created>
  <dcterms:modified xsi:type="dcterms:W3CDTF">2016-12-25T21:25:00Z</dcterms:modified>
</cp:coreProperties>
</file>