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E1" w:rsidRDefault="00144BE1" w:rsidP="00144BE1">
      <w:pPr>
        <w:pStyle w:val="normal"/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базу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студентов</w:t>
      </w:r>
      <w:proofErr w:type="spellEnd"/>
    </w:p>
    <w:p w:rsidR="00144BE1" w:rsidRPr="00144BE1" w:rsidRDefault="00144BE1" w:rsidP="00144BE1">
      <w:pPr>
        <w:pStyle w:val="normal"/>
        <w:numPr>
          <w:ilvl w:val="1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студенты</w:t>
      </w:r>
      <w:proofErr w:type="spellEnd"/>
      <w:r>
        <w:t>(</w:t>
      </w:r>
      <w:proofErr w:type="spellStart"/>
      <w:r>
        <w:t>имя</w:t>
      </w:r>
      <w:proofErr w:type="spellEnd"/>
      <w:r>
        <w:t xml:space="preserve">, </w:t>
      </w:r>
      <w:proofErr w:type="spellStart"/>
      <w:r>
        <w:t>айдишник</w:t>
      </w:r>
      <w:proofErr w:type="spellEnd"/>
      <w:r>
        <w:t xml:space="preserve"> он же и ключ </w:t>
      </w:r>
      <w:proofErr w:type="spellStart"/>
      <w:r>
        <w:t>присоединения</w:t>
      </w:r>
      <w:proofErr w:type="spellEnd"/>
      <w:r>
        <w:t xml:space="preserve">, </w:t>
      </w:r>
      <w:proofErr w:type="spellStart"/>
      <w:r>
        <w:t>неделю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)</w:t>
      </w:r>
    </w:p>
    <w:p w:rsidR="00144BE1" w:rsidRDefault="00144BE1" w:rsidP="00144BE1">
      <w:pPr>
        <w:pStyle w:val="normal"/>
        <w:ind w:left="-709"/>
      </w:pPr>
      <w:r>
        <w:rPr>
          <w:noProof/>
          <w:lang w:val="ru-RU"/>
        </w:rPr>
        <w:drawing>
          <wp:inline distT="0" distB="0" distL="0" distR="0">
            <wp:extent cx="5940425" cy="1482725"/>
            <wp:effectExtent l="19050" t="0" r="3175" b="0"/>
            <wp:docPr id="11" name="Рисунок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1" w:rsidRPr="00144BE1" w:rsidRDefault="00144BE1" w:rsidP="00144BE1">
      <w:pPr>
        <w:pStyle w:val="normal"/>
        <w:numPr>
          <w:ilvl w:val="1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домашние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(номер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неделю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,</w:t>
      </w:r>
    </w:p>
    <w:p w:rsidR="00144BE1" w:rsidRPr="00144BE1" w:rsidRDefault="00144BE1" w:rsidP="00144BE1">
      <w:pPr>
        <w:pStyle w:val="normal"/>
        <w:ind w:left="1353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айдишник</w:t>
      </w:r>
      <w:proofErr w:type="spellEnd"/>
      <w:r>
        <w:t xml:space="preserve"> студента)</w:t>
      </w:r>
    </w:p>
    <w:p w:rsidR="00144BE1" w:rsidRDefault="00144BE1" w:rsidP="00144BE1">
      <w:pPr>
        <w:pStyle w:val="a5"/>
      </w:pPr>
    </w:p>
    <w:p w:rsidR="00144BE1" w:rsidRDefault="00144BE1" w:rsidP="00144BE1">
      <w:pPr>
        <w:pStyle w:val="normal"/>
        <w:ind w:left="-709"/>
      </w:pPr>
      <w:r>
        <w:rPr>
          <w:noProof/>
          <w:lang w:val="ru-RU"/>
        </w:rPr>
        <w:drawing>
          <wp:inline distT="0" distB="0" distL="0" distR="0">
            <wp:extent cx="5940425" cy="1367155"/>
            <wp:effectExtent l="19050" t="0" r="3175" b="0"/>
            <wp:docPr id="12" name="Рисунок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1" w:rsidRPr="00144BE1" w:rsidRDefault="00144BE1" w:rsidP="00144BE1">
      <w:pPr>
        <w:pStyle w:val="normal"/>
        <w:numPr>
          <w:ilvl w:val="1"/>
          <w:numId w:val="1"/>
        </w:numPr>
      </w:pPr>
      <w:proofErr w:type="spellStart"/>
      <w:r>
        <w:t>связать</w:t>
      </w:r>
      <w:proofErr w:type="spellEnd"/>
      <w:r>
        <w:t xml:space="preserve"> 2 </w:t>
      </w:r>
      <w:proofErr w:type="spellStart"/>
      <w:r>
        <w:t>таблицы</w:t>
      </w:r>
      <w:proofErr w:type="spellEnd"/>
      <w:r>
        <w:t xml:space="preserve"> по </w:t>
      </w:r>
      <w:proofErr w:type="spellStart"/>
      <w:r>
        <w:t>айдишникам</w:t>
      </w:r>
      <w:proofErr w:type="spellEnd"/>
    </w:p>
    <w:p w:rsidR="00144BE1" w:rsidRDefault="00144BE1" w:rsidP="00144BE1">
      <w:pPr>
        <w:pStyle w:val="normal"/>
      </w:pPr>
      <w:r w:rsidRPr="00144BE1">
        <w:rPr>
          <w:lang w:val="ru-RU"/>
        </w:rPr>
        <w:drawing>
          <wp:inline distT="0" distB="0" distL="0" distR="0">
            <wp:extent cx="5205898" cy="2476500"/>
            <wp:effectExtent l="19050" t="0" r="0" b="0"/>
            <wp:docPr id="10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 cstate="print"/>
                    <a:srcRect r="12365" b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520589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1" w:rsidRPr="00144BE1" w:rsidRDefault="00144BE1" w:rsidP="00144BE1">
      <w:pPr>
        <w:pStyle w:val="normal"/>
        <w:numPr>
          <w:ilvl w:val="1"/>
          <w:numId w:val="1"/>
        </w:numPr>
      </w:pPr>
      <w:r>
        <w:t xml:space="preserve">добавить </w:t>
      </w:r>
      <w:proofErr w:type="spellStart"/>
      <w:r>
        <w:t>тестовые</w:t>
      </w:r>
      <w:proofErr w:type="spellEnd"/>
      <w:r>
        <w:t xml:space="preserve"> записи</w:t>
      </w:r>
    </w:p>
    <w:p w:rsidR="00144BE1" w:rsidRDefault="00144BE1" w:rsidP="00144BE1">
      <w:pPr>
        <w:pStyle w:val="normal"/>
        <w:rPr>
          <w:lang w:val="ru-RU"/>
        </w:rPr>
      </w:pPr>
      <w:r w:rsidRPr="00144BE1">
        <w:rPr>
          <w:lang w:val="ru-RU"/>
        </w:rPr>
        <w:lastRenderedPageBreak/>
        <w:drawing>
          <wp:inline distT="0" distB="0" distL="0" distR="0">
            <wp:extent cx="5940425" cy="3316647"/>
            <wp:effectExtent l="19050" t="0" r="3175" b="0"/>
            <wp:docPr id="1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 cstate="print"/>
                    <a:srcRect r="12293" b="27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1" w:rsidRDefault="00144BE1" w:rsidP="00144BE1">
      <w:pPr>
        <w:pStyle w:val="normal"/>
        <w:rPr>
          <w:lang w:val="ru-RU"/>
        </w:rPr>
      </w:pPr>
      <w:r w:rsidRPr="00144BE1">
        <w:rPr>
          <w:lang w:val="ru-RU"/>
        </w:rPr>
        <w:drawing>
          <wp:inline distT="0" distB="0" distL="0" distR="0">
            <wp:extent cx="5940425" cy="3399938"/>
            <wp:effectExtent l="19050" t="0" r="3175" b="0"/>
            <wp:docPr id="14" name="Рисунок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 cstate="print"/>
                    <a:srcRect r="12274" b="54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1" w:rsidRPr="00144BE1" w:rsidRDefault="00144BE1" w:rsidP="00144BE1">
      <w:pPr>
        <w:pStyle w:val="normal"/>
        <w:rPr>
          <w:lang w:val="ru-RU"/>
        </w:rPr>
      </w:pPr>
    </w:p>
    <w:p w:rsidR="00144BE1" w:rsidRPr="00144BE1" w:rsidRDefault="00144BE1" w:rsidP="00144BE1">
      <w:pPr>
        <w:pStyle w:val="normal"/>
        <w:numPr>
          <w:ilvl w:val="1"/>
          <w:numId w:val="1"/>
        </w:numPr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выборку</w:t>
      </w:r>
      <w:proofErr w:type="spellEnd"/>
      <w:r>
        <w:t xml:space="preserve"> и </w:t>
      </w:r>
      <w:proofErr w:type="spellStart"/>
      <w:r>
        <w:t>сортировку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:rsidR="00830E88" w:rsidRDefault="00144BE1">
      <w:pPr>
        <w:rPr>
          <w:lang w:val="ru-RU"/>
        </w:rPr>
      </w:pPr>
      <w:r>
        <w:rPr>
          <w:noProof/>
        </w:rPr>
        <w:drawing>
          <wp:inline distT="0" distB="0" distL="0" distR="0">
            <wp:extent cx="5820960" cy="1552575"/>
            <wp:effectExtent l="19050" t="0" r="8340" b="0"/>
            <wp:docPr id="6" name="Рисунок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0" cstate="print"/>
                    <a:srcRect r="2011" b="51198"/>
                    <a:stretch>
                      <a:fillRect/>
                    </a:stretch>
                  </pic:blipFill>
                  <pic:spPr>
                    <a:xfrm>
                      <a:off x="0" y="0"/>
                      <a:ext cx="58209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8" w:rsidRDefault="00830E88">
      <w:pPr>
        <w:rPr>
          <w:lang w:val="ru-RU"/>
        </w:rPr>
      </w:pPr>
      <w:r w:rsidRPr="00830E88">
        <w:rPr>
          <w:lang w:val="ru-RU"/>
        </w:rPr>
        <w:lastRenderedPageBreak/>
        <w:drawing>
          <wp:inline distT="0" distB="0" distL="0" distR="0">
            <wp:extent cx="4800600" cy="3162300"/>
            <wp:effectExtent l="19050" t="0" r="0" b="0"/>
            <wp:docPr id="15" name="Рисунок 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 cstate="print"/>
                    <a:srcRect r="18743" b="13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8" w:rsidRDefault="00830E88">
      <w:pPr>
        <w:rPr>
          <w:lang w:val="ru-RU"/>
        </w:rPr>
      </w:pPr>
    </w:p>
    <w:p w:rsidR="00830E88" w:rsidRDefault="00144BE1">
      <w:pPr>
        <w:rPr>
          <w:lang w:val="ru-RU"/>
        </w:rPr>
      </w:pPr>
      <w:r>
        <w:rPr>
          <w:noProof/>
        </w:rPr>
        <w:drawing>
          <wp:inline distT="0" distB="0" distL="0" distR="0">
            <wp:extent cx="6048375" cy="1860495"/>
            <wp:effectExtent l="19050" t="0" r="9525" b="0"/>
            <wp:docPr id="7" name="Рисунок 6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2" cstate="print"/>
                    <a:srcRect r="7944" b="4717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8" w:rsidRDefault="00830E88">
      <w:pPr>
        <w:rPr>
          <w:lang w:val="ru-RU"/>
        </w:rPr>
      </w:pPr>
    </w:p>
    <w:p w:rsidR="000876C8" w:rsidRDefault="00144BE1">
      <w:pPr>
        <w:rPr>
          <w:lang w:val="ru-RU"/>
        </w:rPr>
      </w:pPr>
      <w:r>
        <w:rPr>
          <w:noProof/>
        </w:rPr>
        <w:drawing>
          <wp:inline distT="0" distB="0" distL="0" distR="0">
            <wp:extent cx="5940425" cy="3403600"/>
            <wp:effectExtent l="19050" t="0" r="3175" b="0"/>
            <wp:docPr id="8" name="Рисунок 7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8" w:rsidRDefault="00830E88">
      <w:pPr>
        <w:rPr>
          <w:lang w:val="ru-RU"/>
        </w:rPr>
      </w:pPr>
    </w:p>
    <w:p w:rsidR="00830E88" w:rsidRPr="00780EB4" w:rsidRDefault="00830E88" w:rsidP="00830E88">
      <w:pPr>
        <w:pStyle w:val="a5"/>
        <w:numPr>
          <w:ilvl w:val="1"/>
          <w:numId w:val="1"/>
        </w:numPr>
        <w:rPr>
          <w:lang w:val="ru-RU"/>
        </w:rPr>
      </w:pPr>
      <w:proofErr w:type="spellStart"/>
      <w:r>
        <w:t>отобразить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использовав</w:t>
      </w:r>
      <w:proofErr w:type="spellEnd"/>
      <w:r>
        <w:t xml:space="preserve"> </w:t>
      </w:r>
      <w:proofErr w:type="spellStart"/>
      <w:r>
        <w:t>левый</w:t>
      </w:r>
      <w:proofErr w:type="spellEnd"/>
      <w:r>
        <w:t xml:space="preserve"> и </w:t>
      </w:r>
      <w:proofErr w:type="spellStart"/>
      <w:r>
        <w:t>правый</w:t>
      </w:r>
      <w:proofErr w:type="spellEnd"/>
      <w:r>
        <w:t xml:space="preserve"> </w:t>
      </w:r>
      <w:proofErr w:type="spellStart"/>
      <w:r>
        <w:t>джойн</w:t>
      </w:r>
      <w:proofErr w:type="spellEnd"/>
    </w:p>
    <w:p w:rsidR="00780EB4" w:rsidRPr="00242928" w:rsidRDefault="00780EB4" w:rsidP="00780EB4">
      <w:pPr>
        <w:pStyle w:val="a5"/>
        <w:ind w:left="0"/>
        <w:rPr>
          <w:lang w:val="en-US"/>
        </w:rPr>
      </w:pPr>
    </w:p>
    <w:p w:rsidR="00780EB4" w:rsidRPr="00780EB4" w:rsidRDefault="00780EB4" w:rsidP="00780EB4">
      <w:pPr>
        <w:pStyle w:val="a5"/>
        <w:ind w:left="0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3473450"/>
            <wp:effectExtent l="19050" t="0" r="3175" b="0"/>
            <wp:docPr id="17" name="Рисунок 16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EB4" w:rsidRPr="00780EB4" w:rsidSect="00087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862B7"/>
    <w:multiLevelType w:val="multilevel"/>
    <w:tmpl w:val="5BCE4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BE1"/>
    <w:rsid w:val="000876C8"/>
    <w:rsid w:val="00144BE1"/>
    <w:rsid w:val="00242928"/>
    <w:rsid w:val="00780EB4"/>
    <w:rsid w:val="00830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BE1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B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BE1"/>
    <w:rPr>
      <w:rFonts w:ascii="Tahoma" w:hAnsi="Tahoma" w:cs="Tahoma"/>
      <w:sz w:val="16"/>
      <w:szCs w:val="16"/>
    </w:rPr>
  </w:style>
  <w:style w:type="paragraph" w:customStyle="1" w:styleId="normal">
    <w:name w:val="normal"/>
    <w:rsid w:val="00144BE1"/>
    <w:pPr>
      <w:spacing w:after="0"/>
    </w:pPr>
    <w:rPr>
      <w:rFonts w:ascii="Arial" w:eastAsia="Arial" w:hAnsi="Arial" w:cs="Arial"/>
      <w:lang w:eastAsia="ru-RU"/>
    </w:rPr>
  </w:style>
  <w:style w:type="paragraph" w:styleId="a5">
    <w:name w:val="List Paragraph"/>
    <w:basedOn w:val="a"/>
    <w:uiPriority w:val="34"/>
    <w:qFormat/>
    <w:rsid w:val="00144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2020-11-14T17:31:00Z</dcterms:created>
  <dcterms:modified xsi:type="dcterms:W3CDTF">2020-11-14T18:19:00Z</dcterms:modified>
</cp:coreProperties>
</file>