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237" w:type="pct"/>
        <w:tblCellSpacing w:w="15" w:type="dxa"/>
        <w:tblInd w:w="-29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9782"/>
      </w:tblGrid>
      <w:tr w:rsidR="00C5604D" w14:paraId="43028EE0" w14:textId="77777777" w:rsidTr="0009717F">
        <w:trPr>
          <w:trHeight w:val="197"/>
          <w:tblCellSpacing w:w="15" w:type="dxa"/>
        </w:trPr>
        <w:tc>
          <w:tcPr>
            <w:tcW w:w="496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7F37CAC" w14:textId="30BE02D7" w:rsidR="00C5604D" w:rsidRDefault="00C5604D">
            <w:pPr>
              <w:spacing w:line="240" w:lineRule="auto"/>
              <w:ind w:left="284" w:right="0" w:firstLine="0"/>
              <w:rPr>
                <w:color w:val="000000"/>
                <w:szCs w:val="20"/>
                <w:lang w:val="ru-RU"/>
              </w:rPr>
            </w:pPr>
            <w:r>
              <w:rPr>
                <w:color w:val="000000"/>
                <w:szCs w:val="20"/>
                <w:lang w:val="ru-RU"/>
              </w:rPr>
              <w:t xml:space="preserve">Секция: </w:t>
            </w:r>
            <w:r>
              <w:rPr>
                <w:lang w:val="ru-RU"/>
              </w:rPr>
              <w:t>цифровые технологии</w:t>
            </w:r>
          </w:p>
        </w:tc>
      </w:tr>
      <w:tr w:rsidR="00C5604D" w14:paraId="52FB9203" w14:textId="77777777" w:rsidTr="0009717F">
        <w:trPr>
          <w:trHeight w:val="197"/>
          <w:tblCellSpacing w:w="15" w:type="dxa"/>
        </w:trPr>
        <w:tc>
          <w:tcPr>
            <w:tcW w:w="496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3010A6" w14:textId="55AE1A4C" w:rsidR="00C5604D" w:rsidRDefault="00C5604D">
            <w:pPr>
              <w:spacing w:line="240" w:lineRule="auto"/>
              <w:ind w:left="284" w:right="0" w:firstLine="0"/>
              <w:rPr>
                <w:color w:val="000000"/>
                <w:lang w:val="ru-RU"/>
              </w:rPr>
            </w:pPr>
            <w:r>
              <w:rPr>
                <w:color w:val="000000"/>
                <w:szCs w:val="20"/>
                <w:lang w:val="ru-RU"/>
              </w:rPr>
              <w:t xml:space="preserve">ГБОУ </w:t>
            </w:r>
            <w:r w:rsidRPr="00C5604D">
              <w:rPr>
                <w:color w:val="000000"/>
                <w:szCs w:val="20"/>
                <w:lang w:val="ru-RU"/>
              </w:rPr>
              <w:t>“</w:t>
            </w:r>
            <w:r>
              <w:rPr>
                <w:color w:val="000000"/>
                <w:szCs w:val="20"/>
                <w:lang w:val="ru-RU"/>
              </w:rPr>
              <w:t xml:space="preserve">Школа №1533 </w:t>
            </w:r>
            <w:r w:rsidRPr="00C5604D">
              <w:rPr>
                <w:color w:val="000000"/>
                <w:szCs w:val="20"/>
                <w:lang w:val="ru-RU"/>
              </w:rPr>
              <w:t>“</w:t>
            </w:r>
            <w:r>
              <w:rPr>
                <w:color w:val="000000"/>
                <w:szCs w:val="20"/>
                <w:lang w:val="ru-RU"/>
              </w:rPr>
              <w:t>ЛИТ</w:t>
            </w:r>
            <w:r w:rsidRPr="00C5604D">
              <w:rPr>
                <w:color w:val="000000"/>
                <w:szCs w:val="20"/>
                <w:lang w:val="ru-RU"/>
              </w:rPr>
              <w:t>”</w:t>
            </w:r>
          </w:p>
        </w:tc>
      </w:tr>
      <w:tr w:rsidR="00C5604D" w:rsidRPr="00F9473E" w14:paraId="37CDC372" w14:textId="77777777" w:rsidTr="00B33991">
        <w:trPr>
          <w:trHeight w:val="192"/>
          <w:tblCellSpacing w:w="15" w:type="dxa"/>
        </w:trPr>
        <w:tc>
          <w:tcPr>
            <w:tcW w:w="496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1D5189" w14:textId="680F801D" w:rsidR="00C5604D" w:rsidRPr="00C5604D" w:rsidRDefault="00C5604D">
            <w:pPr>
              <w:spacing w:line="240" w:lineRule="auto"/>
              <w:ind w:left="284" w:right="0" w:firstLine="0"/>
              <w:rPr>
                <w:color w:val="000000"/>
                <w:lang w:val="ru-RU"/>
              </w:rPr>
            </w:pPr>
            <w:r>
              <w:rPr>
                <w:color w:val="000000"/>
                <w:szCs w:val="20"/>
                <w:lang w:val="ru-RU"/>
              </w:rPr>
              <w:t>119296, г. Москва, Ломоносовский проспект, 16</w:t>
            </w:r>
            <w:r w:rsidRPr="00C5604D">
              <w:rPr>
                <w:color w:val="000000"/>
                <w:szCs w:val="20"/>
                <w:lang w:val="ru-RU"/>
              </w:rPr>
              <w:t xml:space="preserve">, тел.: (495) </w:t>
            </w:r>
            <w:r w:rsidRPr="00C5604D">
              <w:rPr>
                <w:lang w:val="ru-RU"/>
              </w:rPr>
              <w:t>133-2435</w:t>
            </w:r>
            <w:r w:rsidRPr="00C5604D">
              <w:rPr>
                <w:color w:val="000000"/>
                <w:szCs w:val="20"/>
                <w:lang w:val="ru-RU"/>
              </w:rPr>
              <w:t xml:space="preserve">; </w:t>
            </w:r>
            <w:r>
              <w:rPr>
                <w:color w:val="000000"/>
                <w:szCs w:val="20"/>
              </w:rPr>
              <w:t>E</w:t>
            </w:r>
            <w:r w:rsidRPr="00C5604D">
              <w:rPr>
                <w:color w:val="000000"/>
                <w:szCs w:val="20"/>
                <w:lang w:val="ru-RU"/>
              </w:rPr>
              <w:t>-</w:t>
            </w:r>
            <w:r>
              <w:rPr>
                <w:color w:val="000000"/>
                <w:szCs w:val="20"/>
              </w:rPr>
              <w:t>mail</w:t>
            </w:r>
            <w:r w:rsidRPr="00C5604D">
              <w:rPr>
                <w:color w:val="000000"/>
                <w:szCs w:val="20"/>
                <w:lang w:val="ru-RU"/>
              </w:rPr>
              <w:t>:</w:t>
            </w:r>
            <w:r w:rsidRPr="00C5604D">
              <w:rPr>
                <w:lang w:val="ru-RU"/>
              </w:rPr>
              <w:t xml:space="preserve"> </w:t>
            </w:r>
            <w:r>
              <w:t>info</w:t>
            </w:r>
            <w:r w:rsidRPr="00C5604D">
              <w:rPr>
                <w:lang w:val="ru-RU"/>
              </w:rPr>
              <w:t>@</w:t>
            </w:r>
            <w:r>
              <w:t>lit</w:t>
            </w:r>
            <w:r w:rsidRPr="00C5604D">
              <w:rPr>
                <w:lang w:val="ru-RU"/>
              </w:rPr>
              <w:t>.</w:t>
            </w:r>
            <w:r>
              <w:t>msu</w:t>
            </w:r>
            <w:r w:rsidRPr="00C5604D">
              <w:rPr>
                <w:lang w:val="ru-RU"/>
              </w:rPr>
              <w:t>.</w:t>
            </w:r>
            <w:r>
              <w:t>ru</w:t>
            </w:r>
          </w:p>
        </w:tc>
      </w:tr>
      <w:tr w:rsidR="00C5604D" w:rsidRPr="00F9473E" w14:paraId="635D6613" w14:textId="77777777" w:rsidTr="00B33991">
        <w:trPr>
          <w:trHeight w:val="253"/>
          <w:tblCellSpacing w:w="15" w:type="dxa"/>
        </w:trPr>
        <w:tc>
          <w:tcPr>
            <w:tcW w:w="496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C5766F" w14:textId="2A420535" w:rsidR="00C5604D" w:rsidRPr="00C5604D" w:rsidRDefault="00C5604D" w:rsidP="00D252C6">
            <w:pPr>
              <w:spacing w:line="240" w:lineRule="auto"/>
              <w:ind w:left="284" w:right="0" w:firstLine="0"/>
              <w:rPr>
                <w:color w:val="000000"/>
                <w:szCs w:val="20"/>
                <w:lang w:val="ru-RU"/>
              </w:rPr>
            </w:pPr>
            <w:r w:rsidRPr="00D252C6">
              <w:rPr>
                <w:color w:val="000000"/>
                <w:szCs w:val="20"/>
                <w:lang w:val="ru-RU"/>
              </w:rPr>
              <w:t>Анализ отзывов клиентов на банковские каналы обслуживания и продукты/услуги</w:t>
            </w:r>
          </w:p>
        </w:tc>
      </w:tr>
      <w:tr w:rsidR="00C5604D" w14:paraId="5AC31E77" w14:textId="77777777" w:rsidTr="0009717F">
        <w:trPr>
          <w:trHeight w:val="197"/>
          <w:tblCellSpacing w:w="15" w:type="dxa"/>
        </w:trPr>
        <w:tc>
          <w:tcPr>
            <w:tcW w:w="496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121DA5F" w14:textId="02D23EFA" w:rsidR="00C5604D" w:rsidRDefault="00C5604D">
            <w:pPr>
              <w:spacing w:line="240" w:lineRule="auto"/>
              <w:ind w:left="284" w:right="0" w:firstLine="0"/>
              <w:rPr>
                <w:color w:val="000000"/>
                <w:lang w:val="ru-RU"/>
              </w:rPr>
            </w:pPr>
            <w:r>
              <w:rPr>
                <w:lang w:val="ru-RU"/>
              </w:rPr>
              <w:t xml:space="preserve">Рукавица Артем, Федченко Анастасия </w:t>
            </w:r>
          </w:p>
        </w:tc>
      </w:tr>
      <w:tr w:rsidR="00C5604D" w14:paraId="36F794A8" w14:textId="77777777" w:rsidTr="0009717F">
        <w:trPr>
          <w:trHeight w:val="197"/>
          <w:tblCellSpacing w:w="15" w:type="dxa"/>
        </w:trPr>
        <w:tc>
          <w:tcPr>
            <w:tcW w:w="496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A749EAA" w14:textId="56C6A26F" w:rsidR="00C5604D" w:rsidRDefault="00C5604D">
            <w:pPr>
              <w:spacing w:line="240" w:lineRule="auto"/>
              <w:ind w:left="284" w:right="0" w:firstLine="0"/>
              <w:rPr>
                <w:color w:val="000000"/>
                <w:lang w:val="ru-RU"/>
              </w:rPr>
            </w:pPr>
            <w:r>
              <w:rPr>
                <w:color w:val="000000"/>
                <w:szCs w:val="20"/>
                <w:lang w:val="ru-RU"/>
              </w:rPr>
              <w:t>Класс: 11</w:t>
            </w:r>
          </w:p>
        </w:tc>
      </w:tr>
      <w:tr w:rsidR="00C5604D" w:rsidRPr="00F9473E" w14:paraId="7AE84EE7" w14:textId="77777777" w:rsidTr="0009717F">
        <w:trPr>
          <w:trHeight w:val="234"/>
          <w:tblCellSpacing w:w="15" w:type="dxa"/>
        </w:trPr>
        <w:tc>
          <w:tcPr>
            <w:tcW w:w="496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0ED403" w14:textId="5F3905EE" w:rsidR="00C5604D" w:rsidRPr="00D252C6" w:rsidRDefault="00C5604D">
            <w:pPr>
              <w:pStyle w:val="3"/>
              <w:ind w:left="284"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119334, г.Москва, Ленинский пр-кт, 40-153</w:t>
            </w:r>
            <w:r w:rsidRPr="00C5604D">
              <w:rPr>
                <w:b w:val="0"/>
                <w:bCs w:val="0"/>
              </w:rPr>
              <w:t>; 119526</w:t>
            </w:r>
            <w:r w:rsidR="00D252C6">
              <w:rPr>
                <w:b w:val="0"/>
                <w:bCs w:val="0"/>
              </w:rPr>
              <w:t>, г.Москва, пр-кт Вернадского, 97-32</w:t>
            </w:r>
          </w:p>
        </w:tc>
      </w:tr>
      <w:tr w:rsidR="00C5604D" w:rsidRPr="00C5604D" w14:paraId="4020A2C5" w14:textId="77777777" w:rsidTr="00B33991">
        <w:trPr>
          <w:trHeight w:val="344"/>
          <w:tblCellSpacing w:w="15" w:type="dxa"/>
        </w:trPr>
        <w:tc>
          <w:tcPr>
            <w:tcW w:w="496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D27EFA0" w14:textId="7AFA15CF" w:rsidR="00C5604D" w:rsidRPr="00D252C6" w:rsidRDefault="00C5604D">
            <w:pPr>
              <w:spacing w:line="240" w:lineRule="auto"/>
              <w:ind w:left="284" w:right="0" w:firstLine="0"/>
              <w:rPr>
                <w:color w:val="000000"/>
              </w:rPr>
            </w:pPr>
            <w:r>
              <w:rPr>
                <w:lang w:val="ru-RU"/>
              </w:rPr>
              <w:t>Тел</w:t>
            </w:r>
            <w:r>
              <w:t>.: (</w:t>
            </w:r>
            <w:r w:rsidR="00D252C6" w:rsidRPr="00D252C6">
              <w:t>985</w:t>
            </w:r>
            <w:r>
              <w:t xml:space="preserve">) </w:t>
            </w:r>
            <w:r w:rsidR="00D252C6" w:rsidRPr="00D252C6">
              <w:t>491-35-44</w:t>
            </w:r>
            <w:r>
              <w:t xml:space="preserve">; E-mail: </w:t>
            </w:r>
            <w:hyperlink r:id="rId7" w:history="1">
              <w:r w:rsidR="00D252C6" w:rsidRPr="00F0017D">
                <w:rPr>
                  <w:rStyle w:val="a3"/>
                </w:rPr>
                <w:t>rukavitsa.a@yandex.ru</w:t>
              </w:r>
            </w:hyperlink>
            <w:r w:rsidR="00D252C6">
              <w:t xml:space="preserve">; </w:t>
            </w:r>
            <w:r w:rsidR="00D252C6">
              <w:rPr>
                <w:lang w:val="ru-RU"/>
              </w:rPr>
              <w:t>Тел</w:t>
            </w:r>
            <w:r w:rsidR="00D252C6">
              <w:t xml:space="preserve">.: (985)855-20-04; E-mail: </w:t>
            </w:r>
            <w:hyperlink r:id="rId8" w:history="1">
              <w:r w:rsidR="00D252C6" w:rsidRPr="00F0017D">
                <w:rPr>
                  <w:rStyle w:val="a3"/>
                </w:rPr>
                <w:t>nastyaf1504@gmail.com</w:t>
              </w:r>
            </w:hyperlink>
            <w:r w:rsidR="00D252C6">
              <w:t xml:space="preserve"> </w:t>
            </w:r>
          </w:p>
        </w:tc>
      </w:tr>
      <w:tr w:rsidR="00C5604D" w:rsidRPr="00F9473E" w14:paraId="109DD5EF" w14:textId="77777777" w:rsidTr="0009717F">
        <w:trPr>
          <w:trHeight w:val="197"/>
          <w:tblCellSpacing w:w="15" w:type="dxa"/>
        </w:trPr>
        <w:tc>
          <w:tcPr>
            <w:tcW w:w="496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F112AA5" w14:textId="42C1BB9D" w:rsidR="00C5604D" w:rsidRDefault="00C5604D">
            <w:pPr>
              <w:spacing w:line="240" w:lineRule="auto"/>
              <w:ind w:left="284" w:right="0" w:firstLine="0"/>
              <w:rPr>
                <w:color w:val="000000"/>
                <w:lang w:val="ru-RU"/>
              </w:rPr>
            </w:pPr>
            <w:r>
              <w:rPr>
                <w:lang w:val="ru-RU"/>
              </w:rPr>
              <w:t xml:space="preserve">Научный руководитель: </w:t>
            </w:r>
            <w:r w:rsidR="00D252C6">
              <w:rPr>
                <w:lang w:val="ru-RU"/>
              </w:rPr>
              <w:t>Чамров Михаил Валерьевич, Вице-президент, Директор департамента кредитного бизнеса ПАО Банк «ФК Открытие»</w:t>
            </w:r>
          </w:p>
        </w:tc>
      </w:tr>
    </w:tbl>
    <w:p w14:paraId="0115FA82" w14:textId="54DC3771" w:rsidR="0016414D" w:rsidRDefault="0016414D" w:rsidP="005D6AD7">
      <w:pPr>
        <w:ind w:left="0" w:firstLine="540"/>
        <w:rPr>
          <w:lang w:val="ru-RU"/>
        </w:rPr>
      </w:pPr>
      <w:r w:rsidRPr="0016414D">
        <w:rPr>
          <w:lang w:val="ru-RU"/>
        </w:rPr>
        <w:t xml:space="preserve">Цифровые технологии открыли новые возможности и установили абсолютно новые правила игры для компаний и пользователей, в результате чего конкуренция сместилась от создания лучшего продукта/услуги к созданию лучшего клиентского опыта. </w:t>
      </w:r>
    </w:p>
    <w:p w14:paraId="34EFC578" w14:textId="356FB32E" w:rsidR="00F9473E" w:rsidRPr="00F9473E" w:rsidRDefault="00F9473E" w:rsidP="005D6AD7">
      <w:pPr>
        <w:ind w:left="0" w:firstLine="540"/>
      </w:pPr>
      <w:r w:rsidRPr="00F9473E">
        <w:t>Digital technologies have opened up new opportunities and established completely new rules of t</w:t>
      </w:r>
      <w:r w:rsidR="00B05356">
        <w:t>he game for companies and users;</w:t>
      </w:r>
      <w:r w:rsidRPr="00F9473E">
        <w:t xml:space="preserve"> as a </w:t>
      </w:r>
      <w:r w:rsidR="00B05356" w:rsidRPr="00F9473E">
        <w:t>result,</w:t>
      </w:r>
      <w:r w:rsidRPr="00F9473E">
        <w:t xml:space="preserve"> </w:t>
      </w:r>
      <w:r w:rsidR="00B05356">
        <w:t>the</w:t>
      </w:r>
      <w:r w:rsidRPr="00F9473E">
        <w:t xml:space="preserve"> competition has shifted from creating a better product/service to creating a better customer experience.</w:t>
      </w:r>
    </w:p>
    <w:p w14:paraId="1F47BE59" w14:textId="6884AC1A" w:rsidR="00993491" w:rsidRDefault="00993491" w:rsidP="005D6AD7">
      <w:pPr>
        <w:ind w:left="0" w:firstLine="540"/>
        <w:rPr>
          <w:lang w:val="ru-RU"/>
        </w:rPr>
      </w:pPr>
      <w:r w:rsidRPr="00B33991">
        <w:rPr>
          <w:b/>
          <w:lang w:val="ru-RU"/>
        </w:rPr>
        <w:t>Актуальностью</w:t>
      </w:r>
      <w:r w:rsidRPr="00993491">
        <w:rPr>
          <w:lang w:val="ru-RU"/>
        </w:rPr>
        <w:t xml:space="preserve"> нашего продукта является отсутствие в открытом доступе программ/сайтов, занимающихся сравнением клиентского опыта в различных банках. Наша программа упрощает пользователю процесс сравнения нескольких банков по </w:t>
      </w:r>
      <w:r w:rsidR="00B33991">
        <w:rPr>
          <w:lang w:val="ru-RU"/>
        </w:rPr>
        <w:t>нескольким</w:t>
      </w:r>
      <w:r w:rsidRPr="00993491">
        <w:rPr>
          <w:lang w:val="ru-RU"/>
        </w:rPr>
        <w:t xml:space="preserve"> критериям</w:t>
      </w:r>
      <w:r w:rsidR="00B33991">
        <w:rPr>
          <w:lang w:val="ru-RU"/>
        </w:rPr>
        <w:t xml:space="preserve"> при помощи различных интерактивных диаграмм</w:t>
      </w:r>
      <w:r w:rsidR="008109A5">
        <w:rPr>
          <w:lang w:val="ru-RU"/>
        </w:rPr>
        <w:t xml:space="preserve"> и карты</w:t>
      </w:r>
      <w:r w:rsidR="00133894">
        <w:rPr>
          <w:lang w:val="ru-RU"/>
        </w:rPr>
        <w:t xml:space="preserve"> банковских отделений</w:t>
      </w:r>
      <w:r w:rsidRPr="00993491">
        <w:rPr>
          <w:lang w:val="ru-RU"/>
        </w:rPr>
        <w:t xml:space="preserve">. </w:t>
      </w:r>
    </w:p>
    <w:p w14:paraId="7D534611" w14:textId="55766261" w:rsidR="00F9473E" w:rsidRPr="00F9473E" w:rsidRDefault="00F9473E" w:rsidP="005D6AD7">
      <w:pPr>
        <w:ind w:left="0" w:firstLine="540"/>
      </w:pPr>
      <w:r w:rsidRPr="00F9473E">
        <w:t xml:space="preserve">The relevance of our product is the absence of publicly available programs/ sites that compare customer experience in various banks. </w:t>
      </w:r>
      <w:r w:rsidR="001D2C31">
        <w:t>Our program makes it easier for</w:t>
      </w:r>
      <w:r w:rsidRPr="00F9473E">
        <w:t xml:space="preserve"> user</w:t>
      </w:r>
      <w:r w:rsidR="001D2C31">
        <w:t>s</w:t>
      </w:r>
      <w:r w:rsidRPr="00F9473E">
        <w:t xml:space="preserve"> to compare several banks by several criteria using various interactive charts and maps of bank </w:t>
      </w:r>
      <w:r w:rsidR="003E777A">
        <w:t>offices</w:t>
      </w:r>
      <w:r w:rsidRPr="00F9473E">
        <w:t>.</w:t>
      </w:r>
    </w:p>
    <w:p w14:paraId="7DA5E3A5" w14:textId="168580CA" w:rsidR="0033599E" w:rsidRDefault="00802AEA" w:rsidP="0033599E">
      <w:pPr>
        <w:rPr>
          <w:lang w:val="ru-RU"/>
        </w:rPr>
      </w:pPr>
      <w:r w:rsidRPr="0016414D">
        <w:rPr>
          <w:b/>
          <w:lang w:val="ru-RU"/>
        </w:rPr>
        <w:t>Целью</w:t>
      </w:r>
      <w:r w:rsidRPr="00802AEA">
        <w:rPr>
          <w:lang w:val="ru-RU"/>
        </w:rPr>
        <w:t xml:space="preserve"> нашей работы является создание </w:t>
      </w:r>
      <w:r>
        <w:t>web</w:t>
      </w:r>
      <w:r w:rsidRPr="00802AEA">
        <w:rPr>
          <w:lang w:val="ru-RU"/>
        </w:rPr>
        <w:t>-сайта, позволяющего пользователю сравнить любой банк с рынком в среднем и с лучшими игроками рынка, определить области улучшения и дальнейшего развития каналов обслуживания, продуктов и услуг по определенным критериям: удобство офиса, банкоматы, касса, уровень сервиса, персонал, продукты и услуги, дистанционн</w:t>
      </w:r>
      <w:r w:rsidR="003E570C">
        <w:rPr>
          <w:lang w:val="ru-RU"/>
        </w:rPr>
        <w:t>ые каналы</w:t>
      </w:r>
      <w:r w:rsidRPr="00802AEA">
        <w:rPr>
          <w:lang w:val="ru-RU"/>
        </w:rPr>
        <w:t xml:space="preserve"> обслуживани</w:t>
      </w:r>
      <w:r w:rsidR="003E570C">
        <w:rPr>
          <w:lang w:val="ru-RU"/>
        </w:rPr>
        <w:t>я</w:t>
      </w:r>
      <w:r w:rsidRPr="00802AEA">
        <w:rPr>
          <w:lang w:val="ru-RU"/>
        </w:rPr>
        <w:t xml:space="preserve">. </w:t>
      </w:r>
    </w:p>
    <w:p w14:paraId="7517991A" w14:textId="15413D89" w:rsidR="003E777A" w:rsidRPr="003E777A" w:rsidRDefault="003E777A" w:rsidP="0033599E">
      <w:r w:rsidRPr="003E777A">
        <w:t>The purpose of our work is to create a website that allows the user to compare any bank with the market on average a</w:t>
      </w:r>
      <w:r w:rsidR="007B0B6F">
        <w:t>nd with the best market players. Besides</w:t>
      </w:r>
      <w:r w:rsidR="00A64FAD">
        <w:softHyphen/>
      </w:r>
      <w:r w:rsidR="00A64FAD">
        <w:softHyphen/>
      </w:r>
      <w:r w:rsidR="00A64FAD">
        <w:softHyphen/>
      </w:r>
      <w:r w:rsidR="007B0B6F">
        <w:t xml:space="preserve">, banks can </w:t>
      </w:r>
      <w:r w:rsidRPr="003E777A">
        <w:t>identify areas for improvement and further development of service channels, products and services according to certain criteria: convenience of the office, ATMs, level of service, staff, products and services, remote service channels.</w:t>
      </w:r>
    </w:p>
    <w:p w14:paraId="27020717" w14:textId="3B31B97E" w:rsidR="00802AEA" w:rsidRDefault="00802AEA" w:rsidP="0033599E">
      <w:pPr>
        <w:rPr>
          <w:lang w:val="ru-RU"/>
        </w:rPr>
      </w:pPr>
      <w:r w:rsidRPr="00802AEA">
        <w:rPr>
          <w:lang w:val="ru-RU"/>
        </w:rPr>
        <w:t>В качестве входных данных мы используем отзывы с картографического сервиса Яндекс.Карты (</w:t>
      </w:r>
      <w:r>
        <w:t>www</w:t>
      </w:r>
      <w:r w:rsidRPr="00802AEA">
        <w:rPr>
          <w:lang w:val="ru-RU"/>
        </w:rPr>
        <w:t>.</w:t>
      </w:r>
      <w:r>
        <w:t>yandex</w:t>
      </w:r>
      <w:r w:rsidRPr="00802AEA">
        <w:rPr>
          <w:lang w:val="ru-RU"/>
        </w:rPr>
        <w:t>.</w:t>
      </w:r>
      <w:r>
        <w:t>ru</w:t>
      </w:r>
      <w:r w:rsidRPr="00802AEA">
        <w:rPr>
          <w:lang w:val="ru-RU"/>
        </w:rPr>
        <w:t>/</w:t>
      </w:r>
      <w:r>
        <w:t>maps</w:t>
      </w:r>
      <w:r w:rsidRPr="00802AEA">
        <w:rPr>
          <w:lang w:val="ru-RU"/>
        </w:rPr>
        <w:t xml:space="preserve">) на банковские отделения. На основе полученных данных </w:t>
      </w:r>
      <w:r w:rsidRPr="00802AEA">
        <w:rPr>
          <w:lang w:val="ru-RU"/>
        </w:rPr>
        <w:lastRenderedPageBreak/>
        <w:t>создаем модель оценки качества банковских каналов, продуктов и услуг с визуализацией результата</w:t>
      </w:r>
      <w:r w:rsidR="002864CB">
        <w:rPr>
          <w:lang w:val="ru-RU"/>
        </w:rPr>
        <w:t>.</w:t>
      </w:r>
      <w:r w:rsidR="0016414D">
        <w:rPr>
          <w:lang w:val="ru-RU"/>
        </w:rPr>
        <w:t xml:space="preserve"> </w:t>
      </w:r>
    </w:p>
    <w:p w14:paraId="347ECEC7" w14:textId="7A0A638E" w:rsidR="00B05356" w:rsidRPr="00B05356" w:rsidRDefault="00B05356" w:rsidP="0033599E">
      <w:r w:rsidRPr="00B05356">
        <w:t>As inp</w:t>
      </w:r>
      <w:r w:rsidR="009200F4">
        <w:t>ut data, we use reviews from</w:t>
      </w:r>
      <w:r w:rsidRPr="00B05356">
        <w:t xml:space="preserve"> Yandex.Maps cartograp</w:t>
      </w:r>
      <w:r>
        <w:t>hic service (www.yandex.ru/maps</w:t>
      </w:r>
      <w:r w:rsidRPr="00B05356">
        <w:t xml:space="preserve">) to bank </w:t>
      </w:r>
      <w:r>
        <w:t>offices</w:t>
      </w:r>
      <w:r w:rsidR="009200F4">
        <w:t>. Based on the collected data</w:t>
      </w:r>
      <w:r w:rsidRPr="00B05356">
        <w:t xml:space="preserve">, we create a model for </w:t>
      </w:r>
      <w:r w:rsidR="009200F4">
        <w:t>estimating</w:t>
      </w:r>
      <w:r w:rsidRPr="00B05356">
        <w:t xml:space="preserve"> the quality of banking channels, products and services with visualization of the result.</w:t>
      </w:r>
    </w:p>
    <w:p w14:paraId="1CA32350" w14:textId="5112BF33" w:rsidR="00513FB4" w:rsidRDefault="00513FB4" w:rsidP="00513FB4">
      <w:pPr>
        <w:rPr>
          <w:lang w:val="ru-RU"/>
        </w:rPr>
      </w:pPr>
      <w:r>
        <w:rPr>
          <w:lang w:val="ru-RU"/>
        </w:rPr>
        <w:t xml:space="preserve">Для создания нашего проекта мы воспользовались языком программирования </w:t>
      </w:r>
      <w:r>
        <w:t>Python</w:t>
      </w:r>
      <w:r w:rsidRPr="00513FB4">
        <w:rPr>
          <w:lang w:val="ru-RU"/>
        </w:rPr>
        <w:t>, фреймворк</w:t>
      </w:r>
      <w:r>
        <w:rPr>
          <w:lang w:val="ru-RU"/>
        </w:rPr>
        <w:t>ом</w:t>
      </w:r>
      <w:r w:rsidRPr="00513FB4">
        <w:rPr>
          <w:lang w:val="ru-RU"/>
        </w:rPr>
        <w:t xml:space="preserve"> для визуализации приложений с использованием машинного обучения </w:t>
      </w:r>
      <w:r>
        <w:t>streamlit</w:t>
      </w:r>
      <w:r>
        <w:rPr>
          <w:lang w:val="ru-RU"/>
        </w:rPr>
        <w:t xml:space="preserve">, фреймворком </w:t>
      </w:r>
      <w:r>
        <w:t>scikit</w:t>
      </w:r>
      <w:r w:rsidRPr="00513FB4">
        <w:rPr>
          <w:lang w:val="ru-RU"/>
        </w:rPr>
        <w:t>-</w:t>
      </w:r>
      <w:r>
        <w:t>learn</w:t>
      </w:r>
      <w:r>
        <w:rPr>
          <w:lang w:val="ru-RU"/>
        </w:rPr>
        <w:t xml:space="preserve"> для предиктивного анализа данных, </w:t>
      </w:r>
      <w:r w:rsidR="006832D9">
        <w:rPr>
          <w:lang w:val="ru-RU"/>
        </w:rPr>
        <w:t>библиотекой</w:t>
      </w:r>
      <w:r>
        <w:rPr>
          <w:lang w:val="ru-RU"/>
        </w:rPr>
        <w:t xml:space="preserve"> </w:t>
      </w:r>
      <w:r>
        <w:t>plotly</w:t>
      </w:r>
      <w:r w:rsidRPr="00513FB4">
        <w:rPr>
          <w:lang w:val="ru-RU"/>
        </w:rPr>
        <w:t xml:space="preserve"> </w:t>
      </w:r>
      <w:r>
        <w:rPr>
          <w:lang w:val="ru-RU"/>
        </w:rPr>
        <w:t>для создания интерактивных диаграмм и модул</w:t>
      </w:r>
      <w:r w:rsidR="0033599E">
        <w:rPr>
          <w:lang w:val="ru-RU"/>
        </w:rPr>
        <w:t>ем</w:t>
      </w:r>
      <w:r>
        <w:rPr>
          <w:lang w:val="ru-RU"/>
        </w:rPr>
        <w:t xml:space="preserve"> </w:t>
      </w:r>
      <w:r>
        <w:t>folium</w:t>
      </w:r>
      <w:r w:rsidRPr="00513FB4">
        <w:rPr>
          <w:lang w:val="ru-RU"/>
        </w:rPr>
        <w:t xml:space="preserve"> </w:t>
      </w:r>
      <w:r>
        <w:rPr>
          <w:lang w:val="ru-RU"/>
        </w:rPr>
        <w:t xml:space="preserve">для создания карты банковских отделений. </w:t>
      </w:r>
    </w:p>
    <w:p w14:paraId="3DAB23FD" w14:textId="31F8EA64" w:rsidR="00B05356" w:rsidRPr="00B05356" w:rsidRDefault="00B05356" w:rsidP="00513FB4">
      <w:r w:rsidRPr="00B05356">
        <w:t>To</w:t>
      </w:r>
      <w:r w:rsidR="00076DB9">
        <w:t xml:space="preserve"> create our project, we have used</w:t>
      </w:r>
      <w:r w:rsidRPr="00B05356">
        <w:t xml:space="preserve"> Python</w:t>
      </w:r>
      <w:r w:rsidR="00076DB9">
        <w:t xml:space="preserve"> as programming language</w:t>
      </w:r>
      <w:r w:rsidR="000F723C">
        <w:t xml:space="preserve"> and several frameworks: streamlit (</w:t>
      </w:r>
      <w:r w:rsidR="00076DB9">
        <w:t>for visualizing apps using machine learning</w:t>
      </w:r>
      <w:r w:rsidR="000F723C">
        <w:t>)</w:t>
      </w:r>
      <w:r w:rsidR="00076DB9">
        <w:t>,</w:t>
      </w:r>
      <w:r w:rsidR="000F723C">
        <w:t xml:space="preserve"> scikit-learn (</w:t>
      </w:r>
      <w:r w:rsidRPr="00B05356">
        <w:t>for predictive data analysis</w:t>
      </w:r>
      <w:r w:rsidR="000F723C">
        <w:t>)</w:t>
      </w:r>
      <w:r w:rsidRPr="00B05356">
        <w:t xml:space="preserve">, plotly </w:t>
      </w:r>
      <w:r w:rsidR="000F723C">
        <w:t>(</w:t>
      </w:r>
      <w:r w:rsidRPr="00B05356">
        <w:t>for creating interactive diagrams</w:t>
      </w:r>
      <w:r w:rsidR="000F723C">
        <w:t>)</w:t>
      </w:r>
      <w:r w:rsidR="00DF2107">
        <w:t xml:space="preserve"> and </w:t>
      </w:r>
      <w:r w:rsidRPr="00B05356">
        <w:t xml:space="preserve">folium </w:t>
      </w:r>
      <w:r w:rsidR="000F723C">
        <w:t>(</w:t>
      </w:r>
      <w:r w:rsidRPr="00B05356">
        <w:t xml:space="preserve">for creating bank </w:t>
      </w:r>
      <w:r w:rsidR="00076DB9">
        <w:t>offices map</w:t>
      </w:r>
      <w:r w:rsidR="000F723C">
        <w:t>)</w:t>
      </w:r>
      <w:r w:rsidRPr="00B05356">
        <w:t>.</w:t>
      </w:r>
    </w:p>
    <w:p w14:paraId="2DC26239" w14:textId="77777777" w:rsidR="00301EED" w:rsidRDefault="00301EED">
      <w:pPr>
        <w:rPr>
          <w:lang w:val="ru-RU"/>
        </w:rPr>
      </w:pPr>
      <w:r w:rsidRPr="00301EED">
        <w:rPr>
          <w:lang w:val="ru-RU"/>
        </w:rPr>
        <w:t xml:space="preserve">Кратко опишем, как решается наша задача. </w:t>
      </w:r>
    </w:p>
    <w:p w14:paraId="28908262" w14:textId="4AA36CCF" w:rsidR="00301EED" w:rsidRPr="00301EED" w:rsidRDefault="00301EED" w:rsidP="00301EED">
      <w:pPr>
        <w:pStyle w:val="a4"/>
        <w:numPr>
          <w:ilvl w:val="0"/>
          <w:numId w:val="1"/>
        </w:numPr>
        <w:rPr>
          <w:lang w:val="ru-RU"/>
        </w:rPr>
      </w:pPr>
      <w:r w:rsidRPr="00301EED">
        <w:rPr>
          <w:lang w:val="ru-RU"/>
        </w:rPr>
        <w:t xml:space="preserve">Сбор адресов отделений банков с сайта </w:t>
      </w:r>
      <w:hyperlink r:id="rId9" w:history="1">
        <w:r w:rsidRPr="00F0017D">
          <w:rPr>
            <w:rStyle w:val="a3"/>
          </w:rPr>
          <w:t>https</w:t>
        </w:r>
        <w:r w:rsidRPr="00301EED">
          <w:rPr>
            <w:rStyle w:val="a3"/>
            <w:lang w:val="ru-RU"/>
          </w:rPr>
          <w:t>://1000</w:t>
        </w:r>
        <w:r w:rsidRPr="00F0017D">
          <w:rPr>
            <w:rStyle w:val="a3"/>
          </w:rPr>
          <w:t>bankov</w:t>
        </w:r>
        <w:r w:rsidRPr="00301EED">
          <w:rPr>
            <w:rStyle w:val="a3"/>
            <w:lang w:val="ru-RU"/>
          </w:rPr>
          <w:t>.</w:t>
        </w:r>
        <w:r w:rsidRPr="00F0017D">
          <w:rPr>
            <w:rStyle w:val="a3"/>
          </w:rPr>
          <w:t>ru</w:t>
        </w:r>
      </w:hyperlink>
      <w:r w:rsidRPr="00301EED">
        <w:rPr>
          <w:lang w:val="ru-RU"/>
        </w:rPr>
        <w:t xml:space="preserve">; </w:t>
      </w:r>
    </w:p>
    <w:p w14:paraId="67CBE1C9" w14:textId="7A921018" w:rsidR="00301EED" w:rsidRPr="00301EED" w:rsidRDefault="00301EED" w:rsidP="00301EED">
      <w:pPr>
        <w:pStyle w:val="a4"/>
        <w:numPr>
          <w:ilvl w:val="0"/>
          <w:numId w:val="1"/>
        </w:numPr>
        <w:rPr>
          <w:lang w:val="ru-RU"/>
        </w:rPr>
      </w:pPr>
      <w:r w:rsidRPr="00301EED">
        <w:rPr>
          <w:lang w:val="ru-RU"/>
        </w:rPr>
        <w:t xml:space="preserve">Сбор отзывов с сайта </w:t>
      </w:r>
      <w:hyperlink r:id="rId10" w:history="1">
        <w:r w:rsidRPr="00F0017D">
          <w:rPr>
            <w:rStyle w:val="a3"/>
          </w:rPr>
          <w:t>https</w:t>
        </w:r>
        <w:r w:rsidRPr="00301EED">
          <w:rPr>
            <w:rStyle w:val="a3"/>
            <w:lang w:val="ru-RU"/>
          </w:rPr>
          <w:t>://</w:t>
        </w:r>
        <w:r w:rsidRPr="00F0017D">
          <w:rPr>
            <w:rStyle w:val="a3"/>
          </w:rPr>
          <w:t>yandex</w:t>
        </w:r>
        <w:r w:rsidRPr="00301EED">
          <w:rPr>
            <w:rStyle w:val="a3"/>
            <w:lang w:val="ru-RU"/>
          </w:rPr>
          <w:t>.</w:t>
        </w:r>
        <w:r w:rsidRPr="00F0017D">
          <w:rPr>
            <w:rStyle w:val="a3"/>
          </w:rPr>
          <w:t>ru</w:t>
        </w:r>
        <w:r w:rsidRPr="00301EED">
          <w:rPr>
            <w:rStyle w:val="a3"/>
            <w:lang w:val="ru-RU"/>
          </w:rPr>
          <w:t>/</w:t>
        </w:r>
        <w:r w:rsidRPr="00F0017D">
          <w:rPr>
            <w:rStyle w:val="a3"/>
          </w:rPr>
          <w:t>maps</w:t>
        </w:r>
      </w:hyperlink>
      <w:r w:rsidRPr="00301EED">
        <w:rPr>
          <w:lang w:val="ru-RU"/>
        </w:rPr>
        <w:t xml:space="preserve">; </w:t>
      </w:r>
    </w:p>
    <w:p w14:paraId="773C3FB9" w14:textId="3FDFD531" w:rsidR="00301EED" w:rsidRPr="00301EED" w:rsidRDefault="00301EED" w:rsidP="00301EED">
      <w:pPr>
        <w:pStyle w:val="a4"/>
        <w:numPr>
          <w:ilvl w:val="0"/>
          <w:numId w:val="1"/>
        </w:numPr>
        <w:rPr>
          <w:lang w:val="ru-RU"/>
        </w:rPr>
      </w:pPr>
      <w:r w:rsidRPr="00301EED">
        <w:rPr>
          <w:lang w:val="ru-RU"/>
        </w:rPr>
        <w:t xml:space="preserve">Подготовка отзывов к анализу: удаление стоп-слов, знаков препинания, приведение слов в начальную форму; </w:t>
      </w:r>
    </w:p>
    <w:p w14:paraId="1ECC52DB" w14:textId="04FBE39B" w:rsidR="00301EED" w:rsidRPr="00301EED" w:rsidRDefault="00301EED" w:rsidP="00301EED">
      <w:pPr>
        <w:pStyle w:val="a4"/>
        <w:numPr>
          <w:ilvl w:val="0"/>
          <w:numId w:val="1"/>
        </w:numPr>
        <w:rPr>
          <w:lang w:val="ru-RU"/>
        </w:rPr>
      </w:pPr>
      <w:r w:rsidRPr="00301EED">
        <w:rPr>
          <w:lang w:val="ru-RU"/>
        </w:rPr>
        <w:t xml:space="preserve">Ручной лейблинг отзывов на случайной выборке, состоящей из 1600 отзывов, на основе категоризации из «Постановки задачи»; </w:t>
      </w:r>
    </w:p>
    <w:p w14:paraId="73D86095" w14:textId="35691840" w:rsidR="00301EED" w:rsidRPr="00301EED" w:rsidRDefault="00301EED" w:rsidP="00301EED">
      <w:pPr>
        <w:pStyle w:val="a4"/>
        <w:numPr>
          <w:ilvl w:val="0"/>
          <w:numId w:val="1"/>
        </w:numPr>
        <w:rPr>
          <w:lang w:val="ru-RU"/>
        </w:rPr>
      </w:pPr>
      <w:r w:rsidRPr="00301EED">
        <w:rPr>
          <w:lang w:val="ru-RU"/>
        </w:rPr>
        <w:t xml:space="preserve">Обучение моделей бинарной классификации на основе пролейбленных отзывов из пункта 4 при помощи метода опорных векторов; </w:t>
      </w:r>
    </w:p>
    <w:p w14:paraId="06E2ECCF" w14:textId="7BC498A1" w:rsidR="00301EED" w:rsidRPr="00301EED" w:rsidRDefault="00301EED" w:rsidP="00301EED">
      <w:pPr>
        <w:pStyle w:val="a4"/>
        <w:numPr>
          <w:ilvl w:val="0"/>
          <w:numId w:val="1"/>
        </w:numPr>
        <w:rPr>
          <w:lang w:val="ru-RU"/>
        </w:rPr>
      </w:pPr>
      <w:r w:rsidRPr="00301EED">
        <w:rPr>
          <w:lang w:val="ru-RU"/>
        </w:rPr>
        <w:t xml:space="preserve">Категоризация всех отзывов при помощи обученных моделей; </w:t>
      </w:r>
    </w:p>
    <w:p w14:paraId="1E333102" w14:textId="10875A28" w:rsidR="0016414D" w:rsidRDefault="00301EED" w:rsidP="00301EED">
      <w:pPr>
        <w:pStyle w:val="a4"/>
        <w:numPr>
          <w:ilvl w:val="0"/>
          <w:numId w:val="1"/>
        </w:numPr>
        <w:rPr>
          <w:lang w:val="ru-RU"/>
        </w:rPr>
      </w:pPr>
      <w:r w:rsidRPr="00301EED">
        <w:rPr>
          <w:lang w:val="ru-RU"/>
        </w:rPr>
        <w:t>Визуализация: создание горизонтальных гистограмм для отображения средних оценок и важных слов (на основе градиентного бустинга), диаграммы в форматах «паутина» и «торнадо» (с применением критерия согласия Пирсона), интерактивной карты банковских отделений</w:t>
      </w:r>
      <w:r>
        <w:rPr>
          <w:lang w:val="ru-RU"/>
        </w:rPr>
        <w:t>.</w:t>
      </w:r>
    </w:p>
    <w:p w14:paraId="0F24EC05" w14:textId="098B3D2A" w:rsidR="00513FB4" w:rsidRDefault="00513FB4" w:rsidP="00513FB4">
      <w:pPr>
        <w:ind w:left="0" w:firstLine="540"/>
        <w:rPr>
          <w:lang w:val="ru-RU"/>
        </w:rPr>
      </w:pPr>
      <w:r w:rsidRPr="00513FB4">
        <w:rPr>
          <w:b/>
          <w:lang w:val="ru-RU"/>
        </w:rPr>
        <w:t>Результатом</w:t>
      </w:r>
      <w:r w:rsidRPr="00513FB4">
        <w:rPr>
          <w:lang w:val="ru-RU"/>
        </w:rPr>
        <w:t xml:space="preserve"> нашей работы является сайт, предоставляющий визуализацию проведённого анализа на собранных данных</w:t>
      </w:r>
      <w:r w:rsidR="00DF1E2B">
        <w:rPr>
          <w:lang w:val="ru-RU"/>
        </w:rPr>
        <w:t xml:space="preserve">. </w:t>
      </w:r>
      <w:r w:rsidR="00DF1E2B" w:rsidRPr="00513FB4">
        <w:rPr>
          <w:lang w:val="ru-RU"/>
        </w:rPr>
        <w:t>На нашем сайте пользователю доступно три типа диаграмм и интерактивная карта:</w:t>
      </w:r>
    </w:p>
    <w:p w14:paraId="5CAC1C2E" w14:textId="501B681C" w:rsidR="00513FB4" w:rsidRPr="00513FB4" w:rsidRDefault="00513FB4" w:rsidP="00513FB4">
      <w:pPr>
        <w:pStyle w:val="a4"/>
        <w:numPr>
          <w:ilvl w:val="0"/>
          <w:numId w:val="2"/>
        </w:numPr>
        <w:rPr>
          <w:lang w:val="ru-RU"/>
        </w:rPr>
      </w:pPr>
      <w:r w:rsidRPr="00513FB4">
        <w:rPr>
          <w:lang w:val="ru-RU"/>
        </w:rPr>
        <w:t xml:space="preserve">горизонтальная гистограмма (для отображения средних оценок и важных слов); </w:t>
      </w:r>
    </w:p>
    <w:p w14:paraId="1B1B892F" w14:textId="3F92A6EB" w:rsidR="00513FB4" w:rsidRPr="00513FB4" w:rsidRDefault="00513FB4" w:rsidP="00513FB4">
      <w:pPr>
        <w:pStyle w:val="a4"/>
        <w:numPr>
          <w:ilvl w:val="0"/>
          <w:numId w:val="2"/>
        </w:numPr>
        <w:rPr>
          <w:lang w:val="ru-RU"/>
        </w:rPr>
      </w:pPr>
      <w:r w:rsidRPr="00513FB4">
        <w:rPr>
          <w:lang w:val="ru-RU"/>
        </w:rPr>
        <w:t xml:space="preserve">диаграмма в формате “паутинка” (для удобного отображения средних оценок по категориям); </w:t>
      </w:r>
    </w:p>
    <w:p w14:paraId="372DDCE4" w14:textId="7D6DDE71" w:rsidR="00513FB4" w:rsidRPr="00513FB4" w:rsidRDefault="00513FB4" w:rsidP="00513FB4">
      <w:pPr>
        <w:pStyle w:val="a4"/>
        <w:numPr>
          <w:ilvl w:val="0"/>
          <w:numId w:val="2"/>
        </w:numPr>
        <w:rPr>
          <w:lang w:val="ru-RU"/>
        </w:rPr>
      </w:pPr>
      <w:r w:rsidRPr="00513FB4">
        <w:rPr>
          <w:lang w:val="ru-RU"/>
        </w:rPr>
        <w:t xml:space="preserve">диаграмма в формате “торнадо” (для отображения всех распределений положительных и отрицательных отзывов по категориям и в среднем, а также </w:t>
      </w:r>
      <w:r w:rsidRPr="00513FB4">
        <w:rPr>
          <w:lang w:val="ru-RU"/>
        </w:rPr>
        <w:lastRenderedPageBreak/>
        <w:t xml:space="preserve">только тех распределений, которые сильно отличаются от среднего распределения и от распределения по категориям между банками); </w:t>
      </w:r>
    </w:p>
    <w:p w14:paraId="13187B34" w14:textId="77777777" w:rsidR="00513FB4" w:rsidRDefault="00513FB4" w:rsidP="00513FB4">
      <w:pPr>
        <w:pStyle w:val="a4"/>
        <w:numPr>
          <w:ilvl w:val="0"/>
          <w:numId w:val="2"/>
        </w:numPr>
        <w:rPr>
          <w:lang w:val="ru-RU"/>
        </w:rPr>
      </w:pPr>
      <w:r w:rsidRPr="00513FB4">
        <w:rPr>
          <w:lang w:val="ru-RU"/>
        </w:rPr>
        <w:t xml:space="preserve">интерактивная карта банковских отделений РФ с подробной аналитикой для каждого отделения из базы данных. </w:t>
      </w:r>
    </w:p>
    <w:p w14:paraId="4FC2C6E6" w14:textId="77777777" w:rsidR="005C028C" w:rsidRDefault="005C028C" w:rsidP="005C028C">
      <w:pPr>
        <w:pStyle w:val="a4"/>
        <w:ind w:left="142" w:firstLine="425"/>
      </w:pPr>
      <w:r w:rsidRPr="005C028C">
        <w:rPr>
          <w:lang w:val="ru-RU"/>
        </w:rPr>
        <w:t>The result of our work is the website that provides a visualization of the analysis performed on the co</w:t>
      </w:r>
      <w:r>
        <w:rPr>
          <w:lang w:val="ru-RU"/>
        </w:rPr>
        <w:t xml:space="preserve">llected data. </w:t>
      </w:r>
      <w:r w:rsidRPr="005C028C">
        <w:t>On our website</w:t>
      </w:r>
      <w:r w:rsidRPr="005C028C">
        <w:t xml:space="preserve"> user</w:t>
      </w:r>
      <w:r>
        <w:t>s have</w:t>
      </w:r>
      <w:r w:rsidRPr="005C028C">
        <w:t xml:space="preserve"> access to three types of diagrams and interactive map: </w:t>
      </w:r>
    </w:p>
    <w:p w14:paraId="0D882BE9" w14:textId="77777777" w:rsidR="00254479" w:rsidRDefault="005C028C" w:rsidP="005C028C">
      <w:pPr>
        <w:pStyle w:val="a4"/>
        <w:ind w:left="142" w:firstLine="425"/>
      </w:pPr>
      <w:r w:rsidRPr="005C028C">
        <w:t xml:space="preserve">1. </w:t>
      </w:r>
      <w:r w:rsidRPr="00254479">
        <w:t xml:space="preserve">Horizontal bar graph (displays average ratings, important words); </w:t>
      </w:r>
    </w:p>
    <w:p w14:paraId="48EAE666" w14:textId="77777777" w:rsidR="00254479" w:rsidRDefault="005C028C" w:rsidP="005C028C">
      <w:pPr>
        <w:pStyle w:val="a4"/>
        <w:ind w:left="142" w:firstLine="425"/>
      </w:pPr>
      <w:r w:rsidRPr="00254479">
        <w:t xml:space="preserve">2. Radar chart (conveniently displays average ratings by categories); </w:t>
      </w:r>
    </w:p>
    <w:p w14:paraId="69C0FB11" w14:textId="4A0FCF1D" w:rsidR="00254479" w:rsidRPr="00254479" w:rsidRDefault="005C028C" w:rsidP="005C028C">
      <w:pPr>
        <w:pStyle w:val="a4"/>
        <w:ind w:left="142" w:firstLine="425"/>
      </w:pPr>
      <w:r w:rsidRPr="00254479">
        <w:t>3. Tornado chart (</w:t>
      </w:r>
      <w:r w:rsidR="00254479" w:rsidRPr="00254479">
        <w:t>display</w:t>
      </w:r>
      <w:r w:rsidR="00254479">
        <w:t>s</w:t>
      </w:r>
      <w:r w:rsidR="00254479" w:rsidRPr="00254479">
        <w:t xml:space="preserve"> all distributions of positive and negative reviews by category and on average</w:t>
      </w:r>
      <w:r w:rsidRPr="00254479">
        <w:t>)</w:t>
      </w:r>
      <w:r w:rsidR="00254479">
        <w:t>;</w:t>
      </w:r>
      <w:r w:rsidRPr="00254479">
        <w:t xml:space="preserve"> </w:t>
      </w:r>
    </w:p>
    <w:p w14:paraId="3ECBF3CA" w14:textId="77777777" w:rsidR="00254479" w:rsidRDefault="005C028C" w:rsidP="005C028C">
      <w:pPr>
        <w:pStyle w:val="a4"/>
        <w:ind w:left="142" w:firstLine="425"/>
      </w:pPr>
      <w:r w:rsidRPr="00254479">
        <w:t xml:space="preserve">4. Interactive map of bank </w:t>
      </w:r>
      <w:r w:rsidR="00254479">
        <w:t>offices of</w:t>
      </w:r>
      <w:r w:rsidR="00254479" w:rsidRPr="00254479">
        <w:t xml:space="preserve"> </w:t>
      </w:r>
      <w:r w:rsidR="00254479">
        <w:t>the</w:t>
      </w:r>
      <w:r w:rsidRPr="00254479">
        <w:t xml:space="preserve"> Russian Federation with detailed analytics for each </w:t>
      </w:r>
      <w:r w:rsidR="00254479">
        <w:t>office</w:t>
      </w:r>
      <w:r w:rsidRPr="00254479">
        <w:t xml:space="preserve"> from the database (detailed analytics contains average overall rating of bank </w:t>
      </w:r>
      <w:r w:rsidR="00254479">
        <w:t>office</w:t>
      </w:r>
      <w:r w:rsidRPr="00254479">
        <w:t xml:space="preserve"> and average ratings by each category) </w:t>
      </w:r>
    </w:p>
    <w:p w14:paraId="534CCAEB" w14:textId="53144213" w:rsidR="005C028C" w:rsidRDefault="005C028C" w:rsidP="005C028C">
      <w:pPr>
        <w:pStyle w:val="a4"/>
        <w:ind w:left="142" w:firstLine="425"/>
      </w:pPr>
      <w:r w:rsidRPr="00254479">
        <w:t>We have created an approach that can be applied to assessment and comparison of different types of service (e.g. bank</w:t>
      </w:r>
      <w:r w:rsidR="00786BE3">
        <w:t>s</w:t>
      </w:r>
      <w:r w:rsidR="00786BE3">
        <w:t>'</w:t>
      </w:r>
      <w:r w:rsidRPr="00254479">
        <w:t xml:space="preserve"> &amp; delivery apps, food supermarket chains, etc.). To build analy</w:t>
      </w:r>
      <w:r w:rsidR="00254479" w:rsidRPr="00254479">
        <w:t>tics</w:t>
      </w:r>
      <w:r w:rsidR="00254479">
        <w:t>,</w:t>
      </w:r>
      <w:r w:rsidRPr="00254479">
        <w:t xml:space="preserve"> you only need reviews and their categorization (that is, what users write about).</w:t>
      </w:r>
    </w:p>
    <w:p w14:paraId="43197613" w14:textId="77777777" w:rsidR="00786BE3" w:rsidRDefault="00786BE3" w:rsidP="00786BE3">
      <w:pPr>
        <w:pStyle w:val="a4"/>
        <w:ind w:left="1287" w:firstLine="0"/>
        <w:jc w:val="left"/>
      </w:pPr>
      <w:r w:rsidRPr="00786BE3">
        <w:t>Prospects for further development</w:t>
      </w:r>
      <w:r>
        <w:t>:</w:t>
      </w:r>
    </w:p>
    <w:p w14:paraId="2C15DFC9" w14:textId="1CA237AF" w:rsidR="00786BE3" w:rsidRDefault="00786BE3" w:rsidP="006A6F2D">
      <w:pPr>
        <w:pStyle w:val="a4"/>
        <w:numPr>
          <w:ilvl w:val="0"/>
          <w:numId w:val="7"/>
        </w:numPr>
        <w:jc w:val="left"/>
      </w:pPr>
      <w:r w:rsidRPr="00786BE3">
        <w:t>Analysis of user re</w:t>
      </w:r>
      <w:r>
        <w:t>views of banks' mobile apps from Google P</w:t>
      </w:r>
      <w:r w:rsidRPr="00786BE3">
        <w:t>lay</w:t>
      </w:r>
      <w:r w:rsidR="008051B2">
        <w:t>;</w:t>
      </w:r>
    </w:p>
    <w:p w14:paraId="47C6AD51" w14:textId="19836E59" w:rsidR="00786BE3" w:rsidRPr="00786BE3" w:rsidRDefault="00786BE3" w:rsidP="006A6F2D">
      <w:pPr>
        <w:pStyle w:val="a4"/>
        <w:numPr>
          <w:ilvl w:val="0"/>
          <w:numId w:val="7"/>
        </w:numPr>
        <w:jc w:val="left"/>
      </w:pPr>
      <w:r>
        <w:t>A</w:t>
      </w:r>
      <w:r w:rsidRPr="00786BE3">
        <w:t xml:space="preserve">nalysis of detailed customer reviews of banking services </w:t>
      </w:r>
      <w:r w:rsidR="00A100A4">
        <w:t>from banki.ru</w:t>
      </w:r>
      <w:r w:rsidR="008051B2">
        <w:t>.</w:t>
      </w:r>
      <w:r w:rsidR="00A100A4">
        <w:t xml:space="preserve"> </w:t>
      </w:r>
    </w:p>
    <w:p w14:paraId="339A705F" w14:textId="1BD41FCD" w:rsidR="00513FB4" w:rsidRDefault="00513FB4" w:rsidP="00513FB4">
      <w:pPr>
        <w:ind w:left="0" w:firstLine="540"/>
        <w:rPr>
          <w:lang w:val="ru-RU"/>
        </w:rPr>
      </w:pPr>
      <w:bookmarkStart w:id="0" w:name="_GoBack"/>
      <w:r w:rsidRPr="00513FB4">
        <w:rPr>
          <w:lang w:val="ru-RU"/>
        </w:rPr>
        <w:t xml:space="preserve">Нами создан продукт, подход которого применим к оцениванию и сравнению различных видов обслуживания, например, приложения банков и доставки продуктов, сети продовольственных супермаркетов и пр. </w:t>
      </w:r>
      <w:bookmarkEnd w:id="0"/>
      <w:r w:rsidRPr="00513FB4">
        <w:rPr>
          <w:lang w:val="ru-RU"/>
        </w:rPr>
        <w:t>Для построения аналитики нужны лишь отзывы, а также их категоризация (т.е. про что пользователи пишут).</w:t>
      </w:r>
    </w:p>
    <w:p w14:paraId="33D4B911" w14:textId="7AAAE88C" w:rsidR="00B96BA7" w:rsidRPr="00DF1E2B" w:rsidRDefault="00B96BA7" w:rsidP="00513FB4">
      <w:pPr>
        <w:ind w:left="0" w:firstLine="540"/>
        <w:rPr>
          <w:b/>
          <w:lang w:val="ru-RU"/>
        </w:rPr>
      </w:pPr>
      <w:r w:rsidRPr="00DF1E2B">
        <w:rPr>
          <w:b/>
          <w:lang w:val="ru-RU"/>
        </w:rPr>
        <w:t>Литература:</w:t>
      </w:r>
    </w:p>
    <w:p w14:paraId="48D9785B" w14:textId="70D0199F" w:rsidR="005D6AD7" w:rsidRDefault="005D6AD7" w:rsidP="00B96BA7">
      <w:pPr>
        <w:pStyle w:val="a4"/>
        <w:numPr>
          <w:ilvl w:val="0"/>
          <w:numId w:val="3"/>
        </w:numPr>
        <w:ind w:left="284" w:hanging="284"/>
        <w:jc w:val="left"/>
        <w:rPr>
          <w:lang w:val="ru-RU"/>
        </w:rPr>
      </w:pPr>
      <w:r w:rsidRPr="005D6AD7">
        <w:rPr>
          <w:lang w:val="ru-RU"/>
        </w:rPr>
        <w:t xml:space="preserve">Критерий согласия Пирсона </w:t>
      </w:r>
      <w:r>
        <w:t>χ</w:t>
      </w:r>
      <w:r w:rsidRPr="005D6AD7">
        <w:rPr>
          <w:lang w:val="ru-RU"/>
        </w:rPr>
        <w:t xml:space="preserve">2 (Хи-квадрат) | </w:t>
      </w:r>
      <w:r>
        <w:t>statanaliz</w:t>
      </w:r>
      <w:r w:rsidRPr="005D6AD7">
        <w:rPr>
          <w:lang w:val="ru-RU"/>
        </w:rPr>
        <w:t>.</w:t>
      </w:r>
      <w:r>
        <w:t>info</w:t>
      </w:r>
      <w:r w:rsidRPr="005D6AD7">
        <w:rPr>
          <w:lang w:val="ru-RU"/>
        </w:rPr>
        <w:t xml:space="preserve"> [Электронный ресурс]: 07.10.2019 — Режим доступа: </w:t>
      </w:r>
      <w:r>
        <w:t>https</w:t>
      </w:r>
      <w:r w:rsidRPr="005D6AD7">
        <w:rPr>
          <w:lang w:val="ru-RU"/>
        </w:rPr>
        <w:t>://</w:t>
      </w:r>
      <w:r>
        <w:t>statanaliz</w:t>
      </w:r>
      <w:r w:rsidRPr="005D6AD7">
        <w:rPr>
          <w:lang w:val="ru-RU"/>
        </w:rPr>
        <w:t>.</w:t>
      </w:r>
      <w:r>
        <w:t>info</w:t>
      </w:r>
      <w:r w:rsidRPr="005D6AD7">
        <w:rPr>
          <w:lang w:val="ru-RU"/>
        </w:rPr>
        <w:t>/</w:t>
      </w:r>
      <w:r>
        <w:t>statistica</w:t>
      </w:r>
      <w:r w:rsidRPr="005D6AD7">
        <w:rPr>
          <w:lang w:val="ru-RU"/>
        </w:rPr>
        <w:t>/</w:t>
      </w:r>
      <w:r>
        <w:t>proverka</w:t>
      </w:r>
      <w:r>
        <w:rPr>
          <w:lang w:val="ru-RU"/>
        </w:rPr>
        <w:t>-</w:t>
      </w:r>
      <w:r>
        <w:t>gipotez</w:t>
      </w:r>
      <w:r w:rsidRPr="005D6AD7">
        <w:rPr>
          <w:lang w:val="ru-RU"/>
        </w:rPr>
        <w:t>/</w:t>
      </w:r>
      <w:r>
        <w:t>kriterij</w:t>
      </w:r>
      <w:r w:rsidRPr="005D6AD7">
        <w:rPr>
          <w:lang w:val="ru-RU"/>
        </w:rPr>
        <w:t>-</w:t>
      </w:r>
      <w:r>
        <w:t>soglasiya</w:t>
      </w:r>
      <w:r w:rsidRPr="005D6AD7">
        <w:rPr>
          <w:lang w:val="ru-RU"/>
        </w:rPr>
        <w:t>-</w:t>
      </w:r>
      <w:r>
        <w:t>pirsona</w:t>
      </w:r>
      <w:r w:rsidRPr="005D6AD7">
        <w:rPr>
          <w:lang w:val="ru-RU"/>
        </w:rPr>
        <w:t>-</w:t>
      </w:r>
      <w:r>
        <w:t>khi</w:t>
      </w:r>
      <w:r w:rsidRPr="005D6AD7">
        <w:rPr>
          <w:lang w:val="ru-RU"/>
        </w:rPr>
        <w:t>-</w:t>
      </w:r>
      <w:r>
        <w:t>kvadrat</w:t>
      </w:r>
      <w:r w:rsidRPr="005D6AD7">
        <w:rPr>
          <w:lang w:val="ru-RU"/>
        </w:rPr>
        <w:t>/ (Дата обращения 04.06.2021)</w:t>
      </w:r>
    </w:p>
    <w:p w14:paraId="7A73D10F" w14:textId="19B7F827" w:rsidR="005D6AD7" w:rsidRDefault="003C0F4E" w:rsidP="00B96BA7">
      <w:pPr>
        <w:pStyle w:val="a4"/>
        <w:numPr>
          <w:ilvl w:val="0"/>
          <w:numId w:val="3"/>
        </w:numPr>
        <w:ind w:left="284" w:hanging="284"/>
        <w:jc w:val="left"/>
      </w:pPr>
      <w:r>
        <w:t xml:space="preserve">Elizabeth Mays. </w:t>
      </w:r>
      <w:r w:rsidRPr="003C0F4E">
        <w:t>«</w:t>
      </w:r>
      <w:r>
        <w:t>Credit Scoring for Risk Managers. The Handbook for Lenders</w:t>
      </w:r>
      <w:r w:rsidRPr="003C0F4E">
        <w:t xml:space="preserve">» 2004 </w:t>
      </w:r>
      <w:r>
        <w:rPr>
          <w:lang w:val="ru-RU"/>
        </w:rPr>
        <w:t>г</w:t>
      </w:r>
      <w:r w:rsidRPr="003C0F4E">
        <w:t xml:space="preserve">., </w:t>
      </w:r>
      <w:r>
        <w:rPr>
          <w:lang w:val="ru-RU"/>
        </w:rPr>
        <w:t>с</w:t>
      </w:r>
      <w:r w:rsidRPr="003C0F4E">
        <w:t>. 63-89</w:t>
      </w:r>
    </w:p>
    <w:p w14:paraId="1B5151B3" w14:textId="01DCCF4D" w:rsidR="001F4520" w:rsidRDefault="001F4520" w:rsidP="00400506">
      <w:pPr>
        <w:pStyle w:val="a4"/>
        <w:numPr>
          <w:ilvl w:val="0"/>
          <w:numId w:val="3"/>
        </w:numPr>
        <w:ind w:left="284" w:hanging="284"/>
        <w:jc w:val="left"/>
      </w:pPr>
      <w:r w:rsidRPr="001F4520">
        <w:rPr>
          <w:lang w:val="ru-RU"/>
        </w:rPr>
        <w:t>Краткий обзор алгоритма машинного обучения Метод Опорных Векторов (</w:t>
      </w:r>
      <w:r>
        <w:t>SVM</w:t>
      </w:r>
      <w:r w:rsidRPr="001F4520">
        <w:rPr>
          <w:lang w:val="ru-RU"/>
        </w:rPr>
        <w:t xml:space="preserve">) [Электронный ресурс]: 01.11. </w:t>
      </w:r>
      <w:r>
        <w:t>2018 — Режим доступа: https://habr.com/ru/post/428503/ (Дата обращения 05.04.2021)</w:t>
      </w:r>
      <w:r w:rsidR="00400506" w:rsidRPr="003C0F4E">
        <w:t xml:space="preserve"> </w:t>
      </w:r>
    </w:p>
    <w:p w14:paraId="0F097F4A" w14:textId="033F05DF" w:rsidR="00FC03B2" w:rsidRDefault="00FC03B2" w:rsidP="00FC03B2">
      <w:pPr>
        <w:ind w:left="0" w:firstLine="540"/>
        <w:jc w:val="left"/>
      </w:pPr>
    </w:p>
    <w:p w14:paraId="28D8F2C4" w14:textId="62B48FC6" w:rsidR="00664500" w:rsidRPr="00664500" w:rsidRDefault="00FC03B2" w:rsidP="00CC15CF">
      <w:pPr>
        <w:ind w:left="0" w:firstLine="540"/>
        <w:jc w:val="left"/>
        <w:rPr>
          <w:b/>
          <w:lang w:val="ru-RU"/>
        </w:rPr>
      </w:pPr>
      <w:r w:rsidRPr="00FC03B2">
        <w:rPr>
          <w:b/>
          <w:lang w:val="ru-RU"/>
        </w:rPr>
        <w:t>Дополнительные материалы к тезисам</w:t>
      </w:r>
    </w:p>
    <w:p w14:paraId="01E6CA1E" w14:textId="3E595791" w:rsidR="00FC03B2" w:rsidRPr="00FC03B2" w:rsidRDefault="00664500" w:rsidP="00FC03B2">
      <w:pPr>
        <w:pStyle w:val="a4"/>
        <w:numPr>
          <w:ilvl w:val="0"/>
          <w:numId w:val="4"/>
        </w:numPr>
        <w:jc w:val="left"/>
        <w:rPr>
          <w:lang w:val="ru-RU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58240" behindDoc="0" locked="0" layoutInCell="1" allowOverlap="1" wp14:anchorId="4ECDD356" wp14:editId="3D097C5F">
            <wp:simplePos x="0" y="0"/>
            <wp:positionH relativeFrom="page">
              <wp:align>center</wp:align>
            </wp:positionH>
            <wp:positionV relativeFrom="paragraph">
              <wp:posOffset>235456</wp:posOffset>
            </wp:positionV>
            <wp:extent cx="5935980" cy="3088640"/>
            <wp:effectExtent l="0" t="0" r="7620" b="0"/>
            <wp:wrapSquare wrapText="bothSides"/>
            <wp:docPr id="19" name="Рисунок 19" descr="C:\Users\Nastasya Kirillovna\AppData\Local\Microsoft\Windows\INetCache\Content.Word\KfSaFlmikj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astasya Kirillovna\AppData\Local\Microsoft\Windows\INetCache\Content.Word\KfSaFlmikjM 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22"/>
                    <a:stretch/>
                  </pic:blipFill>
                  <pic:spPr bwMode="auto">
                    <a:xfrm>
                      <a:off x="0" y="0"/>
                      <a:ext cx="593598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15CF" w:rsidRPr="00CC15CF">
        <w:rPr>
          <w:lang w:val="ru-RU"/>
        </w:rPr>
        <w:t xml:space="preserve"> </w:t>
      </w:r>
      <w:r w:rsidR="00CC15CF">
        <w:rPr>
          <w:lang w:val="ru-RU"/>
        </w:rPr>
        <w:t>Г</w:t>
      </w:r>
      <w:r w:rsidR="00CC15CF" w:rsidRPr="00513FB4">
        <w:rPr>
          <w:lang w:val="ru-RU"/>
        </w:rPr>
        <w:t>оризонтальная гистограмма</w:t>
      </w:r>
    </w:p>
    <w:p w14:paraId="2E4EA80D" w14:textId="32048DD5" w:rsidR="00FC03B2" w:rsidRPr="00664500" w:rsidRDefault="00067C2E" w:rsidP="00664500">
      <w:pPr>
        <w:pStyle w:val="a4"/>
        <w:numPr>
          <w:ilvl w:val="0"/>
          <w:numId w:val="4"/>
        </w:numPr>
        <w:jc w:val="left"/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3360" behindDoc="0" locked="0" layoutInCell="1" allowOverlap="1" wp14:anchorId="30707329" wp14:editId="68DA4A2F">
            <wp:simplePos x="0" y="0"/>
            <wp:positionH relativeFrom="page">
              <wp:align>center</wp:align>
            </wp:positionH>
            <wp:positionV relativeFrom="paragraph">
              <wp:posOffset>3311525</wp:posOffset>
            </wp:positionV>
            <wp:extent cx="5610225" cy="5411470"/>
            <wp:effectExtent l="0" t="0" r="9525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45" t="13228" r="27902" b="6271"/>
                    <a:stretch/>
                  </pic:blipFill>
                  <pic:spPr bwMode="auto">
                    <a:xfrm>
                      <a:off x="0" y="0"/>
                      <a:ext cx="5610225" cy="541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15CF" w:rsidRPr="00CC15CF">
        <w:rPr>
          <w:lang w:val="ru-RU"/>
        </w:rPr>
        <w:t xml:space="preserve"> </w:t>
      </w:r>
      <w:r w:rsidR="00CC15CF">
        <w:rPr>
          <w:lang w:val="ru-RU"/>
        </w:rPr>
        <w:t>Д</w:t>
      </w:r>
      <w:r w:rsidR="00CC15CF" w:rsidRPr="00513FB4">
        <w:rPr>
          <w:lang w:val="ru-RU"/>
        </w:rPr>
        <w:t xml:space="preserve">иаграмма в формате “паутинка” </w:t>
      </w:r>
    </w:p>
    <w:p w14:paraId="21E0B935" w14:textId="40BCE564" w:rsidR="00664500" w:rsidRPr="00067C2E" w:rsidRDefault="00664500" w:rsidP="00FC03B2">
      <w:pPr>
        <w:ind w:left="0" w:firstLine="540"/>
        <w:jc w:val="left"/>
        <w:rPr>
          <w:lang w:val="ru-RU"/>
        </w:rPr>
      </w:pPr>
    </w:p>
    <w:p w14:paraId="6AFC5A33" w14:textId="5F3C550D" w:rsidR="00FC03B2" w:rsidRPr="00664500" w:rsidRDefault="00CC15CF" w:rsidP="00664500">
      <w:pPr>
        <w:pStyle w:val="a4"/>
        <w:numPr>
          <w:ilvl w:val="0"/>
          <w:numId w:val="4"/>
        </w:numPr>
        <w:jc w:val="left"/>
        <w:rPr>
          <w:lang w:val="ru-RU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61312" behindDoc="0" locked="0" layoutInCell="1" allowOverlap="1" wp14:anchorId="7BE2D47C" wp14:editId="2897BAFA">
            <wp:simplePos x="0" y="0"/>
            <wp:positionH relativeFrom="margin">
              <wp:align>center</wp:align>
            </wp:positionH>
            <wp:positionV relativeFrom="paragraph">
              <wp:posOffset>5812000</wp:posOffset>
            </wp:positionV>
            <wp:extent cx="5327015" cy="2281555"/>
            <wp:effectExtent l="0" t="0" r="6985" b="4445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4" t="28775" r="5709" b="4903"/>
                    <a:stretch/>
                  </pic:blipFill>
                  <pic:spPr bwMode="auto">
                    <a:xfrm>
                      <a:off x="0" y="0"/>
                      <a:ext cx="5327015" cy="228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/>
        </w:rPr>
        <w:drawing>
          <wp:anchor distT="0" distB="0" distL="114300" distR="114300" simplePos="0" relativeHeight="251660288" behindDoc="0" locked="0" layoutInCell="1" allowOverlap="1" wp14:anchorId="4117F4AF" wp14:editId="535E1528">
            <wp:simplePos x="0" y="0"/>
            <wp:positionH relativeFrom="margin">
              <wp:align>center</wp:align>
            </wp:positionH>
            <wp:positionV relativeFrom="paragraph">
              <wp:posOffset>3406801</wp:posOffset>
            </wp:positionV>
            <wp:extent cx="5320030" cy="2297430"/>
            <wp:effectExtent l="0" t="0" r="0" b="7620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8" t="28235" r="6093" b="5588"/>
                    <a:stretch/>
                  </pic:blipFill>
                  <pic:spPr bwMode="auto">
                    <a:xfrm>
                      <a:off x="0" y="0"/>
                      <a:ext cx="5320030" cy="2297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/>
        </w:rPr>
        <w:drawing>
          <wp:anchor distT="0" distB="0" distL="114300" distR="114300" simplePos="0" relativeHeight="251665408" behindDoc="0" locked="0" layoutInCell="1" allowOverlap="1" wp14:anchorId="2E173D1F" wp14:editId="61E74446">
            <wp:simplePos x="0" y="0"/>
            <wp:positionH relativeFrom="margin">
              <wp:align>center</wp:align>
            </wp:positionH>
            <wp:positionV relativeFrom="paragraph">
              <wp:posOffset>388283</wp:posOffset>
            </wp:positionV>
            <wp:extent cx="5334000" cy="2905760"/>
            <wp:effectExtent l="0" t="0" r="0" b="889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8" t="9578" r="5196" b="6044"/>
                    <a:stretch/>
                  </pic:blipFill>
                  <pic:spPr bwMode="auto">
                    <a:xfrm>
                      <a:off x="0" y="0"/>
                      <a:ext cx="5334000" cy="290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4500">
        <w:rPr>
          <w:lang w:val="ru-RU"/>
        </w:rPr>
        <w:t>Диаграммы в формате «торнадо» с применением критерия согласия Пирсона</w:t>
      </w:r>
    </w:p>
    <w:p w14:paraId="72B37A9C" w14:textId="79653109" w:rsidR="00FC03B2" w:rsidRPr="00664500" w:rsidRDefault="00FC03B2" w:rsidP="00FC03B2">
      <w:pPr>
        <w:ind w:left="0" w:firstLine="540"/>
        <w:jc w:val="left"/>
        <w:rPr>
          <w:lang w:val="ru-RU"/>
        </w:rPr>
      </w:pPr>
    </w:p>
    <w:p w14:paraId="16C8380C" w14:textId="53F80175" w:rsidR="00FC03B2" w:rsidRPr="00CC15CF" w:rsidRDefault="00FC03B2" w:rsidP="00FC03B2">
      <w:pPr>
        <w:ind w:left="0" w:firstLine="540"/>
        <w:jc w:val="left"/>
        <w:rPr>
          <w:lang w:val="ru-RU"/>
        </w:rPr>
      </w:pPr>
    </w:p>
    <w:p w14:paraId="1E06C695" w14:textId="18CB03D7" w:rsidR="00FC03B2" w:rsidRPr="00CC15CF" w:rsidRDefault="00FC03B2" w:rsidP="00FC03B2">
      <w:pPr>
        <w:ind w:left="0" w:firstLine="0"/>
        <w:jc w:val="left"/>
        <w:rPr>
          <w:noProof/>
          <w:lang w:val="ru-RU"/>
        </w:rPr>
      </w:pPr>
    </w:p>
    <w:p w14:paraId="45DA84DA" w14:textId="4B4F3EDC" w:rsidR="00664500" w:rsidRPr="00CC15CF" w:rsidRDefault="00CC15CF" w:rsidP="00CC15CF">
      <w:pPr>
        <w:pStyle w:val="a4"/>
        <w:numPr>
          <w:ilvl w:val="0"/>
          <w:numId w:val="4"/>
        </w:numPr>
        <w:jc w:val="left"/>
        <w:rPr>
          <w:lang w:val="ru-RU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64384" behindDoc="0" locked="0" layoutInCell="1" allowOverlap="1" wp14:anchorId="3AACB36B" wp14:editId="5CC3E9F1">
            <wp:simplePos x="0" y="0"/>
            <wp:positionH relativeFrom="margin">
              <wp:align>center</wp:align>
            </wp:positionH>
            <wp:positionV relativeFrom="paragraph">
              <wp:posOffset>292204</wp:posOffset>
            </wp:positionV>
            <wp:extent cx="5386686" cy="1959429"/>
            <wp:effectExtent l="0" t="0" r="5080" b="3175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91" t="15736" r="4041" b="41543"/>
                    <a:stretch/>
                  </pic:blipFill>
                  <pic:spPr bwMode="auto">
                    <a:xfrm>
                      <a:off x="0" y="0"/>
                      <a:ext cx="5386686" cy="1959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03B2" w:rsidRPr="00CC15CF">
        <w:rPr>
          <w:lang w:val="ru-RU"/>
        </w:rPr>
        <w:t>Важные слова для различных категорий</w:t>
      </w:r>
    </w:p>
    <w:p w14:paraId="66AB454C" w14:textId="6BFDC6CA" w:rsidR="00664500" w:rsidRPr="00CC15CF" w:rsidRDefault="00664500" w:rsidP="00CC15CF">
      <w:pPr>
        <w:ind w:left="0" w:firstLine="540"/>
        <w:jc w:val="left"/>
        <w:rPr>
          <w:noProof/>
          <w:lang w:val="ru-RU"/>
        </w:rPr>
      </w:pPr>
    </w:p>
    <w:p w14:paraId="0C832906" w14:textId="2F8DBF67" w:rsidR="00FC03B2" w:rsidRDefault="00664500" w:rsidP="00664500">
      <w:pPr>
        <w:pStyle w:val="a4"/>
        <w:numPr>
          <w:ilvl w:val="0"/>
          <w:numId w:val="4"/>
        </w:numPr>
        <w:jc w:val="left"/>
        <w:rPr>
          <w:noProof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2336" behindDoc="0" locked="0" layoutInCell="1" allowOverlap="1" wp14:anchorId="60A3E27E" wp14:editId="08C50825">
            <wp:simplePos x="0" y="0"/>
            <wp:positionH relativeFrom="margin">
              <wp:align>center</wp:align>
            </wp:positionH>
            <wp:positionV relativeFrom="paragraph">
              <wp:posOffset>281552</wp:posOffset>
            </wp:positionV>
            <wp:extent cx="5461000" cy="2869565"/>
            <wp:effectExtent l="0" t="0" r="6350" b="6985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48" t="22911" r="3785" b="9008"/>
                    <a:stretch/>
                  </pic:blipFill>
                  <pic:spPr bwMode="auto">
                    <a:xfrm>
                      <a:off x="0" y="0"/>
                      <a:ext cx="5461000" cy="286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/>
        </w:rPr>
        <w:t>Интерактивная карта банковских отделений РФ</w:t>
      </w:r>
    </w:p>
    <w:p w14:paraId="433F2A67" w14:textId="7931637A" w:rsidR="00664500" w:rsidRPr="00664500" w:rsidRDefault="00664500" w:rsidP="00664500">
      <w:pPr>
        <w:pStyle w:val="a4"/>
        <w:numPr>
          <w:ilvl w:val="0"/>
          <w:numId w:val="4"/>
        </w:numPr>
        <w:jc w:val="left"/>
        <w:rPr>
          <w:noProof/>
          <w:lang w:val="ru-RU"/>
        </w:rPr>
      </w:pPr>
      <w:r>
        <w:rPr>
          <w:noProof/>
          <w:lang w:val="ru-RU"/>
        </w:rPr>
        <w:t>Подробная информаиция об одном из отделений на карте</w:t>
      </w:r>
    </w:p>
    <w:p w14:paraId="3724B8B7" w14:textId="76C24584" w:rsidR="00FC03B2" w:rsidRPr="003C0F4E" w:rsidRDefault="00496444" w:rsidP="00FC03B2">
      <w:pPr>
        <w:ind w:left="0" w:firstLine="0"/>
        <w:jc w:val="left"/>
      </w:pPr>
      <w:r>
        <w:rPr>
          <w:noProof/>
          <w:lang w:val="ru-RU"/>
        </w:rPr>
        <w:drawing>
          <wp:anchor distT="0" distB="0" distL="114300" distR="114300" simplePos="0" relativeHeight="251659264" behindDoc="0" locked="0" layoutInCell="1" allowOverlap="1" wp14:anchorId="409B2531" wp14:editId="313D3A3F">
            <wp:simplePos x="0" y="0"/>
            <wp:positionH relativeFrom="page">
              <wp:align>center</wp:align>
            </wp:positionH>
            <wp:positionV relativeFrom="paragraph">
              <wp:posOffset>44956</wp:posOffset>
            </wp:positionV>
            <wp:extent cx="4076700" cy="2794635"/>
            <wp:effectExtent l="0" t="0" r="0" b="5715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20" t="48281" r="61623" b="23535"/>
                    <a:stretch/>
                  </pic:blipFill>
                  <pic:spPr bwMode="auto">
                    <a:xfrm>
                      <a:off x="0" y="0"/>
                      <a:ext cx="4076700" cy="279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C03B2" w:rsidRPr="003C0F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C49F5A" w14:textId="77777777" w:rsidR="00130DE5" w:rsidRDefault="00130DE5" w:rsidP="0009717F">
      <w:pPr>
        <w:spacing w:line="240" w:lineRule="auto"/>
      </w:pPr>
      <w:r>
        <w:separator/>
      </w:r>
    </w:p>
  </w:endnote>
  <w:endnote w:type="continuationSeparator" w:id="0">
    <w:p w14:paraId="6D05D75E" w14:textId="77777777" w:rsidR="00130DE5" w:rsidRDefault="00130DE5" w:rsidP="000971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52FC3F" w14:textId="77777777" w:rsidR="00130DE5" w:rsidRDefault="00130DE5" w:rsidP="0009717F">
      <w:pPr>
        <w:spacing w:line="240" w:lineRule="auto"/>
      </w:pPr>
      <w:r>
        <w:separator/>
      </w:r>
    </w:p>
  </w:footnote>
  <w:footnote w:type="continuationSeparator" w:id="0">
    <w:p w14:paraId="75E4EC99" w14:textId="77777777" w:rsidR="00130DE5" w:rsidRDefault="00130DE5" w:rsidP="0009717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F6199A"/>
    <w:multiLevelType w:val="hybridMultilevel"/>
    <w:tmpl w:val="CC20939E"/>
    <w:lvl w:ilvl="0" w:tplc="AA144954">
      <w:start w:val="1"/>
      <w:numFmt w:val="decimal"/>
      <w:lvlText w:val="%1."/>
      <w:lvlJc w:val="left"/>
      <w:pPr>
        <w:ind w:left="90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18651559"/>
    <w:multiLevelType w:val="hybridMultilevel"/>
    <w:tmpl w:val="36F4B5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CD750A"/>
    <w:multiLevelType w:val="hybridMultilevel"/>
    <w:tmpl w:val="7FCC1F2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43CC2B2B"/>
    <w:multiLevelType w:val="hybridMultilevel"/>
    <w:tmpl w:val="B5DEAAC6"/>
    <w:lvl w:ilvl="0" w:tplc="9CFAB15C">
      <w:start w:val="1"/>
      <w:numFmt w:val="bullet"/>
      <w:lvlText w:val="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99E746A"/>
    <w:multiLevelType w:val="hybridMultilevel"/>
    <w:tmpl w:val="C7B2A6C0"/>
    <w:lvl w:ilvl="0" w:tplc="0419000F">
      <w:start w:val="1"/>
      <w:numFmt w:val="decimal"/>
      <w:lvlText w:val="%1."/>
      <w:lvlJc w:val="left"/>
      <w:pPr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" w15:restartNumberingAfterBreak="0">
    <w:nsid w:val="6A504846"/>
    <w:multiLevelType w:val="hybridMultilevel"/>
    <w:tmpl w:val="C8B0973A"/>
    <w:lvl w:ilvl="0" w:tplc="0419000F">
      <w:start w:val="1"/>
      <w:numFmt w:val="decimal"/>
      <w:lvlText w:val="%1."/>
      <w:lvlJc w:val="left"/>
      <w:pPr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" w15:restartNumberingAfterBreak="0">
    <w:nsid w:val="6BD35EFB"/>
    <w:multiLevelType w:val="hybridMultilevel"/>
    <w:tmpl w:val="036CC03E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0"/>
  </w:num>
  <w:num w:numId="5">
    <w:abstractNumId w:val="2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00D3"/>
    <w:rsid w:val="00045537"/>
    <w:rsid w:val="00067C2E"/>
    <w:rsid w:val="00076DB9"/>
    <w:rsid w:val="0009717F"/>
    <w:rsid w:val="000F723C"/>
    <w:rsid w:val="00130DE5"/>
    <w:rsid w:val="00133894"/>
    <w:rsid w:val="0016414D"/>
    <w:rsid w:val="001D2C31"/>
    <w:rsid w:val="001F4520"/>
    <w:rsid w:val="00254479"/>
    <w:rsid w:val="002864CB"/>
    <w:rsid w:val="00301EED"/>
    <w:rsid w:val="0033599E"/>
    <w:rsid w:val="003C0F4E"/>
    <w:rsid w:val="003E570C"/>
    <w:rsid w:val="003E777A"/>
    <w:rsid w:val="00400506"/>
    <w:rsid w:val="00496444"/>
    <w:rsid w:val="004D3A52"/>
    <w:rsid w:val="00513FB4"/>
    <w:rsid w:val="005247C4"/>
    <w:rsid w:val="0058326B"/>
    <w:rsid w:val="005C028C"/>
    <w:rsid w:val="005D6AD7"/>
    <w:rsid w:val="00664500"/>
    <w:rsid w:val="006832D9"/>
    <w:rsid w:val="006A6F2D"/>
    <w:rsid w:val="00786BE3"/>
    <w:rsid w:val="007B0B6F"/>
    <w:rsid w:val="00802AEA"/>
    <w:rsid w:val="008051B2"/>
    <w:rsid w:val="008109A5"/>
    <w:rsid w:val="009200F4"/>
    <w:rsid w:val="00993491"/>
    <w:rsid w:val="00A045B5"/>
    <w:rsid w:val="00A100A4"/>
    <w:rsid w:val="00A46012"/>
    <w:rsid w:val="00A64FAD"/>
    <w:rsid w:val="00B05356"/>
    <w:rsid w:val="00B33991"/>
    <w:rsid w:val="00B96BA7"/>
    <w:rsid w:val="00C5604D"/>
    <w:rsid w:val="00CC15CF"/>
    <w:rsid w:val="00CE105C"/>
    <w:rsid w:val="00D252C6"/>
    <w:rsid w:val="00DE47F9"/>
    <w:rsid w:val="00DF1E2B"/>
    <w:rsid w:val="00DF2107"/>
    <w:rsid w:val="00F53025"/>
    <w:rsid w:val="00F900D3"/>
    <w:rsid w:val="00F9473E"/>
    <w:rsid w:val="00FC03B2"/>
    <w:rsid w:val="00FF6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24EB13"/>
  <w15:chartTrackingRefBased/>
  <w15:docId w15:val="{04392C6C-3B24-41F4-810B-A9D812B1F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604D"/>
    <w:pPr>
      <w:spacing w:after="0" w:line="360" w:lineRule="auto"/>
      <w:ind w:left="-180" w:right="-82" w:firstLine="720"/>
      <w:jc w:val="both"/>
    </w:pPr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nhideWhenUsed/>
    <w:rsid w:val="00C5604D"/>
    <w:rPr>
      <w:color w:val="0000FF"/>
      <w:u w:val="single"/>
    </w:rPr>
  </w:style>
  <w:style w:type="paragraph" w:styleId="3">
    <w:name w:val="Body Text 3"/>
    <w:basedOn w:val="a"/>
    <w:link w:val="30"/>
    <w:semiHidden/>
    <w:unhideWhenUsed/>
    <w:rsid w:val="00C5604D"/>
    <w:pPr>
      <w:shd w:val="clear" w:color="auto" w:fill="FFFFFF"/>
      <w:spacing w:line="240" w:lineRule="auto"/>
      <w:ind w:left="0" w:right="0" w:firstLine="0"/>
      <w:jc w:val="left"/>
    </w:pPr>
    <w:rPr>
      <w:b/>
      <w:bCs/>
      <w:lang w:val="ru-RU"/>
    </w:rPr>
  </w:style>
  <w:style w:type="character" w:customStyle="1" w:styleId="30">
    <w:name w:val="Основной текст 3 Знак"/>
    <w:basedOn w:val="a0"/>
    <w:link w:val="3"/>
    <w:semiHidden/>
    <w:rsid w:val="00C5604D"/>
    <w:rPr>
      <w:rFonts w:ascii="Times New Roman" w:eastAsia="Times New Roman" w:hAnsi="Times New Roman" w:cs="Times New Roman"/>
      <w:b/>
      <w:bCs/>
      <w:sz w:val="24"/>
      <w:szCs w:val="24"/>
      <w:shd w:val="clear" w:color="auto" w:fill="FFFFFF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D252C6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301EED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09717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9717F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styleId="a7">
    <w:name w:val="footer"/>
    <w:basedOn w:val="a"/>
    <w:link w:val="a8"/>
    <w:uiPriority w:val="99"/>
    <w:unhideWhenUsed/>
    <w:rsid w:val="0009717F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9717F"/>
    <w:rPr>
      <w:rFonts w:ascii="Times New Roman" w:eastAsia="Times New Roman" w:hAnsi="Times New Roman" w:cs="Times New Roman"/>
      <w:sz w:val="24"/>
      <w:szCs w:val="24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84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astyaf1504@gmail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mailto:rukavitsa.a@yandex.ru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e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yandex.ru/maps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1000bankov.ru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1127</Words>
  <Characters>6427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Рукавица</dc:creator>
  <cp:keywords/>
  <dc:description/>
  <cp:lastModifiedBy>Nastasya Kirillovna</cp:lastModifiedBy>
  <cp:revision>11</cp:revision>
  <dcterms:created xsi:type="dcterms:W3CDTF">2021-09-11T16:19:00Z</dcterms:created>
  <dcterms:modified xsi:type="dcterms:W3CDTF">2021-10-30T17:41:00Z</dcterms:modified>
</cp:coreProperties>
</file>