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4E97" w14:textId="77777777" w:rsidR="005956EB" w:rsidRPr="005956EB" w:rsidRDefault="005956EB" w:rsidP="005956EB">
      <w:pPr>
        <w:pStyle w:val="1"/>
        <w:rPr>
          <w:lang w:val="ru-RU"/>
        </w:rPr>
      </w:pPr>
      <w:r w:rsidRPr="005956EB">
        <w:rPr>
          <w:lang w:val="ru-RU"/>
        </w:rPr>
        <w:t>Кейс 08. Рак тела матки (</w:t>
      </w:r>
      <w:r>
        <w:t>C</w:t>
      </w:r>
      <w:r w:rsidRPr="005956EB">
        <w:rPr>
          <w:lang w:val="ru-RU"/>
        </w:rPr>
        <w:t xml:space="preserve">54), </w:t>
      </w:r>
      <w:proofErr w:type="spellStart"/>
      <w:r>
        <w:t>dMMR</w:t>
      </w:r>
      <w:proofErr w:type="spellEnd"/>
      <w:r w:rsidRPr="005956EB">
        <w:rPr>
          <w:lang w:val="ru-RU"/>
        </w:rPr>
        <w:t>/</w:t>
      </w:r>
      <w:r>
        <w:t>MSI</w:t>
      </w:r>
      <w:r w:rsidRPr="005956EB">
        <w:rPr>
          <w:lang w:val="ru-RU"/>
        </w:rPr>
        <w:t>-</w:t>
      </w:r>
      <w:r>
        <w:t>H</w:t>
      </w:r>
      <w:r w:rsidRPr="005956EB">
        <w:rPr>
          <w:lang w:val="ru-RU"/>
        </w:rPr>
        <w:t xml:space="preserve">, иммунотерапия </w:t>
      </w:r>
      <w:proofErr w:type="spellStart"/>
      <w:r w:rsidRPr="005956EB">
        <w:rPr>
          <w:lang w:val="ru-RU"/>
        </w:rPr>
        <w:t>достарлимабом</w:t>
      </w:r>
      <w:proofErr w:type="spellEnd"/>
    </w:p>
    <w:p w14:paraId="5B0CD544" w14:textId="77777777" w:rsidR="005956EB" w:rsidRPr="005956EB" w:rsidRDefault="005956EB" w:rsidP="005956EB">
      <w:pPr>
        <w:pStyle w:val="21"/>
        <w:rPr>
          <w:lang w:val="ru-RU"/>
        </w:rPr>
      </w:pPr>
      <w:r w:rsidRPr="005956EB">
        <w:rPr>
          <w:lang w:val="ru-RU"/>
        </w:rPr>
        <w:t>Паспортная часть</w:t>
      </w:r>
    </w:p>
    <w:p w14:paraId="165E6673" w14:textId="77777777" w:rsidR="005956EB" w:rsidRPr="005956EB" w:rsidRDefault="005956EB" w:rsidP="005956EB">
      <w:pPr>
        <w:rPr>
          <w:lang w:val="ru-RU"/>
        </w:rPr>
      </w:pPr>
      <w:r w:rsidRPr="005956EB">
        <w:rPr>
          <w:lang w:val="ru-RU"/>
        </w:rPr>
        <w:t>ФИО: Пациентка Т., 63 года</w:t>
      </w:r>
    </w:p>
    <w:p w14:paraId="3E8D0DF6" w14:textId="77777777" w:rsidR="005956EB" w:rsidRPr="005956EB" w:rsidRDefault="005956EB" w:rsidP="005956EB">
      <w:pPr>
        <w:rPr>
          <w:lang w:val="ru-RU"/>
        </w:rPr>
      </w:pPr>
      <w:r w:rsidRPr="005956EB">
        <w:rPr>
          <w:lang w:val="ru-RU"/>
        </w:rPr>
        <w:t>Дата рождения: 11.01.1963</w:t>
      </w:r>
    </w:p>
    <w:p w14:paraId="445D7B72" w14:textId="77777777" w:rsidR="005956EB" w:rsidRPr="005956EB" w:rsidRDefault="005956EB" w:rsidP="005956EB">
      <w:pPr>
        <w:rPr>
          <w:lang w:val="ru-RU"/>
        </w:rPr>
      </w:pPr>
      <w:r w:rsidRPr="005956EB">
        <w:rPr>
          <w:lang w:val="ru-RU"/>
        </w:rPr>
        <w:t>Пол: женский</w:t>
      </w:r>
    </w:p>
    <w:p w14:paraId="51559F87" w14:textId="77777777" w:rsidR="005956EB" w:rsidRPr="005956EB" w:rsidRDefault="005956EB" w:rsidP="005956EB">
      <w:pPr>
        <w:pStyle w:val="21"/>
        <w:rPr>
          <w:lang w:val="ru-RU"/>
        </w:rPr>
      </w:pPr>
      <w:r w:rsidRPr="005956EB">
        <w:rPr>
          <w:lang w:val="ru-RU"/>
        </w:rPr>
        <w:t>Сопутствующие заболевания и аллергологический анамнез</w:t>
      </w:r>
    </w:p>
    <w:p w14:paraId="5CD5D316" w14:textId="77777777" w:rsidR="005956EB" w:rsidRDefault="005956EB" w:rsidP="005956EB">
      <w:proofErr w:type="spellStart"/>
      <w:r>
        <w:t>Сопутствующие</w:t>
      </w:r>
      <w:proofErr w:type="spellEnd"/>
      <w:r>
        <w:t xml:space="preserve"> </w:t>
      </w:r>
      <w:proofErr w:type="spellStart"/>
      <w:r>
        <w:t>заболевания</w:t>
      </w:r>
      <w:proofErr w:type="spellEnd"/>
      <w:r>
        <w:t>:</w:t>
      </w:r>
    </w:p>
    <w:p w14:paraId="120FD30E" w14:textId="77777777" w:rsidR="005956EB" w:rsidRDefault="005956EB" w:rsidP="005956EB">
      <w:pPr>
        <w:pStyle w:val="a0"/>
        <w:spacing w:after="120"/>
      </w:pPr>
      <w:proofErr w:type="spellStart"/>
      <w:r>
        <w:rPr>
          <w:rFonts w:ascii="Times New Roman" w:eastAsia="Times New Roman" w:hAnsi="Times New Roman"/>
        </w:rPr>
        <w:t>Артериальная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гипертензия</w:t>
      </w:r>
      <w:proofErr w:type="spellEnd"/>
      <w:r>
        <w:rPr>
          <w:rFonts w:ascii="Times New Roman" w:eastAsia="Times New Roman" w:hAnsi="Times New Roman"/>
        </w:rPr>
        <w:t>.</w:t>
      </w:r>
    </w:p>
    <w:p w14:paraId="04206E52" w14:textId="77777777" w:rsidR="005956EB" w:rsidRDefault="005956EB" w:rsidP="005956EB">
      <w:pPr>
        <w:pStyle w:val="a0"/>
        <w:spacing w:after="120"/>
      </w:pPr>
      <w:proofErr w:type="spellStart"/>
      <w:r>
        <w:rPr>
          <w:rFonts w:ascii="Times New Roman" w:eastAsia="Times New Roman" w:hAnsi="Times New Roman"/>
        </w:rPr>
        <w:t>Ожирение</w:t>
      </w:r>
      <w:proofErr w:type="spellEnd"/>
      <w:r>
        <w:rPr>
          <w:rFonts w:ascii="Times New Roman" w:eastAsia="Times New Roman" w:hAnsi="Times New Roman"/>
        </w:rPr>
        <w:t xml:space="preserve"> II </w:t>
      </w:r>
      <w:proofErr w:type="spellStart"/>
      <w:r>
        <w:rPr>
          <w:rFonts w:ascii="Times New Roman" w:eastAsia="Times New Roman" w:hAnsi="Times New Roman"/>
        </w:rPr>
        <w:t>ст</w:t>
      </w:r>
      <w:proofErr w:type="spellEnd"/>
      <w:r>
        <w:rPr>
          <w:rFonts w:ascii="Times New Roman" w:eastAsia="Times New Roman" w:hAnsi="Times New Roman"/>
        </w:rPr>
        <w:t>.</w:t>
      </w:r>
    </w:p>
    <w:p w14:paraId="6B34F609" w14:textId="77777777" w:rsidR="005956EB" w:rsidRDefault="005956EB" w:rsidP="005956EB">
      <w:pPr>
        <w:pStyle w:val="a0"/>
        <w:spacing w:after="120"/>
      </w:pPr>
      <w:proofErr w:type="spellStart"/>
      <w:r>
        <w:rPr>
          <w:rFonts w:ascii="Times New Roman" w:eastAsia="Times New Roman" w:hAnsi="Times New Roman"/>
        </w:rPr>
        <w:t>Хроническая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болезнь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почек</w:t>
      </w:r>
      <w:proofErr w:type="spellEnd"/>
      <w:r>
        <w:rPr>
          <w:rFonts w:ascii="Times New Roman" w:eastAsia="Times New Roman" w:hAnsi="Times New Roman"/>
        </w:rPr>
        <w:t xml:space="preserve"> 2 </w:t>
      </w:r>
      <w:proofErr w:type="spellStart"/>
      <w:r>
        <w:rPr>
          <w:rFonts w:ascii="Times New Roman" w:eastAsia="Times New Roman" w:hAnsi="Times New Roman"/>
        </w:rPr>
        <w:t>ст</w:t>
      </w:r>
      <w:proofErr w:type="spellEnd"/>
      <w:r>
        <w:rPr>
          <w:rFonts w:ascii="Times New Roman" w:eastAsia="Times New Roman" w:hAnsi="Times New Roman"/>
        </w:rPr>
        <w:t>.</w:t>
      </w:r>
    </w:p>
    <w:p w14:paraId="69CFA496" w14:textId="77777777" w:rsidR="005956EB" w:rsidRDefault="005956EB" w:rsidP="005956EB">
      <w:proofErr w:type="spellStart"/>
      <w:r>
        <w:t>Аллергии</w:t>
      </w:r>
      <w:proofErr w:type="spellEnd"/>
      <w:r>
        <w:t>/</w:t>
      </w:r>
      <w:proofErr w:type="spellStart"/>
      <w:r>
        <w:t>непереносимость</w:t>
      </w:r>
      <w:proofErr w:type="spellEnd"/>
      <w:r>
        <w:t>:</w:t>
      </w:r>
    </w:p>
    <w:p w14:paraId="5DEA0F4B" w14:textId="77777777" w:rsidR="005956EB" w:rsidRPr="005956EB" w:rsidRDefault="005956EB" w:rsidP="005956EB">
      <w:pPr>
        <w:pStyle w:val="a0"/>
        <w:spacing w:after="120"/>
        <w:rPr>
          <w:lang w:val="ru-RU"/>
        </w:rPr>
      </w:pPr>
      <w:proofErr w:type="spellStart"/>
      <w:r w:rsidRPr="005956EB">
        <w:rPr>
          <w:rFonts w:ascii="Times New Roman" w:eastAsia="Times New Roman" w:hAnsi="Times New Roman"/>
          <w:lang w:val="ru-RU"/>
        </w:rPr>
        <w:t>Йодконтраст</w:t>
      </w:r>
      <w:proofErr w:type="spellEnd"/>
      <w:r w:rsidRPr="005956EB">
        <w:rPr>
          <w:rFonts w:ascii="Times New Roman" w:eastAsia="Times New Roman" w:hAnsi="Times New Roman"/>
          <w:lang w:val="ru-RU"/>
        </w:rPr>
        <w:t xml:space="preserve"> - анафилактоидная реакция в прошлом (строго с </w:t>
      </w:r>
      <w:proofErr w:type="spellStart"/>
      <w:r w:rsidRPr="005956EB">
        <w:rPr>
          <w:rFonts w:ascii="Times New Roman" w:eastAsia="Times New Roman" w:hAnsi="Times New Roman"/>
          <w:lang w:val="ru-RU"/>
        </w:rPr>
        <w:t>премедикацией</w:t>
      </w:r>
      <w:proofErr w:type="spellEnd"/>
      <w:r w:rsidRPr="005956EB">
        <w:rPr>
          <w:rFonts w:ascii="Times New Roman" w:eastAsia="Times New Roman" w:hAnsi="Times New Roman"/>
          <w:lang w:val="ru-RU"/>
        </w:rPr>
        <w:t>/по показаниям).</w:t>
      </w:r>
    </w:p>
    <w:p w14:paraId="7759934C" w14:textId="77777777" w:rsidR="005956EB" w:rsidRPr="005956EB" w:rsidRDefault="005956EB" w:rsidP="005956EB">
      <w:pPr>
        <w:pStyle w:val="21"/>
        <w:rPr>
          <w:lang w:val="ru-RU"/>
        </w:rPr>
      </w:pPr>
      <w:r w:rsidRPr="005956EB">
        <w:rPr>
          <w:lang w:val="ru-RU"/>
        </w:rPr>
        <w:t>Диагноз</w:t>
      </w:r>
    </w:p>
    <w:p w14:paraId="4274CFC2" w14:textId="77777777" w:rsidR="005956EB" w:rsidRPr="005956EB" w:rsidRDefault="005956EB" w:rsidP="005956EB">
      <w:pPr>
        <w:rPr>
          <w:lang w:val="ru-RU"/>
        </w:rPr>
      </w:pPr>
      <w:r>
        <w:t>C</w:t>
      </w:r>
      <w:r w:rsidRPr="005956EB">
        <w:rPr>
          <w:lang w:val="ru-RU"/>
        </w:rPr>
        <w:t xml:space="preserve">54.1 </w:t>
      </w:r>
      <w:proofErr w:type="spellStart"/>
      <w:r w:rsidRPr="005956EB">
        <w:rPr>
          <w:lang w:val="ru-RU"/>
        </w:rPr>
        <w:t>Эндометриоидная</w:t>
      </w:r>
      <w:proofErr w:type="spellEnd"/>
      <w:r w:rsidRPr="005956EB">
        <w:rPr>
          <w:lang w:val="ru-RU"/>
        </w:rPr>
        <w:t xml:space="preserve"> аденокарцинома эндометрия, </w:t>
      </w:r>
      <w:proofErr w:type="spellStart"/>
      <w:r>
        <w:t>pT</w:t>
      </w:r>
      <w:proofErr w:type="spellEnd"/>
      <w:r w:rsidRPr="005956EB">
        <w:rPr>
          <w:lang w:val="ru-RU"/>
        </w:rPr>
        <w:t>1</w:t>
      </w:r>
      <w:proofErr w:type="spellStart"/>
      <w:r>
        <w:t>bN</w:t>
      </w:r>
      <w:proofErr w:type="spellEnd"/>
      <w:r w:rsidRPr="005956EB">
        <w:rPr>
          <w:lang w:val="ru-RU"/>
        </w:rPr>
        <w:t>0</w:t>
      </w:r>
      <w:r>
        <w:t>M</w:t>
      </w:r>
      <w:r w:rsidRPr="005956EB">
        <w:rPr>
          <w:lang w:val="ru-RU"/>
        </w:rPr>
        <w:t>0, затем рецидив в брюшине (2025).</w:t>
      </w:r>
    </w:p>
    <w:p w14:paraId="165316C7" w14:textId="77777777" w:rsidR="005956EB" w:rsidRPr="005956EB" w:rsidRDefault="005956EB" w:rsidP="005956EB">
      <w:pPr>
        <w:pStyle w:val="21"/>
        <w:rPr>
          <w:lang w:val="ru-RU"/>
        </w:rPr>
      </w:pPr>
      <w:r w:rsidRPr="005956EB">
        <w:rPr>
          <w:lang w:val="ru-RU"/>
        </w:rPr>
        <w:t>Биомаркеры и молекулярно-генетические данные (фрагменты)</w:t>
      </w:r>
    </w:p>
    <w:p w14:paraId="0C9D86D8" w14:textId="77777777" w:rsidR="005956EB" w:rsidRPr="005956EB" w:rsidRDefault="005956EB" w:rsidP="005956EB">
      <w:pPr>
        <w:pStyle w:val="a0"/>
        <w:spacing w:after="12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dMMR</w:t>
      </w:r>
      <w:proofErr w:type="spellEnd"/>
      <w:r w:rsidRPr="005956EB">
        <w:rPr>
          <w:rFonts w:ascii="Times New Roman" w:eastAsia="Times New Roman" w:hAnsi="Times New Roman"/>
          <w:lang w:val="ru-RU"/>
        </w:rPr>
        <w:t xml:space="preserve"> (потеря экспрессии </w:t>
      </w:r>
      <w:r>
        <w:rPr>
          <w:rFonts w:ascii="Times New Roman" w:eastAsia="Times New Roman" w:hAnsi="Times New Roman"/>
        </w:rPr>
        <w:t>MSH</w:t>
      </w:r>
      <w:r w:rsidRPr="005956EB">
        <w:rPr>
          <w:rFonts w:ascii="Times New Roman" w:eastAsia="Times New Roman" w:hAnsi="Times New Roman"/>
          <w:lang w:val="ru-RU"/>
        </w:rPr>
        <w:t xml:space="preserve">6 по ИГХ), </w:t>
      </w:r>
      <w:r>
        <w:rPr>
          <w:rFonts w:ascii="Times New Roman" w:eastAsia="Times New Roman" w:hAnsi="Times New Roman"/>
        </w:rPr>
        <w:t>MSI</w:t>
      </w:r>
      <w:r w:rsidRPr="005956E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H</w:t>
      </w:r>
      <w:r w:rsidRPr="005956EB">
        <w:rPr>
          <w:rFonts w:ascii="Times New Roman" w:eastAsia="Times New Roman" w:hAnsi="Times New Roman"/>
          <w:lang w:val="ru-RU"/>
        </w:rPr>
        <w:t>.</w:t>
      </w:r>
    </w:p>
    <w:p w14:paraId="124AC8F0" w14:textId="77777777" w:rsidR="005956EB" w:rsidRDefault="005956EB" w:rsidP="005956EB">
      <w:pPr>
        <w:pStyle w:val="a0"/>
        <w:spacing w:after="120"/>
      </w:pPr>
      <w:r>
        <w:rPr>
          <w:rFonts w:ascii="Times New Roman" w:eastAsia="Times New Roman" w:hAnsi="Times New Roman"/>
        </w:rPr>
        <w:t>PD-L1: CPS=10.</w:t>
      </w:r>
    </w:p>
    <w:p w14:paraId="5A0B6911" w14:textId="77777777" w:rsidR="005956EB" w:rsidRDefault="005956EB" w:rsidP="005956EB">
      <w:pPr>
        <w:pStyle w:val="a0"/>
        <w:spacing w:after="120"/>
      </w:pPr>
      <w:r>
        <w:rPr>
          <w:rFonts w:ascii="Times New Roman" w:eastAsia="Times New Roman" w:hAnsi="Times New Roman"/>
        </w:rPr>
        <w:t>TMB 22.0 mut/Mb (</w:t>
      </w:r>
      <w:proofErr w:type="spellStart"/>
      <w:r>
        <w:rPr>
          <w:rFonts w:ascii="Times New Roman" w:eastAsia="Times New Roman" w:hAnsi="Times New Roman"/>
        </w:rPr>
        <w:t>высокий</w:t>
      </w:r>
      <w:proofErr w:type="spellEnd"/>
      <w:r>
        <w:rPr>
          <w:rFonts w:ascii="Times New Roman" w:eastAsia="Times New Roman" w:hAnsi="Times New Roman"/>
        </w:rPr>
        <w:t>).</w:t>
      </w:r>
    </w:p>
    <w:p w14:paraId="02CA8EC4" w14:textId="77777777" w:rsidR="005956EB" w:rsidRPr="005956EB" w:rsidRDefault="005956EB" w:rsidP="005956EB">
      <w:pPr>
        <w:pStyle w:val="21"/>
        <w:rPr>
          <w:lang w:val="ru-RU"/>
        </w:rPr>
      </w:pPr>
      <w:r w:rsidRPr="005956EB">
        <w:rPr>
          <w:lang w:val="ru-RU"/>
        </w:rPr>
        <w:t>Фрагменты выписки / консультаций / протоколов (свободный текст)</w:t>
      </w:r>
    </w:p>
    <w:p w14:paraId="2FD3A3A9" w14:textId="77777777" w:rsidR="005956EB" w:rsidRPr="005956EB" w:rsidRDefault="005956EB" w:rsidP="005956EB">
      <w:pPr>
        <w:jc w:val="both"/>
        <w:rPr>
          <w:lang w:val="ru-RU"/>
        </w:rPr>
      </w:pPr>
      <w:r w:rsidRPr="005956EB">
        <w:rPr>
          <w:lang w:val="ru-RU"/>
        </w:rPr>
        <w:t>Анамнез:</w:t>
      </w:r>
      <w:r w:rsidRPr="005956EB">
        <w:rPr>
          <w:lang w:val="ru-RU"/>
        </w:rPr>
        <w:br/>
        <w:t>Кровянистые выделения 05.2024. Раздельное диагностическое выскабливание: аденокарцинома эндометрия.</w:t>
      </w:r>
      <w:r w:rsidRPr="005956EB">
        <w:rPr>
          <w:lang w:val="ru-RU"/>
        </w:rPr>
        <w:br/>
        <w:t xml:space="preserve">Операция 07.2024: экстирпация матки с придатками + тазовая ЛАЭ. </w:t>
      </w:r>
      <w:proofErr w:type="spellStart"/>
      <w:r>
        <w:t>pT</w:t>
      </w:r>
      <w:proofErr w:type="spellEnd"/>
      <w:r w:rsidRPr="005956EB">
        <w:rPr>
          <w:lang w:val="ru-RU"/>
        </w:rPr>
        <w:t>1</w:t>
      </w:r>
      <w:proofErr w:type="spellStart"/>
      <w:r>
        <w:t>bN</w:t>
      </w:r>
      <w:proofErr w:type="spellEnd"/>
      <w:r w:rsidRPr="005956EB">
        <w:rPr>
          <w:lang w:val="ru-RU"/>
        </w:rPr>
        <w:t>0.</w:t>
      </w:r>
    </w:p>
    <w:p w14:paraId="653A558C" w14:textId="77777777" w:rsidR="005956EB" w:rsidRPr="005956EB" w:rsidRDefault="005956EB" w:rsidP="005956EB">
      <w:pPr>
        <w:jc w:val="both"/>
        <w:rPr>
          <w:lang w:val="ru-RU"/>
        </w:rPr>
      </w:pPr>
      <w:proofErr w:type="spellStart"/>
      <w:r w:rsidRPr="005956EB">
        <w:rPr>
          <w:lang w:val="ru-RU"/>
        </w:rPr>
        <w:t>Адъювантная</w:t>
      </w:r>
      <w:proofErr w:type="spellEnd"/>
      <w:r w:rsidRPr="005956EB">
        <w:rPr>
          <w:lang w:val="ru-RU"/>
        </w:rPr>
        <w:t xml:space="preserve"> ЛТ 09.2024: брахитерапия влагалищного культи.</w:t>
      </w:r>
    </w:p>
    <w:p w14:paraId="09F0D3D3" w14:textId="77777777" w:rsidR="005956EB" w:rsidRPr="005956EB" w:rsidRDefault="005956EB" w:rsidP="005956EB">
      <w:pPr>
        <w:jc w:val="both"/>
        <w:rPr>
          <w:lang w:val="ru-RU"/>
        </w:rPr>
      </w:pPr>
      <w:r w:rsidRPr="005956EB">
        <w:rPr>
          <w:lang w:val="ru-RU"/>
        </w:rPr>
        <w:t>Рецидив 03.2025: ПЭТ-КТ - узлы брюшины, асцит.</w:t>
      </w:r>
      <w:r w:rsidRPr="005956EB">
        <w:rPr>
          <w:lang w:val="ru-RU"/>
        </w:rPr>
        <w:br/>
        <w:t xml:space="preserve">2 линия (04.2025-...): </w:t>
      </w:r>
      <w:proofErr w:type="spellStart"/>
      <w:r w:rsidRPr="005956EB">
        <w:rPr>
          <w:lang w:val="ru-RU"/>
        </w:rPr>
        <w:t>достарлимаб</w:t>
      </w:r>
      <w:proofErr w:type="spellEnd"/>
      <w:r w:rsidRPr="005956EB">
        <w:rPr>
          <w:lang w:val="ru-RU"/>
        </w:rPr>
        <w:t xml:space="preserve"> 500 мг каждые 3 недели 4 введения, затем 1000 мг каждые 6 недель.</w:t>
      </w:r>
      <w:r w:rsidRPr="005956EB">
        <w:rPr>
          <w:lang w:val="ru-RU"/>
        </w:rPr>
        <w:br/>
        <w:t>КТ 08.2025: частичный ответ.</w:t>
      </w:r>
      <w:r w:rsidRPr="005956EB">
        <w:rPr>
          <w:lang w:val="ru-RU"/>
        </w:rPr>
        <w:br/>
        <w:t xml:space="preserve">Осложнение: </w:t>
      </w:r>
      <w:proofErr w:type="spellStart"/>
      <w:r w:rsidRPr="005956EB">
        <w:rPr>
          <w:lang w:val="ru-RU"/>
        </w:rPr>
        <w:t>иммуноопосредованный</w:t>
      </w:r>
      <w:proofErr w:type="spellEnd"/>
      <w:r w:rsidRPr="005956EB">
        <w:rPr>
          <w:lang w:val="ru-RU"/>
        </w:rPr>
        <w:t xml:space="preserve"> артрит 1-2 ст., НПВП/короткий курс ГКС.</w:t>
      </w:r>
    </w:p>
    <w:p w14:paraId="76FAF1B5" w14:textId="77777777" w:rsidR="005956EB" w:rsidRPr="005956EB" w:rsidRDefault="005956EB" w:rsidP="005956EB">
      <w:pPr>
        <w:jc w:val="both"/>
        <w:rPr>
          <w:lang w:val="ru-RU"/>
        </w:rPr>
      </w:pPr>
      <w:r w:rsidRPr="005956EB">
        <w:rPr>
          <w:lang w:val="ru-RU"/>
        </w:rPr>
        <w:lastRenderedPageBreak/>
        <w:t>Сопутствующая терапия: амлодипин, ингибитор АПФ, контроль глюкозы.</w:t>
      </w:r>
    </w:p>
    <w:p w14:paraId="50F166CF" w14:textId="3A537A73" w:rsidR="00E03BFD" w:rsidRPr="005956EB" w:rsidRDefault="00E03BFD" w:rsidP="005956EB">
      <w:pPr>
        <w:rPr>
          <w:lang w:val="ru-RU"/>
        </w:rPr>
      </w:pPr>
    </w:p>
    <w:sectPr w:rsidR="00E03BFD" w:rsidRPr="005956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920094">
    <w:abstractNumId w:val="8"/>
  </w:num>
  <w:num w:numId="2" w16cid:durableId="271475433">
    <w:abstractNumId w:val="6"/>
  </w:num>
  <w:num w:numId="3" w16cid:durableId="1858032278">
    <w:abstractNumId w:val="5"/>
  </w:num>
  <w:num w:numId="4" w16cid:durableId="474370149">
    <w:abstractNumId w:val="4"/>
  </w:num>
  <w:num w:numId="5" w16cid:durableId="1827823423">
    <w:abstractNumId w:val="7"/>
  </w:num>
  <w:num w:numId="6" w16cid:durableId="456795949">
    <w:abstractNumId w:val="3"/>
  </w:num>
  <w:num w:numId="7" w16cid:durableId="1665011835">
    <w:abstractNumId w:val="2"/>
  </w:num>
  <w:num w:numId="8" w16cid:durableId="363947129">
    <w:abstractNumId w:val="1"/>
  </w:num>
  <w:num w:numId="9" w16cid:durableId="194800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6EB"/>
    <w:rsid w:val="005C3894"/>
    <w:rsid w:val="00AA1D8D"/>
    <w:rsid w:val="00B47730"/>
    <w:rsid w:val="00CB0664"/>
    <w:rsid w:val="00E03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79A3C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2026-02-22T11:54:00Z</dcterms:modified>
  <cp:category/>
</cp:coreProperties>
</file>