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518"/>
        <w:gridCol w:w="518"/>
        <w:gridCol w:w="518"/>
        <w:gridCol w:w="517"/>
        <w:gridCol w:w="515"/>
        <w:gridCol w:w="515"/>
        <w:gridCol w:w="515"/>
        <w:gridCol w:w="513"/>
        <w:gridCol w:w="513"/>
        <w:gridCol w:w="90"/>
        <w:gridCol w:w="90"/>
        <w:gridCol w:w="90"/>
        <w:gridCol w:w="418"/>
        <w:gridCol w:w="418"/>
        <w:gridCol w:w="417"/>
        <w:gridCol w:w="160"/>
        <w:gridCol w:w="160"/>
        <w:gridCol w:w="160"/>
        <w:gridCol w:w="160"/>
        <w:gridCol w:w="160"/>
        <w:gridCol w:w="160"/>
        <w:gridCol w:w="160"/>
        <w:gridCol w:w="160"/>
        <w:gridCol w:w="120"/>
        <w:gridCol w:w="120"/>
        <w:gridCol w:w="90"/>
        <w:gridCol w:w="90"/>
        <w:gridCol w:w="90"/>
        <w:gridCol w:w="140"/>
        <w:gridCol w:w="140"/>
        <w:gridCol w:w="140"/>
        <w:gridCol w:w="140"/>
        <w:gridCol w:w="140"/>
        <w:gridCol w:w="140"/>
        <w:gridCol w:w="140"/>
        <w:gridCol w:w="140"/>
        <w:gridCol w:w="140"/>
        <w:gridCol w:w="140"/>
      </w:tblGrid>
      <w:tr w:rsidR="00471BEF" w:rsidRPr="00471BEF" w:rsidTr="000F3295">
        <w:trPr>
          <w:trHeight w:val="405"/>
        </w:trPr>
        <w:tc>
          <w:tcPr>
            <w:tcW w:w="0" w:type="auto"/>
            <w:gridSpan w:val="36"/>
            <w:vAlign w:val="bottom"/>
          </w:tcPr>
          <w:p w:rsidR="00471BEF" w:rsidRPr="00471BEF" w:rsidRDefault="00471BEF" w:rsidP="00471BE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471BEF" w:rsidRPr="00471BEF" w:rsidRDefault="00471BEF" w:rsidP="00471BE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471BEF" w:rsidRPr="00471BEF" w:rsidRDefault="00471BEF" w:rsidP="00471BE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71BEF" w:rsidRPr="00471BEF" w:rsidTr="000F3295">
        <w:trPr>
          <w:trHeight w:val="405"/>
        </w:trPr>
        <w:tc>
          <w:tcPr>
            <w:tcW w:w="0" w:type="auto"/>
            <w:gridSpan w:val="36"/>
            <w:vAlign w:val="bottom"/>
          </w:tcPr>
          <w:p w:rsidR="00471BEF" w:rsidRPr="00471BEF" w:rsidRDefault="00471BEF" w:rsidP="00471BE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71BEF" w:rsidRPr="00471BEF" w:rsidRDefault="00471BEF" w:rsidP="00471BE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71BEF" w:rsidRPr="00471BEF" w:rsidRDefault="00471BEF" w:rsidP="00471BE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71BEF" w:rsidRPr="00471BEF" w:rsidTr="000F3295">
        <w:trPr>
          <w:trHeight w:val="405"/>
        </w:trPr>
        <w:tc>
          <w:tcPr>
            <w:tcW w:w="0" w:type="auto"/>
            <w:gridSpan w:val="36"/>
            <w:vAlign w:val="bottom"/>
          </w:tcPr>
          <w:p w:rsidR="00471BEF" w:rsidRPr="00471BEF" w:rsidRDefault="00471BEF" w:rsidP="00471BE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471BEF" w:rsidRPr="00471BEF" w:rsidRDefault="00471BEF" w:rsidP="00471BE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471BEF" w:rsidRPr="00471BEF" w:rsidRDefault="00471BEF" w:rsidP="00471BE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71BEF" w:rsidRPr="00471BEF" w:rsidTr="000F3295">
        <w:trPr>
          <w:trHeight w:val="405"/>
        </w:trPr>
        <w:tc>
          <w:tcPr>
            <w:tcW w:w="0" w:type="auto"/>
            <w:gridSpan w:val="36"/>
            <w:vAlign w:val="bottom"/>
          </w:tcPr>
          <w:p w:rsidR="00471BEF" w:rsidRPr="00471BEF" w:rsidRDefault="00471BEF" w:rsidP="00471BE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471BEF" w:rsidRPr="00471BEF" w:rsidRDefault="00471BEF" w:rsidP="00471BE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471BEF" w:rsidRPr="00471BEF" w:rsidRDefault="00471BEF" w:rsidP="00471BE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71BEF" w:rsidRPr="00471BEF" w:rsidTr="000F3295">
        <w:trPr>
          <w:trHeight w:val="405"/>
        </w:trPr>
        <w:tc>
          <w:tcPr>
            <w:tcW w:w="0" w:type="auto"/>
            <w:gridSpan w:val="36"/>
            <w:vAlign w:val="bottom"/>
          </w:tcPr>
          <w:p w:rsidR="00471BEF" w:rsidRPr="00471BEF" w:rsidRDefault="00471BEF" w:rsidP="00471BE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471BEF" w:rsidRPr="00471BEF" w:rsidRDefault="00471BEF" w:rsidP="00471BE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471BEF" w:rsidRPr="00471BEF" w:rsidRDefault="00471BEF" w:rsidP="00471BE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71BEF" w:rsidRPr="00471BEF" w:rsidTr="000F3295">
        <w:trPr>
          <w:trHeight w:val="405"/>
        </w:trPr>
        <w:tc>
          <w:tcPr>
            <w:tcW w:w="0" w:type="auto"/>
            <w:gridSpan w:val="36"/>
            <w:vAlign w:val="bottom"/>
          </w:tcPr>
          <w:p w:rsidR="00471BEF" w:rsidRPr="00471BEF" w:rsidRDefault="00471BEF" w:rsidP="00471BE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471BEF" w:rsidRPr="00471BEF" w:rsidRDefault="00471BEF" w:rsidP="00471BE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471BEF" w:rsidRPr="00471BEF" w:rsidRDefault="00471BEF" w:rsidP="00471BE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71BEF" w:rsidRPr="00471BEF" w:rsidTr="00471BEF">
        <w:trPr>
          <w:trHeight w:val="165"/>
        </w:trPr>
        <w:tc>
          <w:tcPr>
            <w:tcW w:w="0" w:type="auto"/>
            <w:vAlign w:val="center"/>
            <w:hideMark/>
          </w:tcPr>
          <w:p w:rsidR="00471BEF" w:rsidRPr="00471BEF" w:rsidRDefault="00471BEF" w:rsidP="00471BE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71BEF" w:rsidRPr="00471BEF" w:rsidRDefault="00471BEF" w:rsidP="00471BE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71BEF" w:rsidRPr="00471BEF" w:rsidRDefault="00471BEF" w:rsidP="00471BE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71BEF" w:rsidRPr="00471BEF" w:rsidRDefault="00471BEF" w:rsidP="00471BE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71BEF" w:rsidRPr="00471BEF" w:rsidRDefault="00471BEF" w:rsidP="00471BE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71BEF" w:rsidRPr="00471BEF" w:rsidRDefault="00471BEF" w:rsidP="00471BE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71BEF" w:rsidRPr="00471BEF" w:rsidRDefault="00471BEF" w:rsidP="00471BE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71BEF" w:rsidRPr="00471BEF" w:rsidRDefault="00471BEF" w:rsidP="00471BE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71BEF" w:rsidRPr="00471BEF" w:rsidRDefault="00471BEF" w:rsidP="00471BE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71BEF" w:rsidRPr="00471BEF" w:rsidRDefault="00471BEF" w:rsidP="00471BE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71BEF" w:rsidRPr="00471BEF" w:rsidRDefault="00471BEF" w:rsidP="00471BE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71BEF" w:rsidRPr="00471BEF" w:rsidRDefault="00471BEF" w:rsidP="00471BE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71BEF" w:rsidRPr="00471BEF" w:rsidRDefault="00471BEF" w:rsidP="00471BE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71BEF" w:rsidRPr="00471BEF" w:rsidRDefault="00471BEF" w:rsidP="00471BE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71BEF" w:rsidRPr="00471BEF" w:rsidRDefault="00471BEF" w:rsidP="00471BE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71BEF" w:rsidRPr="00471BEF" w:rsidRDefault="00471BEF" w:rsidP="00471BE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71BEF" w:rsidRPr="00471BEF" w:rsidRDefault="00471BEF" w:rsidP="00471BE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71BEF" w:rsidRPr="00471BEF" w:rsidRDefault="00471BEF" w:rsidP="00471BE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71BEF" w:rsidRPr="00471BEF" w:rsidRDefault="00471BEF" w:rsidP="00471BE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71BEF" w:rsidRPr="00471BEF" w:rsidRDefault="00471BEF" w:rsidP="00471BE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71BEF" w:rsidRPr="00471BEF" w:rsidRDefault="00471BEF" w:rsidP="00471BE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71BEF" w:rsidRPr="00471BEF" w:rsidRDefault="00471BEF" w:rsidP="00471BE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71BEF" w:rsidRPr="00471BEF" w:rsidRDefault="00471BEF" w:rsidP="00471BE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71BEF" w:rsidRPr="00471BEF" w:rsidRDefault="00471BEF" w:rsidP="00471BE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71BEF" w:rsidRPr="00471BEF" w:rsidRDefault="00471BEF" w:rsidP="00471BE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71BEF" w:rsidRPr="00471BEF" w:rsidRDefault="00471BEF" w:rsidP="00471BE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71BEF" w:rsidRPr="00471BEF" w:rsidRDefault="00471BEF" w:rsidP="00471BE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71BEF" w:rsidRPr="00471BEF" w:rsidRDefault="00471BEF" w:rsidP="00471BE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71BEF" w:rsidRPr="00471BEF" w:rsidRDefault="00471BEF" w:rsidP="00471BE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71BEF" w:rsidRPr="00471BEF" w:rsidRDefault="00471BEF" w:rsidP="00471BE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71BEF" w:rsidRPr="00471BEF" w:rsidRDefault="00471BEF" w:rsidP="00471BE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71BEF" w:rsidRPr="00471BEF" w:rsidRDefault="00471BEF" w:rsidP="00471BE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71BEF" w:rsidRPr="00471BEF" w:rsidRDefault="00471BEF" w:rsidP="00471BE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71BEF" w:rsidRPr="00471BEF" w:rsidRDefault="00471BEF" w:rsidP="00471BE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71BEF" w:rsidRPr="00471BEF" w:rsidRDefault="00471BEF" w:rsidP="00471BE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71BEF" w:rsidRPr="00471BEF" w:rsidRDefault="00471BEF" w:rsidP="00471BE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71BEF" w:rsidRPr="00471BEF" w:rsidRDefault="00471BEF" w:rsidP="00471BE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71BEF" w:rsidRPr="00471BEF" w:rsidRDefault="00471BEF" w:rsidP="00471BE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71BEF" w:rsidRPr="00471BEF" w:rsidTr="00471BEF">
        <w:trPr>
          <w:trHeight w:val="435"/>
        </w:trPr>
        <w:tc>
          <w:tcPr>
            <w:tcW w:w="0" w:type="auto"/>
            <w:gridSpan w:val="9"/>
            <w:vAlign w:val="center"/>
            <w:hideMark/>
          </w:tcPr>
          <w:p w:rsidR="00471BEF" w:rsidRPr="00471BEF" w:rsidRDefault="00471BEF" w:rsidP="00471BE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71BE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Амбулаторная карта №</w:t>
            </w:r>
          </w:p>
        </w:tc>
        <w:tc>
          <w:tcPr>
            <w:tcW w:w="0" w:type="auto"/>
            <w:gridSpan w:val="29"/>
            <w:vAlign w:val="center"/>
            <w:hideMark/>
          </w:tcPr>
          <w:p w:rsidR="00471BEF" w:rsidRPr="00471BEF" w:rsidRDefault="001D5ECE" w:rsidP="00471BE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1D5EC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 Ж ОМТ (2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5</w:t>
            </w:r>
            <w:bookmarkStart w:id="0" w:name="_GoBack"/>
            <w:bookmarkEnd w:id="0"/>
            <w:r w:rsidRPr="001D5ECE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)</w:t>
            </w:r>
          </w:p>
        </w:tc>
      </w:tr>
      <w:tr w:rsidR="00471BEF" w:rsidRPr="00471BEF" w:rsidTr="00471BEF">
        <w:trPr>
          <w:trHeight w:val="405"/>
        </w:trPr>
        <w:tc>
          <w:tcPr>
            <w:tcW w:w="0" w:type="auto"/>
            <w:gridSpan w:val="38"/>
            <w:hideMark/>
          </w:tcPr>
          <w:p w:rsidR="00471BEF" w:rsidRPr="00471BEF" w:rsidRDefault="00471BEF" w:rsidP="00471B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471BEF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УЛЬТРАЗВУКОВОЕ ИССЛЕДОВАНИЕ ОРГАНОВ МАЛОГО ТАЗА </w:t>
            </w:r>
          </w:p>
        </w:tc>
      </w:tr>
      <w:tr w:rsidR="00471BEF" w:rsidRPr="00471BEF" w:rsidTr="00471BEF">
        <w:trPr>
          <w:trHeight w:val="75"/>
        </w:trPr>
        <w:tc>
          <w:tcPr>
            <w:tcW w:w="0" w:type="auto"/>
            <w:vAlign w:val="center"/>
            <w:hideMark/>
          </w:tcPr>
          <w:p w:rsidR="00471BEF" w:rsidRPr="00471BEF" w:rsidRDefault="00471BEF" w:rsidP="00471B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71BEF" w:rsidRPr="00471BEF" w:rsidRDefault="00471BEF" w:rsidP="00471BE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71BEF" w:rsidRPr="00471BEF" w:rsidRDefault="00471BEF" w:rsidP="00471BE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71BEF" w:rsidRPr="00471BEF" w:rsidRDefault="00471BEF" w:rsidP="00471BE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71BEF" w:rsidRPr="00471BEF" w:rsidRDefault="00471BEF" w:rsidP="00471BE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71BEF" w:rsidRPr="00471BEF" w:rsidRDefault="00471BEF" w:rsidP="00471BE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71BEF" w:rsidRPr="00471BEF" w:rsidRDefault="00471BEF" w:rsidP="00471BE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71BEF" w:rsidRPr="00471BEF" w:rsidRDefault="00471BEF" w:rsidP="00471BE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71BEF" w:rsidRPr="00471BEF" w:rsidRDefault="00471BEF" w:rsidP="00471BE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71BEF" w:rsidRPr="00471BEF" w:rsidRDefault="00471BEF" w:rsidP="00471BE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71BEF" w:rsidRPr="00471BEF" w:rsidRDefault="00471BEF" w:rsidP="00471BE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71BEF" w:rsidRPr="00471BEF" w:rsidRDefault="00471BEF" w:rsidP="00471BE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71BEF" w:rsidRPr="00471BEF" w:rsidRDefault="00471BEF" w:rsidP="00471BE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71BEF" w:rsidRPr="00471BEF" w:rsidRDefault="00471BEF" w:rsidP="00471BE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71BEF" w:rsidRPr="00471BEF" w:rsidRDefault="00471BEF" w:rsidP="00471BE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71BEF" w:rsidRPr="00471BEF" w:rsidRDefault="00471BEF" w:rsidP="00471BE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71BEF" w:rsidRPr="00471BEF" w:rsidRDefault="00471BEF" w:rsidP="00471BE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71BEF" w:rsidRPr="00471BEF" w:rsidRDefault="00471BEF" w:rsidP="00471BE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71BEF" w:rsidRPr="00471BEF" w:rsidRDefault="00471BEF" w:rsidP="00471BE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71BEF" w:rsidRPr="00471BEF" w:rsidRDefault="00471BEF" w:rsidP="00471BE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71BEF" w:rsidRPr="00471BEF" w:rsidRDefault="00471BEF" w:rsidP="00471BE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71BEF" w:rsidRPr="00471BEF" w:rsidRDefault="00471BEF" w:rsidP="00471BE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71BEF" w:rsidRPr="00471BEF" w:rsidRDefault="00471BEF" w:rsidP="00471BE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71BEF" w:rsidRPr="00471BEF" w:rsidRDefault="00471BEF" w:rsidP="00471BE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71BEF" w:rsidRPr="00471BEF" w:rsidRDefault="00471BEF" w:rsidP="00471BE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71BEF" w:rsidRPr="00471BEF" w:rsidRDefault="00471BEF" w:rsidP="00471BE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71BEF" w:rsidRPr="00471BEF" w:rsidRDefault="00471BEF" w:rsidP="00471BE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71BEF" w:rsidRPr="00471BEF" w:rsidRDefault="00471BEF" w:rsidP="00471BE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71BEF" w:rsidRPr="00471BEF" w:rsidRDefault="00471BEF" w:rsidP="00471BE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71BEF" w:rsidRPr="00471BEF" w:rsidRDefault="00471BEF" w:rsidP="00471BE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71BEF" w:rsidRPr="00471BEF" w:rsidRDefault="00471BEF" w:rsidP="00471BE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71BEF" w:rsidRPr="00471BEF" w:rsidRDefault="00471BEF" w:rsidP="00471BE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71BEF" w:rsidRPr="00471BEF" w:rsidRDefault="00471BEF" w:rsidP="00471BE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71BEF" w:rsidRPr="00471BEF" w:rsidRDefault="00471BEF" w:rsidP="00471BE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71BEF" w:rsidRPr="00471BEF" w:rsidRDefault="00471BEF" w:rsidP="00471BE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71BEF" w:rsidRPr="00471BEF" w:rsidRDefault="00471BEF" w:rsidP="00471BE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71BEF" w:rsidRPr="00471BEF" w:rsidRDefault="00471BEF" w:rsidP="00471BE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71BEF" w:rsidRPr="00471BEF" w:rsidRDefault="00471BEF" w:rsidP="00471BE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71BEF" w:rsidRPr="00471BEF" w:rsidTr="00471BEF">
        <w:trPr>
          <w:trHeight w:val="285"/>
        </w:trPr>
        <w:tc>
          <w:tcPr>
            <w:tcW w:w="0" w:type="auto"/>
            <w:gridSpan w:val="6"/>
            <w:vAlign w:val="center"/>
            <w:hideMark/>
          </w:tcPr>
          <w:p w:rsidR="00471BEF" w:rsidRPr="00471BEF" w:rsidRDefault="00471BEF" w:rsidP="00471BE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71BE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Дата приема:</w:t>
            </w:r>
          </w:p>
        </w:tc>
        <w:tc>
          <w:tcPr>
            <w:tcW w:w="0" w:type="auto"/>
            <w:gridSpan w:val="6"/>
            <w:vAlign w:val="center"/>
            <w:hideMark/>
          </w:tcPr>
          <w:p w:rsidR="00471BEF" w:rsidRPr="00471BEF" w:rsidRDefault="00471BEF" w:rsidP="00471BE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71BE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08.09.2026</w:t>
            </w:r>
          </w:p>
        </w:tc>
        <w:tc>
          <w:tcPr>
            <w:tcW w:w="0" w:type="auto"/>
            <w:gridSpan w:val="3"/>
            <w:vAlign w:val="center"/>
            <w:hideMark/>
          </w:tcPr>
          <w:p w:rsidR="00471BEF" w:rsidRPr="00471BEF" w:rsidRDefault="00471BEF" w:rsidP="00471BE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71BE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Время: </w:t>
            </w:r>
          </w:p>
        </w:tc>
        <w:tc>
          <w:tcPr>
            <w:tcW w:w="0" w:type="auto"/>
            <w:gridSpan w:val="23"/>
            <w:vAlign w:val="center"/>
            <w:hideMark/>
          </w:tcPr>
          <w:p w:rsidR="00471BEF" w:rsidRPr="00471BEF" w:rsidRDefault="00471BEF" w:rsidP="00471BE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71BE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10:41</w:t>
            </w:r>
          </w:p>
        </w:tc>
      </w:tr>
      <w:tr w:rsidR="00471BEF" w:rsidRPr="00471BEF" w:rsidTr="00471BEF">
        <w:trPr>
          <w:trHeight w:val="405"/>
        </w:trPr>
        <w:tc>
          <w:tcPr>
            <w:tcW w:w="0" w:type="auto"/>
            <w:gridSpan w:val="6"/>
            <w:vAlign w:val="center"/>
            <w:hideMark/>
          </w:tcPr>
          <w:p w:rsidR="00471BEF" w:rsidRPr="00471BEF" w:rsidRDefault="00471BEF" w:rsidP="00471BE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71BE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ФИО пациента:</w:t>
            </w:r>
          </w:p>
        </w:tc>
        <w:tc>
          <w:tcPr>
            <w:tcW w:w="0" w:type="auto"/>
            <w:gridSpan w:val="32"/>
            <w:vAlign w:val="center"/>
            <w:hideMark/>
          </w:tcPr>
          <w:p w:rsidR="00471BEF" w:rsidRPr="00471BEF" w:rsidRDefault="00471BEF" w:rsidP="00471BE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71BEF" w:rsidRPr="00471BEF" w:rsidTr="00471BEF">
        <w:trPr>
          <w:trHeight w:val="405"/>
        </w:trPr>
        <w:tc>
          <w:tcPr>
            <w:tcW w:w="0" w:type="auto"/>
            <w:gridSpan w:val="6"/>
            <w:vAlign w:val="center"/>
            <w:hideMark/>
          </w:tcPr>
          <w:p w:rsidR="00471BEF" w:rsidRPr="00471BEF" w:rsidRDefault="00471BEF" w:rsidP="00471BE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71BE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Дата рождения:</w:t>
            </w:r>
          </w:p>
        </w:tc>
        <w:tc>
          <w:tcPr>
            <w:tcW w:w="0" w:type="auto"/>
            <w:gridSpan w:val="6"/>
            <w:vAlign w:val="center"/>
            <w:hideMark/>
          </w:tcPr>
          <w:p w:rsidR="00471BEF" w:rsidRPr="00471BEF" w:rsidRDefault="00471BEF" w:rsidP="00471BE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71BE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11.03.1996</w:t>
            </w:r>
          </w:p>
        </w:tc>
        <w:tc>
          <w:tcPr>
            <w:tcW w:w="0" w:type="auto"/>
            <w:gridSpan w:val="11"/>
            <w:vAlign w:val="center"/>
            <w:hideMark/>
          </w:tcPr>
          <w:p w:rsidR="00471BEF" w:rsidRPr="00471BEF" w:rsidRDefault="00471BEF" w:rsidP="00471BE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71BE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Возраст на момент осмотра: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471BEF" w:rsidRPr="00471BEF" w:rsidRDefault="00471BEF" w:rsidP="00471BE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71BE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:rsidR="00471BEF" w:rsidRPr="00471BEF" w:rsidRDefault="00471BEF" w:rsidP="00471BEF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71BEF" w:rsidRPr="00471BEF" w:rsidRDefault="00471BEF" w:rsidP="00471BE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71BEF" w:rsidRPr="00471BEF" w:rsidRDefault="00471BEF" w:rsidP="00471BE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10"/>
            <w:vAlign w:val="center"/>
            <w:hideMark/>
          </w:tcPr>
          <w:p w:rsidR="00471BEF" w:rsidRPr="00471BEF" w:rsidRDefault="00471BEF" w:rsidP="00471BE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71BE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ИДС получено.</w:t>
            </w:r>
          </w:p>
        </w:tc>
      </w:tr>
      <w:tr w:rsidR="00471BEF" w:rsidRPr="00471BEF" w:rsidTr="00471BEF">
        <w:trPr>
          <w:trHeight w:val="405"/>
        </w:trPr>
        <w:tc>
          <w:tcPr>
            <w:tcW w:w="0" w:type="auto"/>
            <w:gridSpan w:val="6"/>
            <w:vAlign w:val="center"/>
            <w:hideMark/>
          </w:tcPr>
          <w:p w:rsidR="00471BEF" w:rsidRPr="00471BEF" w:rsidRDefault="00471BEF" w:rsidP="00471BE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71BE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Врач: </w:t>
            </w:r>
          </w:p>
        </w:tc>
        <w:tc>
          <w:tcPr>
            <w:tcW w:w="0" w:type="auto"/>
            <w:gridSpan w:val="32"/>
            <w:vAlign w:val="center"/>
            <w:hideMark/>
          </w:tcPr>
          <w:p w:rsidR="00471BEF" w:rsidRPr="00471BEF" w:rsidRDefault="00471BEF" w:rsidP="00471BE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71BE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Туаева Анжелика Сергеевна</w:t>
            </w:r>
          </w:p>
        </w:tc>
      </w:tr>
      <w:tr w:rsidR="00471BEF" w:rsidRPr="00471BEF" w:rsidTr="00471BEF">
        <w:trPr>
          <w:trHeight w:val="90"/>
        </w:trPr>
        <w:tc>
          <w:tcPr>
            <w:tcW w:w="0" w:type="auto"/>
            <w:vAlign w:val="center"/>
            <w:hideMark/>
          </w:tcPr>
          <w:p w:rsidR="00471BEF" w:rsidRPr="00471BEF" w:rsidRDefault="00471BEF" w:rsidP="00471BE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71BEF" w:rsidRPr="00471BEF" w:rsidRDefault="00471BEF" w:rsidP="00471BE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71BEF" w:rsidRPr="00471BEF" w:rsidRDefault="00471BEF" w:rsidP="00471BE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71BEF" w:rsidRPr="00471BEF" w:rsidRDefault="00471BEF" w:rsidP="00471BE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71BEF" w:rsidRPr="00471BEF" w:rsidRDefault="00471BEF" w:rsidP="00471BE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71BEF" w:rsidRPr="00471BEF" w:rsidRDefault="00471BEF" w:rsidP="00471BE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71BEF" w:rsidRPr="00471BEF" w:rsidRDefault="00471BEF" w:rsidP="00471BE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71BEF" w:rsidRPr="00471BEF" w:rsidRDefault="00471BEF" w:rsidP="00471BE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71BEF" w:rsidRPr="00471BEF" w:rsidRDefault="00471BEF" w:rsidP="00471BE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71BEF" w:rsidRPr="00471BEF" w:rsidRDefault="00471BEF" w:rsidP="00471BE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71BEF" w:rsidRPr="00471BEF" w:rsidRDefault="00471BEF" w:rsidP="00471BE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71BEF" w:rsidRPr="00471BEF" w:rsidRDefault="00471BEF" w:rsidP="00471BE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71BEF" w:rsidRPr="00471BEF" w:rsidRDefault="00471BEF" w:rsidP="00471BE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71BEF" w:rsidRPr="00471BEF" w:rsidRDefault="00471BEF" w:rsidP="00471BE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71BEF" w:rsidRPr="00471BEF" w:rsidRDefault="00471BEF" w:rsidP="00471BE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71BEF" w:rsidRPr="00471BEF" w:rsidRDefault="00471BEF" w:rsidP="00471BE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71BEF" w:rsidRPr="00471BEF" w:rsidRDefault="00471BEF" w:rsidP="00471BE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71BEF" w:rsidRPr="00471BEF" w:rsidRDefault="00471BEF" w:rsidP="00471BE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71BEF" w:rsidRPr="00471BEF" w:rsidRDefault="00471BEF" w:rsidP="00471BE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71BEF" w:rsidRPr="00471BEF" w:rsidRDefault="00471BEF" w:rsidP="00471BE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71BEF" w:rsidRPr="00471BEF" w:rsidRDefault="00471BEF" w:rsidP="00471BE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71BEF" w:rsidRPr="00471BEF" w:rsidRDefault="00471BEF" w:rsidP="00471BE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71BEF" w:rsidRPr="00471BEF" w:rsidRDefault="00471BEF" w:rsidP="00471BE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71BEF" w:rsidRPr="00471BEF" w:rsidRDefault="00471BEF" w:rsidP="00471BE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71BEF" w:rsidRPr="00471BEF" w:rsidRDefault="00471BEF" w:rsidP="00471BE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71BEF" w:rsidRPr="00471BEF" w:rsidRDefault="00471BEF" w:rsidP="00471BE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71BEF" w:rsidRPr="00471BEF" w:rsidRDefault="00471BEF" w:rsidP="00471BE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71BEF" w:rsidRPr="00471BEF" w:rsidRDefault="00471BEF" w:rsidP="00471BE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71BEF" w:rsidRPr="00471BEF" w:rsidRDefault="00471BEF" w:rsidP="00471BE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71BEF" w:rsidRPr="00471BEF" w:rsidRDefault="00471BEF" w:rsidP="00471BE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71BEF" w:rsidRPr="00471BEF" w:rsidRDefault="00471BEF" w:rsidP="00471BE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71BEF" w:rsidRPr="00471BEF" w:rsidRDefault="00471BEF" w:rsidP="00471BE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71BEF" w:rsidRPr="00471BEF" w:rsidRDefault="00471BEF" w:rsidP="00471BE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71BEF" w:rsidRPr="00471BEF" w:rsidRDefault="00471BEF" w:rsidP="00471BE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71BEF" w:rsidRPr="00471BEF" w:rsidRDefault="00471BEF" w:rsidP="00471BE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71BEF" w:rsidRPr="00471BEF" w:rsidRDefault="00471BEF" w:rsidP="00471BE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71BEF" w:rsidRPr="00471BEF" w:rsidRDefault="00471BEF" w:rsidP="00471BE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71BEF" w:rsidRPr="00471BEF" w:rsidRDefault="00471BEF" w:rsidP="00471BE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71BEF" w:rsidRPr="00471BEF" w:rsidTr="00471BEF">
        <w:trPr>
          <w:trHeight w:val="405"/>
        </w:trPr>
        <w:tc>
          <w:tcPr>
            <w:tcW w:w="0" w:type="auto"/>
            <w:gridSpan w:val="38"/>
            <w:hideMark/>
          </w:tcPr>
          <w:p w:rsidR="00471BEF" w:rsidRPr="00471BEF" w:rsidRDefault="00471BEF" w:rsidP="00471BE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471BEF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Описание</w:t>
            </w:r>
          </w:p>
        </w:tc>
      </w:tr>
      <w:tr w:rsidR="00471BEF" w:rsidRPr="00471BEF" w:rsidTr="00471BEF">
        <w:trPr>
          <w:trHeight w:val="405"/>
        </w:trPr>
        <w:tc>
          <w:tcPr>
            <w:tcW w:w="0" w:type="auto"/>
            <w:gridSpan w:val="38"/>
            <w:hideMark/>
          </w:tcPr>
          <w:p w:rsidR="00471BEF" w:rsidRPr="00471BEF" w:rsidRDefault="00471BEF" w:rsidP="00471BE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71BE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Исследование проводилось на аппарате SIEMENS ACUSON внутриполостным датчиком 9МС3</w:t>
            </w:r>
          </w:p>
        </w:tc>
      </w:tr>
      <w:tr w:rsidR="00471BEF" w:rsidRPr="00471BEF" w:rsidTr="00471BEF">
        <w:trPr>
          <w:trHeight w:val="405"/>
        </w:trPr>
        <w:tc>
          <w:tcPr>
            <w:tcW w:w="0" w:type="auto"/>
            <w:gridSpan w:val="38"/>
            <w:hideMark/>
          </w:tcPr>
          <w:p w:rsidR="00471BEF" w:rsidRPr="00471BEF" w:rsidRDefault="00471BEF" w:rsidP="00471BE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71BEF" w:rsidRPr="00471BEF" w:rsidTr="00471BEF">
        <w:trPr>
          <w:trHeight w:val="405"/>
        </w:trPr>
        <w:tc>
          <w:tcPr>
            <w:tcW w:w="0" w:type="auto"/>
            <w:gridSpan w:val="38"/>
            <w:hideMark/>
          </w:tcPr>
          <w:p w:rsidR="00471BEF" w:rsidRPr="00471BEF" w:rsidRDefault="00471BEF" w:rsidP="00471BE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71BE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Первый день последней менструации: с 30.08.26 г. по настоящее время мажущие кровянистые </w:t>
            </w:r>
            <w:proofErr w:type="gramStart"/>
            <w:r w:rsidRPr="00471BE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выделения .</w:t>
            </w:r>
            <w:proofErr w:type="gramEnd"/>
          </w:p>
        </w:tc>
      </w:tr>
      <w:tr w:rsidR="00471BEF" w:rsidRPr="00471BEF" w:rsidTr="00471BEF">
        <w:trPr>
          <w:trHeight w:val="405"/>
        </w:trPr>
        <w:tc>
          <w:tcPr>
            <w:tcW w:w="0" w:type="auto"/>
            <w:gridSpan w:val="38"/>
            <w:hideMark/>
          </w:tcPr>
          <w:p w:rsidR="00471BEF" w:rsidRPr="00471BEF" w:rsidRDefault="00471BEF" w:rsidP="00471BE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71BEF" w:rsidRPr="00471BEF" w:rsidTr="00471BEF">
        <w:trPr>
          <w:trHeight w:val="405"/>
        </w:trPr>
        <w:tc>
          <w:tcPr>
            <w:tcW w:w="0" w:type="auto"/>
            <w:gridSpan w:val="38"/>
            <w:hideMark/>
          </w:tcPr>
          <w:p w:rsidR="00471BEF" w:rsidRPr="00471BEF" w:rsidRDefault="00471BEF" w:rsidP="00471BE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71BE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МАТКА:</w:t>
            </w:r>
          </w:p>
        </w:tc>
      </w:tr>
      <w:tr w:rsidR="00471BEF" w:rsidRPr="00471BEF" w:rsidTr="00471BEF">
        <w:trPr>
          <w:trHeight w:val="405"/>
        </w:trPr>
        <w:tc>
          <w:tcPr>
            <w:tcW w:w="0" w:type="auto"/>
            <w:gridSpan w:val="38"/>
            <w:hideMark/>
          </w:tcPr>
          <w:p w:rsidR="00471BEF" w:rsidRPr="00471BEF" w:rsidRDefault="00471BEF" w:rsidP="00471BE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gramStart"/>
            <w:r w:rsidRPr="00471BE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положение</w:t>
            </w:r>
            <w:proofErr w:type="gramEnd"/>
            <w:r w:rsidRPr="00471BE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- срединное , отклонена - кпереди ,форма - седловидная</w:t>
            </w:r>
          </w:p>
        </w:tc>
      </w:tr>
      <w:tr w:rsidR="00471BEF" w:rsidRPr="00471BEF" w:rsidTr="00471BEF">
        <w:trPr>
          <w:trHeight w:val="405"/>
        </w:trPr>
        <w:tc>
          <w:tcPr>
            <w:tcW w:w="0" w:type="auto"/>
            <w:gridSpan w:val="38"/>
            <w:hideMark/>
          </w:tcPr>
          <w:p w:rsidR="00471BEF" w:rsidRPr="00471BEF" w:rsidRDefault="00471BEF" w:rsidP="00471BE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71BE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Размеры - 50 х 38 х 52 мм.</w:t>
            </w:r>
          </w:p>
        </w:tc>
      </w:tr>
      <w:tr w:rsidR="00471BEF" w:rsidRPr="00471BEF" w:rsidTr="00471BEF">
        <w:trPr>
          <w:trHeight w:val="645"/>
        </w:trPr>
        <w:tc>
          <w:tcPr>
            <w:tcW w:w="0" w:type="auto"/>
            <w:gridSpan w:val="38"/>
            <w:hideMark/>
          </w:tcPr>
          <w:p w:rsidR="00471BEF" w:rsidRPr="00471BEF" w:rsidRDefault="00471BEF" w:rsidP="00471BE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71BE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Структура </w:t>
            </w:r>
            <w:proofErr w:type="spellStart"/>
            <w:r w:rsidRPr="00471BE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миометрия</w:t>
            </w:r>
            <w:proofErr w:type="spellEnd"/>
            <w:r w:rsidRPr="00471BE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-диффузно - </w:t>
            </w:r>
            <w:proofErr w:type="gramStart"/>
            <w:r w:rsidRPr="00471BE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неоднородная ,</w:t>
            </w:r>
            <w:proofErr w:type="gramEnd"/>
            <w:r w:rsidRPr="00471BE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471BE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эхогенность</w:t>
            </w:r>
            <w:proofErr w:type="spellEnd"/>
            <w:r w:rsidRPr="00471BE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средняя , толщина стенок симметричная . Четко узловых и очаговых образований не выявлено.</w:t>
            </w:r>
          </w:p>
        </w:tc>
      </w:tr>
      <w:tr w:rsidR="00471BEF" w:rsidRPr="00471BEF" w:rsidTr="00471BEF">
        <w:trPr>
          <w:trHeight w:val="945"/>
        </w:trPr>
        <w:tc>
          <w:tcPr>
            <w:tcW w:w="0" w:type="auto"/>
            <w:gridSpan w:val="38"/>
            <w:hideMark/>
          </w:tcPr>
          <w:p w:rsidR="00471BEF" w:rsidRPr="00471BEF" w:rsidRDefault="00471BEF" w:rsidP="00471BE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71BE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М - ЭХО - 14.0 </w:t>
            </w:r>
            <w:proofErr w:type="gramStart"/>
            <w:r w:rsidRPr="00471BE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мм ,</w:t>
            </w:r>
            <w:proofErr w:type="gramEnd"/>
            <w:r w:rsidRPr="00471BE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неоднородной </w:t>
            </w:r>
            <w:proofErr w:type="spellStart"/>
            <w:r w:rsidRPr="00471BE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эхоструктуры</w:t>
            </w:r>
            <w:proofErr w:type="spellEnd"/>
            <w:r w:rsidRPr="00471BE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, с </w:t>
            </w:r>
            <w:proofErr w:type="spellStart"/>
            <w:r w:rsidRPr="00471BE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анэхогенными</w:t>
            </w:r>
            <w:proofErr w:type="spellEnd"/>
            <w:r w:rsidRPr="00471BE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мелкими включениями и участками повышенной </w:t>
            </w:r>
            <w:proofErr w:type="spellStart"/>
            <w:r w:rsidRPr="00471BE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эхогенности</w:t>
            </w:r>
            <w:proofErr w:type="spellEnd"/>
            <w:r w:rsidRPr="00471BE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, по задней стенке </w:t>
            </w:r>
            <w:proofErr w:type="spellStart"/>
            <w:r w:rsidRPr="00471BE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лоцируется</w:t>
            </w:r>
            <w:proofErr w:type="spellEnd"/>
            <w:r w:rsidRPr="00471BE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единичный локус кровотока . Контуры на границе с </w:t>
            </w:r>
            <w:proofErr w:type="spellStart"/>
            <w:r w:rsidRPr="00471BE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миометрием</w:t>
            </w:r>
            <w:proofErr w:type="spellEnd"/>
            <w:r w:rsidRPr="00471BE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gramStart"/>
            <w:r w:rsidRPr="00471BE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нечеткие .</w:t>
            </w:r>
            <w:proofErr w:type="gramEnd"/>
            <w:r w:rsidRPr="00471BE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Линия смыкания листков эндометрия нечеткая.</w:t>
            </w:r>
          </w:p>
        </w:tc>
      </w:tr>
      <w:tr w:rsidR="00471BEF" w:rsidRPr="00471BEF" w:rsidTr="00471BEF">
        <w:trPr>
          <w:trHeight w:val="405"/>
        </w:trPr>
        <w:tc>
          <w:tcPr>
            <w:tcW w:w="0" w:type="auto"/>
            <w:gridSpan w:val="38"/>
            <w:hideMark/>
          </w:tcPr>
          <w:p w:rsidR="00471BEF" w:rsidRPr="00471BEF" w:rsidRDefault="00471BEF" w:rsidP="00471BE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71BE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Полость матки не деформирована.</w:t>
            </w:r>
          </w:p>
        </w:tc>
      </w:tr>
      <w:tr w:rsidR="00471BEF" w:rsidRPr="00471BEF" w:rsidTr="00471BEF">
        <w:trPr>
          <w:trHeight w:val="645"/>
        </w:trPr>
        <w:tc>
          <w:tcPr>
            <w:tcW w:w="0" w:type="auto"/>
            <w:gridSpan w:val="38"/>
            <w:hideMark/>
          </w:tcPr>
          <w:p w:rsidR="00471BEF" w:rsidRPr="00471BEF" w:rsidRDefault="00471BEF" w:rsidP="00471BE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71BE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ШЕЙКА МАТКИ: 35 х 22 мм, правильной формы. В ее проекции дополнительных образований не </w:t>
            </w:r>
            <w:proofErr w:type="spellStart"/>
            <w:proofErr w:type="gramStart"/>
            <w:r w:rsidRPr="00471BE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лоцируется</w:t>
            </w:r>
            <w:proofErr w:type="spellEnd"/>
            <w:r w:rsidRPr="00471BE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.</w:t>
            </w:r>
            <w:proofErr w:type="gramEnd"/>
          </w:p>
        </w:tc>
      </w:tr>
      <w:tr w:rsidR="00471BEF" w:rsidRPr="00471BEF" w:rsidTr="00471BEF">
        <w:trPr>
          <w:trHeight w:val="405"/>
        </w:trPr>
        <w:tc>
          <w:tcPr>
            <w:tcW w:w="0" w:type="auto"/>
            <w:gridSpan w:val="38"/>
            <w:hideMark/>
          </w:tcPr>
          <w:p w:rsidR="00471BEF" w:rsidRPr="00471BEF" w:rsidRDefault="00471BEF" w:rsidP="00471BE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71BE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Цервикальный канал сомкнут, линия смыкания четкая, ровная.</w:t>
            </w:r>
          </w:p>
        </w:tc>
      </w:tr>
      <w:tr w:rsidR="00471BEF" w:rsidRPr="00471BEF" w:rsidTr="00471BEF">
        <w:trPr>
          <w:trHeight w:val="405"/>
        </w:trPr>
        <w:tc>
          <w:tcPr>
            <w:tcW w:w="0" w:type="auto"/>
            <w:gridSpan w:val="38"/>
            <w:hideMark/>
          </w:tcPr>
          <w:p w:rsidR="00471BEF" w:rsidRPr="00471BEF" w:rsidRDefault="00471BEF" w:rsidP="00471BE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71BE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Сосуды матки не расширены.</w:t>
            </w:r>
          </w:p>
        </w:tc>
      </w:tr>
      <w:tr w:rsidR="00471BEF" w:rsidRPr="00471BEF" w:rsidTr="00471BEF">
        <w:trPr>
          <w:trHeight w:val="405"/>
        </w:trPr>
        <w:tc>
          <w:tcPr>
            <w:tcW w:w="0" w:type="auto"/>
            <w:gridSpan w:val="38"/>
            <w:hideMark/>
          </w:tcPr>
          <w:p w:rsidR="00471BEF" w:rsidRPr="00471BEF" w:rsidRDefault="00471BEF" w:rsidP="00471BE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71BE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ПРАВЫЙ ЯИЧНИК:</w:t>
            </w:r>
          </w:p>
        </w:tc>
      </w:tr>
      <w:tr w:rsidR="00471BEF" w:rsidRPr="00471BEF" w:rsidTr="00471BEF">
        <w:trPr>
          <w:trHeight w:val="645"/>
        </w:trPr>
        <w:tc>
          <w:tcPr>
            <w:tcW w:w="0" w:type="auto"/>
            <w:gridSpan w:val="38"/>
            <w:hideMark/>
          </w:tcPr>
          <w:p w:rsidR="00471BEF" w:rsidRPr="00471BEF" w:rsidRDefault="00471BEF" w:rsidP="00471BE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71BE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Контуры </w:t>
            </w:r>
            <w:proofErr w:type="gramStart"/>
            <w:r w:rsidRPr="00471BE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ровные ,</w:t>
            </w:r>
            <w:proofErr w:type="gramEnd"/>
            <w:r w:rsidRPr="00471BE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четкие . Расположен в типичном </w:t>
            </w:r>
            <w:proofErr w:type="gramStart"/>
            <w:r w:rsidRPr="00471BE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месте .</w:t>
            </w:r>
            <w:proofErr w:type="gramEnd"/>
            <w:r w:rsidRPr="00471BE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Размеры - 35 х 22 х 29 мм, V - 12.0 </w:t>
            </w:r>
            <w:proofErr w:type="gramStart"/>
            <w:r w:rsidRPr="00471BE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мл ,</w:t>
            </w:r>
            <w:proofErr w:type="gramEnd"/>
            <w:r w:rsidRPr="00471BE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структура не изменена. Капсула яичника - без особенностей.</w:t>
            </w:r>
          </w:p>
        </w:tc>
      </w:tr>
      <w:tr w:rsidR="00471BEF" w:rsidRPr="00471BEF" w:rsidTr="00471BEF">
        <w:trPr>
          <w:trHeight w:val="645"/>
        </w:trPr>
        <w:tc>
          <w:tcPr>
            <w:tcW w:w="0" w:type="auto"/>
            <w:gridSpan w:val="38"/>
            <w:hideMark/>
          </w:tcPr>
          <w:p w:rsidR="00471BEF" w:rsidRPr="00471BEF" w:rsidRDefault="00471BEF" w:rsidP="00471BE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71BE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Фолликулы расположены по </w:t>
            </w:r>
            <w:proofErr w:type="gramStart"/>
            <w:r w:rsidRPr="00471BE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периферии ,</w:t>
            </w:r>
            <w:proofErr w:type="gramEnd"/>
            <w:r w:rsidRPr="00471BE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диаметром до 18 мм .Количество фолликулов в </w:t>
            </w:r>
            <w:proofErr w:type="spellStart"/>
            <w:r w:rsidRPr="00471BE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обьеме</w:t>
            </w:r>
            <w:proofErr w:type="spellEnd"/>
            <w:r w:rsidRPr="00471BE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яичника 10 шт.</w:t>
            </w:r>
          </w:p>
        </w:tc>
      </w:tr>
      <w:tr w:rsidR="00471BEF" w:rsidRPr="00471BEF" w:rsidTr="00471BEF">
        <w:trPr>
          <w:trHeight w:val="405"/>
        </w:trPr>
        <w:tc>
          <w:tcPr>
            <w:tcW w:w="0" w:type="auto"/>
            <w:gridSpan w:val="38"/>
            <w:hideMark/>
          </w:tcPr>
          <w:p w:rsidR="00471BEF" w:rsidRPr="00471BEF" w:rsidRDefault="00471BEF" w:rsidP="00471BE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71BE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Образования не выявлены.</w:t>
            </w:r>
          </w:p>
        </w:tc>
      </w:tr>
      <w:tr w:rsidR="00471BEF" w:rsidRPr="00471BEF" w:rsidTr="00471BEF">
        <w:trPr>
          <w:trHeight w:val="405"/>
        </w:trPr>
        <w:tc>
          <w:tcPr>
            <w:tcW w:w="0" w:type="auto"/>
            <w:gridSpan w:val="38"/>
            <w:hideMark/>
          </w:tcPr>
          <w:p w:rsidR="00471BEF" w:rsidRPr="00471BEF" w:rsidRDefault="00471BEF" w:rsidP="00471BE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71BE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lastRenderedPageBreak/>
              <w:t>Труба не визуализируется.</w:t>
            </w:r>
          </w:p>
        </w:tc>
      </w:tr>
      <w:tr w:rsidR="00471BEF" w:rsidRPr="00471BEF" w:rsidTr="00471BEF">
        <w:trPr>
          <w:trHeight w:val="405"/>
        </w:trPr>
        <w:tc>
          <w:tcPr>
            <w:tcW w:w="0" w:type="auto"/>
            <w:gridSpan w:val="38"/>
            <w:hideMark/>
          </w:tcPr>
          <w:p w:rsidR="00471BEF" w:rsidRPr="00471BEF" w:rsidRDefault="00471BEF" w:rsidP="00471BE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71BE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ЛЕВЫЙ ЯИЧНИК:</w:t>
            </w:r>
          </w:p>
        </w:tc>
      </w:tr>
      <w:tr w:rsidR="00471BEF" w:rsidRPr="00471BEF" w:rsidTr="00471BEF">
        <w:trPr>
          <w:trHeight w:val="645"/>
        </w:trPr>
        <w:tc>
          <w:tcPr>
            <w:tcW w:w="0" w:type="auto"/>
            <w:gridSpan w:val="38"/>
            <w:hideMark/>
          </w:tcPr>
          <w:p w:rsidR="00471BEF" w:rsidRPr="00471BEF" w:rsidRDefault="00471BEF" w:rsidP="00471BE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71BE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Контуры </w:t>
            </w:r>
            <w:proofErr w:type="gramStart"/>
            <w:r w:rsidRPr="00471BE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ровные ,</w:t>
            </w:r>
            <w:proofErr w:type="gramEnd"/>
            <w:r w:rsidRPr="00471BE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четкие . Расположен в типичном </w:t>
            </w:r>
            <w:proofErr w:type="gramStart"/>
            <w:r w:rsidRPr="00471BE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месте .</w:t>
            </w:r>
            <w:proofErr w:type="gramEnd"/>
            <w:r w:rsidRPr="00471BE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Размеры - 28 х 14 х 25 мм, V -5.0 </w:t>
            </w:r>
            <w:proofErr w:type="gramStart"/>
            <w:r w:rsidRPr="00471BE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мл ,</w:t>
            </w:r>
            <w:proofErr w:type="gramEnd"/>
            <w:r w:rsidRPr="00471BE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структура не изменена. Капсула яичника - без особенностей.</w:t>
            </w:r>
          </w:p>
        </w:tc>
      </w:tr>
      <w:tr w:rsidR="00471BEF" w:rsidRPr="00471BEF" w:rsidTr="00471BEF">
        <w:trPr>
          <w:trHeight w:val="645"/>
        </w:trPr>
        <w:tc>
          <w:tcPr>
            <w:tcW w:w="0" w:type="auto"/>
            <w:gridSpan w:val="38"/>
            <w:hideMark/>
          </w:tcPr>
          <w:p w:rsidR="00471BEF" w:rsidRPr="00471BEF" w:rsidRDefault="00471BEF" w:rsidP="00471BE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71BE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Фолликулы расположены по </w:t>
            </w:r>
            <w:proofErr w:type="gramStart"/>
            <w:r w:rsidRPr="00471BE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периферии ,</w:t>
            </w:r>
            <w:proofErr w:type="gramEnd"/>
            <w:r w:rsidRPr="00471BE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диаметром до 5 мм .Количество фолликулов в </w:t>
            </w:r>
            <w:proofErr w:type="spellStart"/>
            <w:r w:rsidRPr="00471BE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обьеме</w:t>
            </w:r>
            <w:proofErr w:type="spellEnd"/>
            <w:r w:rsidRPr="00471BE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яичника 12 шт.</w:t>
            </w:r>
          </w:p>
        </w:tc>
      </w:tr>
      <w:tr w:rsidR="00471BEF" w:rsidRPr="00471BEF" w:rsidTr="00471BEF">
        <w:trPr>
          <w:trHeight w:val="405"/>
        </w:trPr>
        <w:tc>
          <w:tcPr>
            <w:tcW w:w="0" w:type="auto"/>
            <w:gridSpan w:val="38"/>
            <w:hideMark/>
          </w:tcPr>
          <w:p w:rsidR="00471BEF" w:rsidRPr="00471BEF" w:rsidRDefault="00471BEF" w:rsidP="00471BE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71BE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Образования не выявлены.</w:t>
            </w:r>
          </w:p>
        </w:tc>
      </w:tr>
      <w:tr w:rsidR="00471BEF" w:rsidRPr="00471BEF" w:rsidTr="00471BEF">
        <w:trPr>
          <w:trHeight w:val="405"/>
        </w:trPr>
        <w:tc>
          <w:tcPr>
            <w:tcW w:w="0" w:type="auto"/>
            <w:gridSpan w:val="38"/>
            <w:hideMark/>
          </w:tcPr>
          <w:p w:rsidR="00471BEF" w:rsidRPr="00471BEF" w:rsidRDefault="00471BEF" w:rsidP="00471BE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71BE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Труба не визуализируется.</w:t>
            </w:r>
          </w:p>
        </w:tc>
      </w:tr>
      <w:tr w:rsidR="00471BEF" w:rsidRPr="00471BEF" w:rsidTr="00471BEF">
        <w:trPr>
          <w:trHeight w:val="405"/>
        </w:trPr>
        <w:tc>
          <w:tcPr>
            <w:tcW w:w="0" w:type="auto"/>
            <w:gridSpan w:val="38"/>
            <w:hideMark/>
          </w:tcPr>
          <w:p w:rsidR="00471BEF" w:rsidRPr="00471BEF" w:rsidRDefault="00471BEF" w:rsidP="00471BE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471BE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Параметрий</w:t>
            </w:r>
            <w:proofErr w:type="spellEnd"/>
            <w:r w:rsidRPr="00471BE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gramStart"/>
            <w:r w:rsidRPr="00471BE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справа :</w:t>
            </w:r>
            <w:proofErr w:type="gramEnd"/>
            <w:r w:rsidRPr="00471BE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венозные сплетения не расширены.</w:t>
            </w:r>
          </w:p>
        </w:tc>
      </w:tr>
      <w:tr w:rsidR="00471BEF" w:rsidRPr="00471BEF" w:rsidTr="00471BEF">
        <w:trPr>
          <w:trHeight w:val="405"/>
        </w:trPr>
        <w:tc>
          <w:tcPr>
            <w:tcW w:w="0" w:type="auto"/>
            <w:gridSpan w:val="38"/>
            <w:hideMark/>
          </w:tcPr>
          <w:p w:rsidR="00471BEF" w:rsidRPr="00471BEF" w:rsidRDefault="00471BEF" w:rsidP="00471BE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471BE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Параметрий</w:t>
            </w:r>
            <w:proofErr w:type="spellEnd"/>
            <w:r w:rsidRPr="00471BE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gramStart"/>
            <w:r w:rsidRPr="00471BE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слева :</w:t>
            </w:r>
            <w:proofErr w:type="gramEnd"/>
            <w:r w:rsidRPr="00471BE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венозные сплетения не расширены.</w:t>
            </w:r>
          </w:p>
        </w:tc>
      </w:tr>
      <w:tr w:rsidR="00471BEF" w:rsidRPr="00471BEF" w:rsidTr="00471BEF">
        <w:trPr>
          <w:trHeight w:val="405"/>
        </w:trPr>
        <w:tc>
          <w:tcPr>
            <w:tcW w:w="0" w:type="auto"/>
            <w:gridSpan w:val="38"/>
            <w:hideMark/>
          </w:tcPr>
          <w:p w:rsidR="00471BEF" w:rsidRPr="00471BEF" w:rsidRDefault="00471BEF" w:rsidP="00471BE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71BE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Свободная жидкость в малом </w:t>
            </w:r>
            <w:proofErr w:type="gramStart"/>
            <w:r w:rsidRPr="00471BE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тазу :</w:t>
            </w:r>
            <w:proofErr w:type="gramEnd"/>
            <w:r w:rsidRPr="00471BE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не </w:t>
            </w:r>
            <w:proofErr w:type="spellStart"/>
            <w:r w:rsidRPr="00471BE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лоцируется</w:t>
            </w:r>
            <w:proofErr w:type="spellEnd"/>
            <w:r w:rsidRPr="00471BE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.</w:t>
            </w:r>
          </w:p>
        </w:tc>
      </w:tr>
      <w:tr w:rsidR="00471BEF" w:rsidRPr="00471BEF" w:rsidTr="00471BEF">
        <w:trPr>
          <w:trHeight w:val="405"/>
        </w:trPr>
        <w:tc>
          <w:tcPr>
            <w:tcW w:w="0" w:type="auto"/>
            <w:gridSpan w:val="38"/>
            <w:hideMark/>
          </w:tcPr>
          <w:p w:rsidR="00471BEF" w:rsidRPr="00471BEF" w:rsidRDefault="00471BEF" w:rsidP="00471BE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71BE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Патологических образований в малом тазу - не выявлено.</w:t>
            </w:r>
          </w:p>
        </w:tc>
      </w:tr>
      <w:tr w:rsidR="00471BEF" w:rsidRPr="00471BEF" w:rsidTr="00471BEF">
        <w:trPr>
          <w:trHeight w:val="405"/>
        </w:trPr>
        <w:tc>
          <w:tcPr>
            <w:tcW w:w="0" w:type="auto"/>
            <w:gridSpan w:val="38"/>
            <w:hideMark/>
          </w:tcPr>
          <w:p w:rsidR="00471BEF" w:rsidRPr="00471BEF" w:rsidRDefault="00471BEF" w:rsidP="00471BE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71BEF" w:rsidRPr="00471BEF" w:rsidTr="00471BEF">
        <w:trPr>
          <w:trHeight w:val="405"/>
        </w:trPr>
        <w:tc>
          <w:tcPr>
            <w:tcW w:w="0" w:type="auto"/>
            <w:gridSpan w:val="38"/>
            <w:hideMark/>
          </w:tcPr>
          <w:p w:rsidR="00471BEF" w:rsidRPr="00471BEF" w:rsidRDefault="00471BEF" w:rsidP="00471BE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71BEF" w:rsidRPr="00471BEF" w:rsidTr="00471BEF">
        <w:trPr>
          <w:trHeight w:val="645"/>
        </w:trPr>
        <w:tc>
          <w:tcPr>
            <w:tcW w:w="0" w:type="auto"/>
            <w:gridSpan w:val="38"/>
            <w:hideMark/>
          </w:tcPr>
          <w:p w:rsidR="00471BEF" w:rsidRPr="00471BEF" w:rsidRDefault="00471BEF" w:rsidP="00471BE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71BE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ЗАКЛЮЧЕНИЕ: УЗ признаки несоответствия толщины эндометрия дню </w:t>
            </w:r>
            <w:proofErr w:type="gramStart"/>
            <w:r w:rsidRPr="00471BE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цикла ,</w:t>
            </w:r>
            <w:proofErr w:type="gramEnd"/>
            <w:r w:rsidRPr="00471BE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неоднородной эхо структуры эндометрия , диффузных изменений </w:t>
            </w:r>
            <w:proofErr w:type="spellStart"/>
            <w:r w:rsidRPr="00471BE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миометрия</w:t>
            </w:r>
            <w:proofErr w:type="spellEnd"/>
            <w:r w:rsidRPr="00471BE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.</w:t>
            </w:r>
          </w:p>
        </w:tc>
      </w:tr>
      <w:tr w:rsidR="00471BEF" w:rsidRPr="00471BEF" w:rsidTr="00471BEF">
        <w:trPr>
          <w:trHeight w:val="405"/>
        </w:trPr>
        <w:tc>
          <w:tcPr>
            <w:tcW w:w="0" w:type="auto"/>
            <w:gridSpan w:val="38"/>
            <w:hideMark/>
          </w:tcPr>
          <w:p w:rsidR="00471BEF" w:rsidRPr="00471BEF" w:rsidRDefault="00471BEF" w:rsidP="00471BE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71BEF" w:rsidRPr="00471BEF" w:rsidTr="00471BEF">
        <w:trPr>
          <w:trHeight w:val="405"/>
        </w:trPr>
        <w:tc>
          <w:tcPr>
            <w:tcW w:w="0" w:type="auto"/>
            <w:gridSpan w:val="38"/>
            <w:hideMark/>
          </w:tcPr>
          <w:p w:rsidR="00471BEF" w:rsidRPr="00471BEF" w:rsidRDefault="00471BEF" w:rsidP="00471BE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71BE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Рекомендовано: консультация и наблюдение гинеколога.</w:t>
            </w:r>
          </w:p>
        </w:tc>
      </w:tr>
      <w:tr w:rsidR="00471BEF" w:rsidRPr="00471BEF" w:rsidTr="00471BEF">
        <w:trPr>
          <w:trHeight w:val="405"/>
        </w:trPr>
        <w:tc>
          <w:tcPr>
            <w:tcW w:w="0" w:type="auto"/>
            <w:gridSpan w:val="38"/>
            <w:hideMark/>
          </w:tcPr>
          <w:p w:rsidR="00471BEF" w:rsidRPr="00471BEF" w:rsidRDefault="00471BEF" w:rsidP="00471BE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71BEF" w:rsidRPr="00471BEF" w:rsidTr="00471BEF">
        <w:trPr>
          <w:trHeight w:val="405"/>
        </w:trPr>
        <w:tc>
          <w:tcPr>
            <w:tcW w:w="0" w:type="auto"/>
            <w:gridSpan w:val="38"/>
            <w:hideMark/>
          </w:tcPr>
          <w:p w:rsidR="00471BEF" w:rsidRPr="00471BEF" w:rsidRDefault="00471BEF" w:rsidP="00471BE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71BEF" w:rsidRPr="00471BEF" w:rsidTr="00471BEF">
        <w:trPr>
          <w:trHeight w:val="405"/>
        </w:trPr>
        <w:tc>
          <w:tcPr>
            <w:tcW w:w="0" w:type="auto"/>
            <w:gridSpan w:val="38"/>
            <w:hideMark/>
          </w:tcPr>
          <w:p w:rsidR="00471BEF" w:rsidRPr="00471BEF" w:rsidRDefault="00471BEF" w:rsidP="00471BE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71BEF" w:rsidRPr="00471BEF" w:rsidTr="00471BEF">
        <w:trPr>
          <w:trHeight w:val="405"/>
        </w:trPr>
        <w:tc>
          <w:tcPr>
            <w:tcW w:w="0" w:type="auto"/>
            <w:gridSpan w:val="38"/>
            <w:hideMark/>
          </w:tcPr>
          <w:p w:rsidR="00471BEF" w:rsidRPr="00471BEF" w:rsidRDefault="00471BEF" w:rsidP="00471BE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71BE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Данное заключение не является диагнозом и требует консультации клинического специалиста.</w:t>
            </w:r>
          </w:p>
        </w:tc>
      </w:tr>
      <w:tr w:rsidR="00471BEF" w:rsidRPr="00471BEF" w:rsidTr="00471BEF">
        <w:trPr>
          <w:trHeight w:val="405"/>
        </w:trPr>
        <w:tc>
          <w:tcPr>
            <w:tcW w:w="0" w:type="auto"/>
            <w:gridSpan w:val="38"/>
            <w:hideMark/>
          </w:tcPr>
          <w:p w:rsidR="00471BEF" w:rsidRPr="00471BEF" w:rsidRDefault="00471BEF" w:rsidP="00471BE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71BEF" w:rsidRPr="00471BEF" w:rsidTr="00471BEF">
        <w:trPr>
          <w:trHeight w:val="645"/>
        </w:trPr>
        <w:tc>
          <w:tcPr>
            <w:tcW w:w="0" w:type="auto"/>
            <w:gridSpan w:val="38"/>
            <w:hideMark/>
          </w:tcPr>
          <w:p w:rsidR="00471BEF" w:rsidRPr="00471BEF" w:rsidRDefault="00471BEF" w:rsidP="00471BE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71BE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" Пациент имеет возможность получить бесплатную онлайн консультацию или мнение профильного специалиста </w:t>
            </w:r>
            <w:proofErr w:type="gramStart"/>
            <w:r w:rsidRPr="00471BE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" .</w:t>
            </w:r>
            <w:proofErr w:type="gramEnd"/>
          </w:p>
        </w:tc>
      </w:tr>
    </w:tbl>
    <w:p w:rsidR="00B5565F" w:rsidRDefault="00B5565F"/>
    <w:sectPr w:rsidR="00B5565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6925"/>
    <w:rsid w:val="000F3295"/>
    <w:rsid w:val="001D5ECE"/>
    <w:rsid w:val="00406925"/>
    <w:rsid w:val="00471BEF"/>
    <w:rsid w:val="00B556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DAC9BDC-2B80-4914-BD50-F42B10FAC5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7112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388</Words>
  <Characters>2215</Characters>
  <Application>Microsoft Office Word</Application>
  <DocSecurity>0</DocSecurity>
  <Lines>18</Lines>
  <Paragraphs>5</Paragraphs>
  <ScaleCrop>false</ScaleCrop>
  <Company/>
  <LinksUpToDate>false</LinksUpToDate>
  <CharactersWithSpaces>2598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Прилипко Антон Михайлович</dc:creator>
  <cp:keywords/>
  <dc:description/>
  <cp:lastModifiedBy>Прилипко Антон Михайлович</cp:lastModifiedBy>
  <cp:revision>5</cp:revision>
  <dcterms:created xsi:type="dcterms:W3CDTF">2026-09-08T13:53:00Z</dcterms:created>
  <dcterms:modified xsi:type="dcterms:W3CDTF">2026-10-02T10:52:00Z</dcterms:modified>
</cp:coreProperties>
</file>