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46"/>
        <w:gridCol w:w="345"/>
        <w:gridCol w:w="342"/>
        <w:gridCol w:w="340"/>
        <w:gridCol w:w="338"/>
        <w:gridCol w:w="336"/>
        <w:gridCol w:w="391"/>
        <w:gridCol w:w="389"/>
        <w:gridCol w:w="387"/>
        <w:gridCol w:w="72"/>
        <w:gridCol w:w="72"/>
        <w:gridCol w:w="72"/>
        <w:gridCol w:w="805"/>
        <w:gridCol w:w="799"/>
        <w:gridCol w:w="792"/>
        <w:gridCol w:w="136"/>
        <w:gridCol w:w="136"/>
        <w:gridCol w:w="136"/>
        <w:gridCol w:w="136"/>
        <w:gridCol w:w="135"/>
        <w:gridCol w:w="135"/>
        <w:gridCol w:w="135"/>
        <w:gridCol w:w="135"/>
        <w:gridCol w:w="167"/>
        <w:gridCol w:w="167"/>
        <w:gridCol w:w="61"/>
        <w:gridCol w:w="61"/>
        <w:gridCol w:w="61"/>
        <w:gridCol w:w="194"/>
        <w:gridCol w:w="194"/>
        <w:gridCol w:w="193"/>
        <w:gridCol w:w="193"/>
        <w:gridCol w:w="193"/>
        <w:gridCol w:w="193"/>
        <w:gridCol w:w="192"/>
        <w:gridCol w:w="192"/>
        <w:gridCol w:w="192"/>
        <w:gridCol w:w="192"/>
      </w:tblGrid>
      <w:tr w:rsidR="00F32EF5" w:rsidRPr="00F32EF5" w:rsidTr="00E23F23">
        <w:trPr>
          <w:trHeight w:val="405"/>
        </w:trPr>
        <w:tc>
          <w:tcPr>
            <w:tcW w:w="0" w:type="auto"/>
            <w:gridSpan w:val="36"/>
            <w:vAlign w:val="bottom"/>
          </w:tcPr>
          <w:p w:rsidR="00F32EF5" w:rsidRPr="00F32EF5" w:rsidRDefault="00F32EF5" w:rsidP="00F32EF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F32EF5" w:rsidRPr="00F32EF5" w:rsidRDefault="00F32EF5" w:rsidP="00F32EF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F32EF5" w:rsidRPr="00F32EF5" w:rsidRDefault="00F32EF5" w:rsidP="00F32EF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32EF5" w:rsidRPr="00F32EF5" w:rsidTr="00E23F23">
        <w:trPr>
          <w:trHeight w:val="405"/>
        </w:trPr>
        <w:tc>
          <w:tcPr>
            <w:tcW w:w="0" w:type="auto"/>
            <w:gridSpan w:val="36"/>
            <w:vAlign w:val="bottom"/>
          </w:tcPr>
          <w:p w:rsidR="00F32EF5" w:rsidRPr="00F32EF5" w:rsidRDefault="00F32EF5" w:rsidP="00F32EF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32EF5" w:rsidRPr="00F32EF5" w:rsidRDefault="00F32EF5" w:rsidP="00F32EF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32EF5" w:rsidRPr="00F32EF5" w:rsidRDefault="00F32EF5" w:rsidP="00F32EF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32EF5" w:rsidRPr="00F32EF5" w:rsidTr="00E23F23">
        <w:trPr>
          <w:trHeight w:val="405"/>
        </w:trPr>
        <w:tc>
          <w:tcPr>
            <w:tcW w:w="0" w:type="auto"/>
            <w:gridSpan w:val="36"/>
            <w:vAlign w:val="bottom"/>
          </w:tcPr>
          <w:p w:rsidR="00F32EF5" w:rsidRPr="00F32EF5" w:rsidRDefault="00F32EF5" w:rsidP="00F32EF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F32EF5" w:rsidRPr="00F32EF5" w:rsidRDefault="00F32EF5" w:rsidP="00F32EF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F32EF5" w:rsidRPr="00F32EF5" w:rsidRDefault="00F32EF5" w:rsidP="00F32EF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32EF5" w:rsidRPr="00F32EF5" w:rsidTr="00E23F23">
        <w:trPr>
          <w:trHeight w:val="405"/>
        </w:trPr>
        <w:tc>
          <w:tcPr>
            <w:tcW w:w="0" w:type="auto"/>
            <w:gridSpan w:val="36"/>
            <w:vAlign w:val="bottom"/>
          </w:tcPr>
          <w:p w:rsidR="00F32EF5" w:rsidRPr="00F32EF5" w:rsidRDefault="00F32EF5" w:rsidP="00F32EF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F32EF5" w:rsidRPr="00F32EF5" w:rsidRDefault="00F32EF5" w:rsidP="00F32EF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F32EF5" w:rsidRPr="00F32EF5" w:rsidRDefault="00F32EF5" w:rsidP="00F32EF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32EF5" w:rsidRPr="00F32EF5" w:rsidTr="00E23F23">
        <w:trPr>
          <w:trHeight w:val="405"/>
        </w:trPr>
        <w:tc>
          <w:tcPr>
            <w:tcW w:w="0" w:type="auto"/>
            <w:gridSpan w:val="36"/>
            <w:vAlign w:val="bottom"/>
          </w:tcPr>
          <w:p w:rsidR="00F32EF5" w:rsidRPr="00F32EF5" w:rsidRDefault="00F32EF5" w:rsidP="00F32EF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F32EF5" w:rsidRPr="00F32EF5" w:rsidRDefault="00F32EF5" w:rsidP="00F32EF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F32EF5" w:rsidRPr="00F32EF5" w:rsidRDefault="00F32EF5" w:rsidP="00F32EF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32EF5" w:rsidRPr="00F32EF5" w:rsidTr="00E23F23">
        <w:trPr>
          <w:trHeight w:val="523"/>
        </w:trPr>
        <w:tc>
          <w:tcPr>
            <w:tcW w:w="0" w:type="auto"/>
            <w:gridSpan w:val="36"/>
            <w:vAlign w:val="bottom"/>
          </w:tcPr>
          <w:p w:rsidR="00F32EF5" w:rsidRPr="00F32EF5" w:rsidRDefault="00F32EF5" w:rsidP="00F32EF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F32EF5" w:rsidRPr="00F32EF5" w:rsidRDefault="00F32EF5" w:rsidP="00F32EF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F32EF5" w:rsidRPr="00F32EF5" w:rsidRDefault="00F32EF5" w:rsidP="00F32EF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32EF5" w:rsidRPr="00F32EF5" w:rsidTr="00F32EF5">
        <w:trPr>
          <w:trHeight w:val="165"/>
        </w:trPr>
        <w:tc>
          <w:tcPr>
            <w:tcW w:w="0" w:type="auto"/>
            <w:vAlign w:val="center"/>
            <w:hideMark/>
          </w:tcPr>
          <w:p w:rsidR="00F32EF5" w:rsidRPr="00F32EF5" w:rsidRDefault="00F32EF5" w:rsidP="00F32EF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32EF5" w:rsidRPr="00F32EF5" w:rsidRDefault="00F32EF5" w:rsidP="00F32EF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32EF5" w:rsidRPr="00F32EF5" w:rsidRDefault="00F32EF5" w:rsidP="00F32EF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32EF5" w:rsidRPr="00F32EF5" w:rsidRDefault="00F32EF5" w:rsidP="00F32EF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32EF5" w:rsidRPr="00F32EF5" w:rsidRDefault="00F32EF5" w:rsidP="00F32EF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32EF5" w:rsidRPr="00F32EF5" w:rsidRDefault="00F32EF5" w:rsidP="00F32EF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32EF5" w:rsidRPr="00F32EF5" w:rsidRDefault="00F32EF5" w:rsidP="00F32EF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32EF5" w:rsidRPr="00F32EF5" w:rsidRDefault="00F32EF5" w:rsidP="00F32EF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32EF5" w:rsidRPr="00F32EF5" w:rsidRDefault="00F32EF5" w:rsidP="00F32EF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32EF5" w:rsidRPr="00F32EF5" w:rsidRDefault="00F32EF5" w:rsidP="00F32EF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32EF5" w:rsidRPr="00F32EF5" w:rsidRDefault="00F32EF5" w:rsidP="00F32EF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32EF5" w:rsidRPr="00F32EF5" w:rsidRDefault="00F32EF5" w:rsidP="00F32EF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32EF5" w:rsidRPr="00F32EF5" w:rsidRDefault="00F32EF5" w:rsidP="00F32EF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32EF5" w:rsidRPr="00F32EF5" w:rsidRDefault="00F32EF5" w:rsidP="00F32EF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32EF5" w:rsidRPr="00F32EF5" w:rsidRDefault="00F32EF5" w:rsidP="00F32EF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32EF5" w:rsidRPr="00F32EF5" w:rsidRDefault="00F32EF5" w:rsidP="00F32EF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32EF5" w:rsidRPr="00F32EF5" w:rsidRDefault="00F32EF5" w:rsidP="00F32EF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32EF5" w:rsidRPr="00F32EF5" w:rsidRDefault="00F32EF5" w:rsidP="00F32EF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32EF5" w:rsidRPr="00F32EF5" w:rsidRDefault="00F32EF5" w:rsidP="00F32EF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32EF5" w:rsidRPr="00F32EF5" w:rsidRDefault="00F32EF5" w:rsidP="00F32EF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32EF5" w:rsidRPr="00F32EF5" w:rsidRDefault="00F32EF5" w:rsidP="00F32EF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32EF5" w:rsidRPr="00F32EF5" w:rsidRDefault="00F32EF5" w:rsidP="00F32EF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32EF5" w:rsidRPr="00F32EF5" w:rsidRDefault="00F32EF5" w:rsidP="00F32EF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32EF5" w:rsidRPr="00F32EF5" w:rsidRDefault="00F32EF5" w:rsidP="00F32EF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32EF5" w:rsidRPr="00F32EF5" w:rsidRDefault="00F32EF5" w:rsidP="00F32EF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32EF5" w:rsidRPr="00F32EF5" w:rsidRDefault="00F32EF5" w:rsidP="00F32EF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32EF5" w:rsidRPr="00F32EF5" w:rsidRDefault="00F32EF5" w:rsidP="00F32EF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32EF5" w:rsidRPr="00F32EF5" w:rsidRDefault="00F32EF5" w:rsidP="00F32EF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32EF5" w:rsidRPr="00F32EF5" w:rsidRDefault="00F32EF5" w:rsidP="00F32EF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32EF5" w:rsidRPr="00F32EF5" w:rsidRDefault="00F32EF5" w:rsidP="00F32EF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32EF5" w:rsidRPr="00F32EF5" w:rsidRDefault="00F32EF5" w:rsidP="00F32EF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32EF5" w:rsidRPr="00F32EF5" w:rsidRDefault="00F32EF5" w:rsidP="00F32EF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32EF5" w:rsidRPr="00F32EF5" w:rsidRDefault="00F32EF5" w:rsidP="00F32EF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32EF5" w:rsidRPr="00F32EF5" w:rsidRDefault="00F32EF5" w:rsidP="00F32EF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32EF5" w:rsidRPr="00F32EF5" w:rsidRDefault="00F32EF5" w:rsidP="00F32EF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32EF5" w:rsidRPr="00F32EF5" w:rsidRDefault="00F32EF5" w:rsidP="00F32EF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32EF5" w:rsidRPr="00F32EF5" w:rsidRDefault="00F32EF5" w:rsidP="00F32EF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32EF5" w:rsidRPr="00F32EF5" w:rsidRDefault="00F32EF5" w:rsidP="00F32EF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32EF5" w:rsidRPr="00F32EF5" w:rsidTr="00F32EF5">
        <w:trPr>
          <w:trHeight w:val="435"/>
        </w:trPr>
        <w:tc>
          <w:tcPr>
            <w:tcW w:w="0" w:type="auto"/>
            <w:gridSpan w:val="9"/>
            <w:vAlign w:val="center"/>
            <w:hideMark/>
          </w:tcPr>
          <w:p w:rsidR="00F32EF5" w:rsidRPr="00F32EF5" w:rsidRDefault="00F32EF5" w:rsidP="00F32EF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32EF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Амбулаторная карта №</w:t>
            </w:r>
          </w:p>
        </w:tc>
        <w:tc>
          <w:tcPr>
            <w:tcW w:w="0" w:type="auto"/>
            <w:gridSpan w:val="29"/>
            <w:vAlign w:val="center"/>
            <w:hideMark/>
          </w:tcPr>
          <w:p w:rsidR="00F32EF5" w:rsidRPr="00F32EF5" w:rsidRDefault="00401AAC" w:rsidP="00F32EF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 ЖП (3</w:t>
            </w:r>
            <w:bookmarkStart w:id="0" w:name="_GoBack"/>
            <w:bookmarkEnd w:id="0"/>
            <w:r w:rsidRPr="00401AA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)</w:t>
            </w:r>
          </w:p>
        </w:tc>
      </w:tr>
      <w:tr w:rsidR="00F32EF5" w:rsidRPr="00F32EF5" w:rsidTr="00F32EF5">
        <w:trPr>
          <w:trHeight w:val="405"/>
        </w:trPr>
        <w:tc>
          <w:tcPr>
            <w:tcW w:w="0" w:type="auto"/>
            <w:gridSpan w:val="38"/>
            <w:hideMark/>
          </w:tcPr>
          <w:p w:rsidR="00F32EF5" w:rsidRPr="00F32EF5" w:rsidRDefault="00F32EF5" w:rsidP="00F32E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F32EF5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Прием врача</w:t>
            </w:r>
          </w:p>
        </w:tc>
      </w:tr>
      <w:tr w:rsidR="00F32EF5" w:rsidRPr="00F32EF5" w:rsidTr="00F32EF5">
        <w:trPr>
          <w:trHeight w:val="75"/>
        </w:trPr>
        <w:tc>
          <w:tcPr>
            <w:tcW w:w="0" w:type="auto"/>
            <w:vAlign w:val="center"/>
            <w:hideMark/>
          </w:tcPr>
          <w:p w:rsidR="00F32EF5" w:rsidRPr="00F32EF5" w:rsidRDefault="00F32EF5" w:rsidP="00F32E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32EF5" w:rsidRPr="00F32EF5" w:rsidRDefault="00F32EF5" w:rsidP="00F32EF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32EF5" w:rsidRPr="00F32EF5" w:rsidRDefault="00F32EF5" w:rsidP="00F32EF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32EF5" w:rsidRPr="00F32EF5" w:rsidRDefault="00F32EF5" w:rsidP="00F32EF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32EF5" w:rsidRPr="00F32EF5" w:rsidRDefault="00F32EF5" w:rsidP="00F32EF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32EF5" w:rsidRPr="00F32EF5" w:rsidRDefault="00F32EF5" w:rsidP="00F32EF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32EF5" w:rsidRPr="00F32EF5" w:rsidRDefault="00F32EF5" w:rsidP="00F32EF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32EF5" w:rsidRPr="00F32EF5" w:rsidRDefault="00F32EF5" w:rsidP="00F32EF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32EF5" w:rsidRPr="00F32EF5" w:rsidRDefault="00F32EF5" w:rsidP="00F32EF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32EF5" w:rsidRPr="00F32EF5" w:rsidRDefault="00F32EF5" w:rsidP="00F32EF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32EF5" w:rsidRPr="00F32EF5" w:rsidRDefault="00F32EF5" w:rsidP="00F32EF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32EF5" w:rsidRPr="00F32EF5" w:rsidRDefault="00F32EF5" w:rsidP="00F32EF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32EF5" w:rsidRPr="00F32EF5" w:rsidRDefault="00F32EF5" w:rsidP="00F32EF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32EF5" w:rsidRPr="00F32EF5" w:rsidRDefault="00F32EF5" w:rsidP="00F32EF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32EF5" w:rsidRPr="00F32EF5" w:rsidRDefault="00F32EF5" w:rsidP="00F32EF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32EF5" w:rsidRPr="00F32EF5" w:rsidRDefault="00F32EF5" w:rsidP="00F32EF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32EF5" w:rsidRPr="00F32EF5" w:rsidRDefault="00F32EF5" w:rsidP="00F32EF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32EF5" w:rsidRPr="00F32EF5" w:rsidRDefault="00F32EF5" w:rsidP="00F32EF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32EF5" w:rsidRPr="00F32EF5" w:rsidRDefault="00F32EF5" w:rsidP="00F32EF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32EF5" w:rsidRPr="00F32EF5" w:rsidRDefault="00F32EF5" w:rsidP="00F32EF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32EF5" w:rsidRPr="00F32EF5" w:rsidRDefault="00F32EF5" w:rsidP="00F32EF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32EF5" w:rsidRPr="00F32EF5" w:rsidRDefault="00F32EF5" w:rsidP="00F32EF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32EF5" w:rsidRPr="00F32EF5" w:rsidRDefault="00F32EF5" w:rsidP="00F32EF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32EF5" w:rsidRPr="00F32EF5" w:rsidRDefault="00F32EF5" w:rsidP="00F32EF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32EF5" w:rsidRPr="00F32EF5" w:rsidRDefault="00F32EF5" w:rsidP="00F32EF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32EF5" w:rsidRPr="00F32EF5" w:rsidRDefault="00F32EF5" w:rsidP="00F32EF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32EF5" w:rsidRPr="00F32EF5" w:rsidRDefault="00F32EF5" w:rsidP="00F32EF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32EF5" w:rsidRPr="00F32EF5" w:rsidRDefault="00F32EF5" w:rsidP="00F32EF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32EF5" w:rsidRPr="00F32EF5" w:rsidRDefault="00F32EF5" w:rsidP="00F32EF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32EF5" w:rsidRPr="00F32EF5" w:rsidRDefault="00F32EF5" w:rsidP="00F32EF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32EF5" w:rsidRPr="00F32EF5" w:rsidRDefault="00F32EF5" w:rsidP="00F32EF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32EF5" w:rsidRPr="00F32EF5" w:rsidRDefault="00F32EF5" w:rsidP="00F32EF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32EF5" w:rsidRPr="00F32EF5" w:rsidRDefault="00F32EF5" w:rsidP="00F32EF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32EF5" w:rsidRPr="00F32EF5" w:rsidRDefault="00F32EF5" w:rsidP="00F32EF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32EF5" w:rsidRPr="00F32EF5" w:rsidRDefault="00F32EF5" w:rsidP="00F32EF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32EF5" w:rsidRPr="00F32EF5" w:rsidRDefault="00F32EF5" w:rsidP="00F32EF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32EF5" w:rsidRPr="00F32EF5" w:rsidRDefault="00F32EF5" w:rsidP="00F32EF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32EF5" w:rsidRPr="00F32EF5" w:rsidRDefault="00F32EF5" w:rsidP="00F32EF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32EF5" w:rsidRPr="00F32EF5" w:rsidTr="00F32EF5">
        <w:trPr>
          <w:trHeight w:val="285"/>
        </w:trPr>
        <w:tc>
          <w:tcPr>
            <w:tcW w:w="0" w:type="auto"/>
            <w:gridSpan w:val="6"/>
            <w:vAlign w:val="center"/>
            <w:hideMark/>
          </w:tcPr>
          <w:p w:rsidR="00F32EF5" w:rsidRPr="00F32EF5" w:rsidRDefault="00F32EF5" w:rsidP="00F32EF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32EF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Дата приема:</w:t>
            </w:r>
          </w:p>
        </w:tc>
        <w:tc>
          <w:tcPr>
            <w:tcW w:w="0" w:type="auto"/>
            <w:gridSpan w:val="6"/>
            <w:vAlign w:val="center"/>
            <w:hideMark/>
          </w:tcPr>
          <w:p w:rsidR="00F32EF5" w:rsidRPr="00F32EF5" w:rsidRDefault="00F32EF5" w:rsidP="00F32EF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32EF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08.09.2026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F32EF5" w:rsidRPr="00F32EF5" w:rsidRDefault="00F32EF5" w:rsidP="00F32EF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32EF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Время: </w:t>
            </w:r>
          </w:p>
        </w:tc>
        <w:tc>
          <w:tcPr>
            <w:tcW w:w="0" w:type="auto"/>
            <w:gridSpan w:val="23"/>
            <w:vAlign w:val="center"/>
            <w:hideMark/>
          </w:tcPr>
          <w:p w:rsidR="00F32EF5" w:rsidRPr="00F32EF5" w:rsidRDefault="00F32EF5" w:rsidP="00F32EF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32EF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12:01</w:t>
            </w:r>
          </w:p>
        </w:tc>
      </w:tr>
      <w:tr w:rsidR="00F32EF5" w:rsidRPr="00F32EF5" w:rsidTr="00F32EF5">
        <w:trPr>
          <w:trHeight w:val="405"/>
        </w:trPr>
        <w:tc>
          <w:tcPr>
            <w:tcW w:w="0" w:type="auto"/>
            <w:gridSpan w:val="6"/>
            <w:vAlign w:val="center"/>
            <w:hideMark/>
          </w:tcPr>
          <w:p w:rsidR="00F32EF5" w:rsidRPr="00F32EF5" w:rsidRDefault="00F32EF5" w:rsidP="00F32EF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32EF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ФИО пациента:</w:t>
            </w:r>
          </w:p>
        </w:tc>
        <w:tc>
          <w:tcPr>
            <w:tcW w:w="0" w:type="auto"/>
            <w:gridSpan w:val="32"/>
            <w:vAlign w:val="center"/>
            <w:hideMark/>
          </w:tcPr>
          <w:p w:rsidR="00F32EF5" w:rsidRPr="00F32EF5" w:rsidRDefault="00F32EF5" w:rsidP="00F32EF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32EF5" w:rsidRPr="00F32EF5" w:rsidTr="00F32EF5">
        <w:trPr>
          <w:trHeight w:val="405"/>
        </w:trPr>
        <w:tc>
          <w:tcPr>
            <w:tcW w:w="0" w:type="auto"/>
            <w:gridSpan w:val="6"/>
            <w:vAlign w:val="center"/>
            <w:hideMark/>
          </w:tcPr>
          <w:p w:rsidR="00F32EF5" w:rsidRPr="00F32EF5" w:rsidRDefault="00F32EF5" w:rsidP="00F32EF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32EF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Дата рождения:</w:t>
            </w:r>
          </w:p>
        </w:tc>
        <w:tc>
          <w:tcPr>
            <w:tcW w:w="0" w:type="auto"/>
            <w:gridSpan w:val="6"/>
            <w:vAlign w:val="center"/>
            <w:hideMark/>
          </w:tcPr>
          <w:p w:rsidR="00F32EF5" w:rsidRPr="00F32EF5" w:rsidRDefault="00F32EF5" w:rsidP="00F32EF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32EF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28.08.1972</w:t>
            </w:r>
          </w:p>
        </w:tc>
        <w:tc>
          <w:tcPr>
            <w:tcW w:w="0" w:type="auto"/>
            <w:gridSpan w:val="11"/>
            <w:vAlign w:val="center"/>
            <w:hideMark/>
          </w:tcPr>
          <w:p w:rsidR="00F32EF5" w:rsidRPr="00F32EF5" w:rsidRDefault="00F32EF5" w:rsidP="00F32EF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32EF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Возраст на момент осмотра: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F32EF5" w:rsidRPr="00F32EF5" w:rsidRDefault="00F32EF5" w:rsidP="00F32EF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32EF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54</w:t>
            </w:r>
          </w:p>
        </w:tc>
        <w:tc>
          <w:tcPr>
            <w:tcW w:w="0" w:type="auto"/>
            <w:vAlign w:val="center"/>
            <w:hideMark/>
          </w:tcPr>
          <w:p w:rsidR="00F32EF5" w:rsidRPr="00F32EF5" w:rsidRDefault="00F32EF5" w:rsidP="00F32EF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32EF5" w:rsidRPr="00F32EF5" w:rsidRDefault="00F32EF5" w:rsidP="00F32EF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32EF5" w:rsidRPr="00F32EF5" w:rsidRDefault="00F32EF5" w:rsidP="00F32EF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10"/>
            <w:vAlign w:val="center"/>
            <w:hideMark/>
          </w:tcPr>
          <w:p w:rsidR="00F32EF5" w:rsidRPr="00F32EF5" w:rsidRDefault="00F32EF5" w:rsidP="00F32EF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32EF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ИДС получено.</w:t>
            </w:r>
          </w:p>
        </w:tc>
      </w:tr>
      <w:tr w:rsidR="00F32EF5" w:rsidRPr="00F32EF5" w:rsidTr="00F32EF5">
        <w:trPr>
          <w:trHeight w:val="405"/>
        </w:trPr>
        <w:tc>
          <w:tcPr>
            <w:tcW w:w="0" w:type="auto"/>
            <w:gridSpan w:val="6"/>
            <w:vAlign w:val="center"/>
            <w:hideMark/>
          </w:tcPr>
          <w:p w:rsidR="00F32EF5" w:rsidRPr="00F32EF5" w:rsidRDefault="00F32EF5" w:rsidP="00F32EF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32EF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Врач: </w:t>
            </w:r>
          </w:p>
        </w:tc>
        <w:tc>
          <w:tcPr>
            <w:tcW w:w="0" w:type="auto"/>
            <w:gridSpan w:val="32"/>
            <w:vAlign w:val="center"/>
            <w:hideMark/>
          </w:tcPr>
          <w:p w:rsidR="00F32EF5" w:rsidRPr="00F32EF5" w:rsidRDefault="00F32EF5" w:rsidP="00F32EF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32EF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Вера Александровна</w:t>
            </w:r>
          </w:p>
        </w:tc>
      </w:tr>
      <w:tr w:rsidR="00F32EF5" w:rsidRPr="00F32EF5" w:rsidTr="00F32EF5">
        <w:trPr>
          <w:trHeight w:val="90"/>
        </w:trPr>
        <w:tc>
          <w:tcPr>
            <w:tcW w:w="0" w:type="auto"/>
            <w:vAlign w:val="center"/>
            <w:hideMark/>
          </w:tcPr>
          <w:p w:rsidR="00F32EF5" w:rsidRPr="00F32EF5" w:rsidRDefault="00F32EF5" w:rsidP="00F32EF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32EF5" w:rsidRPr="00F32EF5" w:rsidRDefault="00F32EF5" w:rsidP="00F32EF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32EF5" w:rsidRPr="00F32EF5" w:rsidRDefault="00F32EF5" w:rsidP="00F32EF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32EF5" w:rsidRPr="00F32EF5" w:rsidRDefault="00F32EF5" w:rsidP="00F32EF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32EF5" w:rsidRPr="00F32EF5" w:rsidRDefault="00F32EF5" w:rsidP="00F32EF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32EF5" w:rsidRPr="00F32EF5" w:rsidRDefault="00F32EF5" w:rsidP="00F32EF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32EF5" w:rsidRPr="00F32EF5" w:rsidRDefault="00F32EF5" w:rsidP="00F32EF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32EF5" w:rsidRPr="00F32EF5" w:rsidRDefault="00F32EF5" w:rsidP="00F32EF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32EF5" w:rsidRPr="00F32EF5" w:rsidRDefault="00F32EF5" w:rsidP="00F32EF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32EF5" w:rsidRPr="00F32EF5" w:rsidRDefault="00F32EF5" w:rsidP="00F32EF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32EF5" w:rsidRPr="00F32EF5" w:rsidRDefault="00F32EF5" w:rsidP="00F32EF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32EF5" w:rsidRPr="00F32EF5" w:rsidRDefault="00F32EF5" w:rsidP="00F32EF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32EF5" w:rsidRPr="00F32EF5" w:rsidRDefault="00F32EF5" w:rsidP="00F32EF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32EF5" w:rsidRPr="00F32EF5" w:rsidRDefault="00F32EF5" w:rsidP="00F32EF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32EF5" w:rsidRPr="00F32EF5" w:rsidRDefault="00F32EF5" w:rsidP="00F32EF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32EF5" w:rsidRPr="00F32EF5" w:rsidRDefault="00F32EF5" w:rsidP="00F32EF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32EF5" w:rsidRPr="00F32EF5" w:rsidRDefault="00F32EF5" w:rsidP="00F32EF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32EF5" w:rsidRPr="00F32EF5" w:rsidRDefault="00F32EF5" w:rsidP="00F32EF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32EF5" w:rsidRPr="00F32EF5" w:rsidRDefault="00F32EF5" w:rsidP="00F32EF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32EF5" w:rsidRPr="00F32EF5" w:rsidRDefault="00F32EF5" w:rsidP="00F32EF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32EF5" w:rsidRPr="00F32EF5" w:rsidRDefault="00F32EF5" w:rsidP="00F32EF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32EF5" w:rsidRPr="00F32EF5" w:rsidRDefault="00F32EF5" w:rsidP="00F32EF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32EF5" w:rsidRPr="00F32EF5" w:rsidRDefault="00F32EF5" w:rsidP="00F32EF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32EF5" w:rsidRPr="00F32EF5" w:rsidRDefault="00F32EF5" w:rsidP="00F32EF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32EF5" w:rsidRPr="00F32EF5" w:rsidRDefault="00F32EF5" w:rsidP="00F32EF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32EF5" w:rsidRPr="00F32EF5" w:rsidRDefault="00F32EF5" w:rsidP="00F32EF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32EF5" w:rsidRPr="00F32EF5" w:rsidRDefault="00F32EF5" w:rsidP="00F32EF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32EF5" w:rsidRPr="00F32EF5" w:rsidRDefault="00F32EF5" w:rsidP="00F32EF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32EF5" w:rsidRPr="00F32EF5" w:rsidRDefault="00F32EF5" w:rsidP="00F32EF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32EF5" w:rsidRPr="00F32EF5" w:rsidRDefault="00F32EF5" w:rsidP="00F32EF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32EF5" w:rsidRPr="00F32EF5" w:rsidRDefault="00F32EF5" w:rsidP="00F32EF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32EF5" w:rsidRPr="00F32EF5" w:rsidRDefault="00F32EF5" w:rsidP="00F32EF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32EF5" w:rsidRPr="00F32EF5" w:rsidRDefault="00F32EF5" w:rsidP="00F32EF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32EF5" w:rsidRPr="00F32EF5" w:rsidRDefault="00F32EF5" w:rsidP="00F32EF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32EF5" w:rsidRPr="00F32EF5" w:rsidRDefault="00F32EF5" w:rsidP="00F32EF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32EF5" w:rsidRPr="00F32EF5" w:rsidRDefault="00F32EF5" w:rsidP="00F32EF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32EF5" w:rsidRPr="00F32EF5" w:rsidRDefault="00F32EF5" w:rsidP="00F32EF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32EF5" w:rsidRPr="00F32EF5" w:rsidRDefault="00F32EF5" w:rsidP="00F32EF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32EF5" w:rsidRPr="00F32EF5" w:rsidTr="00F32EF5">
        <w:trPr>
          <w:trHeight w:val="405"/>
        </w:trPr>
        <w:tc>
          <w:tcPr>
            <w:tcW w:w="0" w:type="auto"/>
            <w:gridSpan w:val="38"/>
            <w:hideMark/>
          </w:tcPr>
          <w:p w:rsidR="00F32EF5" w:rsidRPr="00F32EF5" w:rsidRDefault="00F32EF5" w:rsidP="00F32EF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F32EF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Описание</w:t>
            </w:r>
          </w:p>
        </w:tc>
      </w:tr>
      <w:tr w:rsidR="00F32EF5" w:rsidRPr="00F32EF5" w:rsidTr="00F32EF5">
        <w:trPr>
          <w:trHeight w:val="405"/>
        </w:trPr>
        <w:tc>
          <w:tcPr>
            <w:tcW w:w="0" w:type="auto"/>
            <w:gridSpan w:val="38"/>
            <w:hideMark/>
          </w:tcPr>
          <w:p w:rsidR="00F32EF5" w:rsidRPr="00F32EF5" w:rsidRDefault="00F32EF5" w:rsidP="00F32EF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32EF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Ультразвуковое исследование гепатобилиарной зоны , поджелудочной железы</w:t>
            </w:r>
          </w:p>
        </w:tc>
      </w:tr>
      <w:tr w:rsidR="00F32EF5" w:rsidRPr="00F32EF5" w:rsidTr="00F32EF5">
        <w:trPr>
          <w:trHeight w:val="405"/>
        </w:trPr>
        <w:tc>
          <w:tcPr>
            <w:tcW w:w="0" w:type="auto"/>
            <w:gridSpan w:val="38"/>
            <w:hideMark/>
          </w:tcPr>
          <w:p w:rsidR="00F32EF5" w:rsidRPr="00F32EF5" w:rsidRDefault="00F32EF5" w:rsidP="00F32EF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32EF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Исследование выполнено на SonoScape S20Exp</w:t>
            </w:r>
          </w:p>
        </w:tc>
      </w:tr>
      <w:tr w:rsidR="00F32EF5" w:rsidRPr="00F32EF5" w:rsidTr="00F32EF5">
        <w:trPr>
          <w:trHeight w:val="645"/>
        </w:trPr>
        <w:tc>
          <w:tcPr>
            <w:tcW w:w="0" w:type="auto"/>
            <w:gridSpan w:val="38"/>
            <w:hideMark/>
          </w:tcPr>
          <w:p w:rsidR="00F32EF5" w:rsidRPr="00F32EF5" w:rsidRDefault="00F32EF5" w:rsidP="00F32EF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32EF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Акустический доступ затруднён - диафрагма стоит высоко , много висцерального жира , выражен пневмотоз толстого кишечника .</w:t>
            </w:r>
          </w:p>
        </w:tc>
      </w:tr>
      <w:tr w:rsidR="00F32EF5" w:rsidRPr="00F32EF5" w:rsidTr="00F32EF5">
        <w:trPr>
          <w:trHeight w:val="1545"/>
        </w:trPr>
        <w:tc>
          <w:tcPr>
            <w:tcW w:w="0" w:type="auto"/>
            <w:gridSpan w:val="38"/>
            <w:hideMark/>
          </w:tcPr>
          <w:p w:rsidR="00F32EF5" w:rsidRPr="00F32EF5" w:rsidRDefault="00F32EF5" w:rsidP="00F32EF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32EF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Печень: косой вертикальный размер правой доли= 172 мм (N до 150мм), толщина правой доли= 124 мм ( N= 110-125 мм ) , толщина левой доли= 90 мм ( N= 60 мм ) , хвостатая доля – толщина = 28 мм ( N= до 20 мм ) ; эхогенность паренхимы – резко повышена , эхоструктура паренхимы – однородная , сосудистый рисунок - обеднён , воротная вена = 11 мм ( норма – до 13 мм ) , желчные протоки - не расширены, кисты , дополнительные образования – не определяются .</w:t>
            </w:r>
          </w:p>
        </w:tc>
      </w:tr>
      <w:tr w:rsidR="00F32EF5" w:rsidRPr="00F32EF5" w:rsidTr="00F32EF5">
        <w:trPr>
          <w:trHeight w:val="405"/>
        </w:trPr>
        <w:tc>
          <w:tcPr>
            <w:tcW w:w="0" w:type="auto"/>
            <w:gridSpan w:val="38"/>
            <w:hideMark/>
          </w:tcPr>
          <w:p w:rsidR="00F32EF5" w:rsidRPr="00F32EF5" w:rsidRDefault="00F32EF5" w:rsidP="00F32EF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32EF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Желчный пузырь : расположен – обычно , форма - овальная , размеры = 96х36 мм ,</w:t>
            </w:r>
          </w:p>
        </w:tc>
      </w:tr>
      <w:tr w:rsidR="00F32EF5" w:rsidRPr="00F32EF5" w:rsidTr="00F32EF5">
        <w:trPr>
          <w:trHeight w:val="645"/>
        </w:trPr>
        <w:tc>
          <w:tcPr>
            <w:tcW w:w="0" w:type="auto"/>
            <w:gridSpan w:val="38"/>
            <w:hideMark/>
          </w:tcPr>
          <w:p w:rsidR="00F32EF5" w:rsidRPr="00F32EF5" w:rsidRDefault="00F32EF5" w:rsidP="00F32EF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32EF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стенки= 2- 3 мм - гиперэхогенные , содержимое пришеечно - неоднородное - мелкодисперсная взвесь , конкременты - не определяются , дополнительные образования – нет .</w:t>
            </w:r>
          </w:p>
        </w:tc>
      </w:tr>
      <w:tr w:rsidR="00F32EF5" w:rsidRPr="00F32EF5" w:rsidTr="00F32EF5">
        <w:trPr>
          <w:trHeight w:val="405"/>
        </w:trPr>
        <w:tc>
          <w:tcPr>
            <w:tcW w:w="0" w:type="auto"/>
            <w:gridSpan w:val="38"/>
            <w:hideMark/>
          </w:tcPr>
          <w:p w:rsidR="00F32EF5" w:rsidRPr="00F32EF5" w:rsidRDefault="00F32EF5" w:rsidP="00F32EF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32EF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Холедох в воротах = 4 мм , проходим .</w:t>
            </w:r>
          </w:p>
        </w:tc>
      </w:tr>
      <w:tr w:rsidR="00F32EF5" w:rsidRPr="00F32EF5" w:rsidTr="00F32EF5">
        <w:trPr>
          <w:trHeight w:val="1245"/>
        </w:trPr>
        <w:tc>
          <w:tcPr>
            <w:tcW w:w="0" w:type="auto"/>
            <w:gridSpan w:val="38"/>
            <w:hideMark/>
          </w:tcPr>
          <w:p w:rsidR="00F32EF5" w:rsidRPr="00F32EF5" w:rsidRDefault="00F32EF5" w:rsidP="00F32EF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32EF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Поджелудочная железа: головка= 40 мм (N= 11-30мм), тело= 22 мм (N= 4-21мм), хвост= 30 мм(N =7-28мм); контуры - четкие, неровные , эхогенность паренхимы - резко повышена , эхоструктура паренхимы - однородная , вирсунгов проток - не расширен ,очаговые изменения – не определяются ; парапанкератическая клетчакта не изменена .</w:t>
            </w:r>
          </w:p>
        </w:tc>
      </w:tr>
      <w:tr w:rsidR="00F32EF5" w:rsidRPr="00F32EF5" w:rsidTr="00F32EF5">
        <w:trPr>
          <w:trHeight w:val="405"/>
        </w:trPr>
        <w:tc>
          <w:tcPr>
            <w:tcW w:w="0" w:type="auto"/>
            <w:gridSpan w:val="38"/>
            <w:hideMark/>
          </w:tcPr>
          <w:p w:rsidR="00F32EF5" w:rsidRPr="00F32EF5" w:rsidRDefault="00F32EF5" w:rsidP="00F32EF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32EF5" w:rsidRPr="00F32EF5" w:rsidTr="00F32EF5">
        <w:trPr>
          <w:trHeight w:val="405"/>
        </w:trPr>
        <w:tc>
          <w:tcPr>
            <w:tcW w:w="0" w:type="auto"/>
            <w:gridSpan w:val="38"/>
            <w:hideMark/>
          </w:tcPr>
          <w:p w:rsidR="00F32EF5" w:rsidRPr="00F32EF5" w:rsidRDefault="00F32EF5" w:rsidP="00F32EF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32EF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Свободная жидкость - не определяется .</w:t>
            </w:r>
          </w:p>
        </w:tc>
      </w:tr>
      <w:tr w:rsidR="00F32EF5" w:rsidRPr="00F32EF5" w:rsidTr="00F32EF5">
        <w:trPr>
          <w:trHeight w:val="405"/>
        </w:trPr>
        <w:tc>
          <w:tcPr>
            <w:tcW w:w="0" w:type="auto"/>
            <w:gridSpan w:val="38"/>
            <w:hideMark/>
          </w:tcPr>
          <w:p w:rsidR="00F32EF5" w:rsidRPr="00F32EF5" w:rsidRDefault="00F32EF5" w:rsidP="00F32EF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32EF5" w:rsidRPr="00F32EF5" w:rsidTr="00F32EF5">
        <w:trPr>
          <w:trHeight w:val="945"/>
        </w:trPr>
        <w:tc>
          <w:tcPr>
            <w:tcW w:w="0" w:type="auto"/>
            <w:gridSpan w:val="38"/>
            <w:hideMark/>
          </w:tcPr>
          <w:p w:rsidR="00F32EF5" w:rsidRPr="00F32EF5" w:rsidRDefault="00F32EF5" w:rsidP="00F32EF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32EF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Заключение : Эхографические признаки гепатомегалии , выраженный жировой гепатоз ; хронический холецистит ( вне обострения ) , холестаз ; стеатоз поджелудочной железы ( с увеличением размеров ) ; много висцерального жира , выражен пневмотоз толстого кишечника .</w:t>
            </w:r>
          </w:p>
        </w:tc>
      </w:tr>
      <w:tr w:rsidR="00F32EF5" w:rsidRPr="00F32EF5" w:rsidTr="00F32EF5">
        <w:trPr>
          <w:trHeight w:val="405"/>
        </w:trPr>
        <w:tc>
          <w:tcPr>
            <w:tcW w:w="0" w:type="auto"/>
            <w:gridSpan w:val="38"/>
            <w:hideMark/>
          </w:tcPr>
          <w:p w:rsidR="00F32EF5" w:rsidRPr="00F32EF5" w:rsidRDefault="00F32EF5" w:rsidP="00F32EF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32EF5" w:rsidRPr="00F32EF5" w:rsidTr="00F32EF5">
        <w:trPr>
          <w:trHeight w:val="405"/>
        </w:trPr>
        <w:tc>
          <w:tcPr>
            <w:tcW w:w="0" w:type="auto"/>
            <w:gridSpan w:val="38"/>
            <w:hideMark/>
          </w:tcPr>
          <w:p w:rsidR="00F32EF5" w:rsidRPr="00F32EF5" w:rsidRDefault="00F32EF5" w:rsidP="00F32EF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32EF5" w:rsidRPr="00F32EF5" w:rsidTr="00F32EF5">
        <w:trPr>
          <w:trHeight w:val="645"/>
        </w:trPr>
        <w:tc>
          <w:tcPr>
            <w:tcW w:w="0" w:type="auto"/>
            <w:gridSpan w:val="38"/>
            <w:hideMark/>
          </w:tcPr>
          <w:p w:rsidR="00F32EF5" w:rsidRPr="00F32EF5" w:rsidRDefault="00F32EF5" w:rsidP="00F32EF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32EF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Рекомендовано : Консультация гастроэнтеролога , эндокринолога , гинеколога ( долго стоит спираль ). УЗИ – контроль .</w:t>
            </w:r>
          </w:p>
        </w:tc>
      </w:tr>
      <w:tr w:rsidR="00F32EF5" w:rsidRPr="00F32EF5" w:rsidTr="00F32EF5">
        <w:trPr>
          <w:trHeight w:val="405"/>
        </w:trPr>
        <w:tc>
          <w:tcPr>
            <w:tcW w:w="0" w:type="auto"/>
            <w:gridSpan w:val="38"/>
            <w:hideMark/>
          </w:tcPr>
          <w:p w:rsidR="00F32EF5" w:rsidRPr="00F32EF5" w:rsidRDefault="00F32EF5" w:rsidP="00F32EF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32EF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______________________________________________________________________________</w:t>
            </w:r>
          </w:p>
        </w:tc>
      </w:tr>
      <w:tr w:rsidR="00F32EF5" w:rsidRPr="00F32EF5" w:rsidTr="00F32EF5">
        <w:trPr>
          <w:trHeight w:val="945"/>
        </w:trPr>
        <w:tc>
          <w:tcPr>
            <w:tcW w:w="0" w:type="auto"/>
            <w:gridSpan w:val="38"/>
            <w:hideMark/>
          </w:tcPr>
          <w:p w:rsidR="00F32EF5" w:rsidRPr="00F32EF5" w:rsidRDefault="00F32EF5" w:rsidP="00F32EF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32EF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Данные ультразвукового исследования не являются диагнозом . Для интерпретации проведенного УЗИ , уточнения диагноза заболевания , его прогноза и лечения Вам необходимо обратиться к своему лечащему врачу.</w:t>
            </w:r>
          </w:p>
        </w:tc>
      </w:tr>
    </w:tbl>
    <w:p w:rsidR="00B5565F" w:rsidRDefault="00B5565F"/>
    <w:sectPr w:rsidR="00B556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0920"/>
    <w:rsid w:val="00401AAC"/>
    <w:rsid w:val="00A70920"/>
    <w:rsid w:val="00B5565F"/>
    <w:rsid w:val="00E23F23"/>
    <w:rsid w:val="00F32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C74E8BE-B69D-4E41-B412-48ED6681D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9315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353</Words>
  <Characters>2014</Characters>
  <Application>Microsoft Office Word</Application>
  <DocSecurity>0</DocSecurity>
  <Lines>16</Lines>
  <Paragraphs>4</Paragraphs>
  <ScaleCrop>false</ScaleCrop>
  <Company/>
  <LinksUpToDate>false</LinksUpToDate>
  <CharactersWithSpaces>2363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Прилипко Антон Михайлович</dc:creator>
  <cp:keywords/>
  <dc:description/>
  <cp:lastModifiedBy>Прилипко Антон Михайлович</cp:lastModifiedBy>
  <cp:revision>4</cp:revision>
  <dcterms:created xsi:type="dcterms:W3CDTF">2026-09-08T13:12:00Z</dcterms:created>
  <dcterms:modified xsi:type="dcterms:W3CDTF">2026-10-02T10:53:00Z</dcterms:modified>
</cp:coreProperties>
</file>