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C2672F" w14:textId="77777777" w:rsidR="004A7543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  <w:lang w:val="en-US"/>
        </w:rPr>
      </w:pPr>
    </w:p>
    <w:p w14:paraId="53FD273A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  <w:lang w:val="en-US"/>
        </w:rPr>
      </w:pPr>
    </w:p>
    <w:p w14:paraId="31D6BBE8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r w:rsidRPr="00997530">
        <w:rPr>
          <w:rFonts w:ascii="Roboto" w:hAnsi="Roboto" w:cs="Times New Roman"/>
          <w:sz w:val="32"/>
          <w:szCs w:val="32"/>
          <w:lang w:val="en-US"/>
        </w:rPr>
        <w:t>USM</w:t>
      </w:r>
    </w:p>
    <w:p w14:paraId="15F372F9" w14:textId="77777777" w:rsidR="004A7543" w:rsidRPr="00997530" w:rsidRDefault="004A7543" w:rsidP="004A7543">
      <w:pPr>
        <w:shd w:val="clear" w:color="auto" w:fill="F2F2F2" w:themeFill="background1" w:themeFillShade="F2"/>
        <w:rPr>
          <w:rFonts w:ascii="Roboto" w:hAnsi="Roboto" w:cs="Times New Roman"/>
          <w:sz w:val="32"/>
          <w:szCs w:val="32"/>
        </w:rPr>
      </w:pPr>
    </w:p>
    <w:p w14:paraId="378E7D12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r w:rsidRPr="00997530">
        <w:rPr>
          <w:rFonts w:ascii="Roboto" w:hAnsi="Roboto" w:cs="Times New Roman"/>
          <w:sz w:val="32"/>
          <w:szCs w:val="32"/>
        </w:rPr>
        <w:t>Факультет Математики и Информатики</w:t>
      </w:r>
    </w:p>
    <w:p w14:paraId="7060E15F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r w:rsidRPr="00997530">
        <w:rPr>
          <w:rFonts w:ascii="Roboto" w:hAnsi="Roboto" w:cs="Times New Roman"/>
          <w:sz w:val="32"/>
          <w:szCs w:val="32"/>
        </w:rPr>
        <w:t>Специальность: Прикладная информатика</w:t>
      </w:r>
    </w:p>
    <w:p w14:paraId="4FB2DE71" w14:textId="77777777" w:rsidR="004A7543" w:rsidRPr="00997530" w:rsidRDefault="004A7543" w:rsidP="004A7543">
      <w:pPr>
        <w:shd w:val="clear" w:color="auto" w:fill="F2F2F2" w:themeFill="background1" w:themeFillShade="F2"/>
        <w:rPr>
          <w:rFonts w:ascii="Roboto" w:hAnsi="Roboto" w:cs="Times New Roman"/>
          <w:sz w:val="32"/>
          <w:szCs w:val="32"/>
        </w:rPr>
      </w:pPr>
    </w:p>
    <w:p w14:paraId="1C0C624E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</w:p>
    <w:p w14:paraId="2224083B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r>
        <w:rPr>
          <w:rFonts w:ascii="Roboto" w:hAnsi="Roboto" w:cs="Times New Roman"/>
          <w:sz w:val="32"/>
          <w:szCs w:val="32"/>
        </w:rPr>
        <w:t xml:space="preserve">ЛАБОРАТОРНАЯ РАБОТА </w:t>
      </w:r>
      <w:r w:rsidRPr="004A7543">
        <w:rPr>
          <w:rFonts w:ascii="Roboto" w:hAnsi="Roboto" w:cs="Times New Roman"/>
          <w:sz w:val="32"/>
          <w:szCs w:val="32"/>
        </w:rPr>
        <w:t xml:space="preserve"> #</w:t>
      </w:r>
      <w:r>
        <w:rPr>
          <w:rFonts w:ascii="Roboto" w:hAnsi="Roboto" w:cs="Times New Roman"/>
          <w:sz w:val="32"/>
          <w:szCs w:val="32"/>
        </w:rPr>
        <w:t xml:space="preserve"> 1</w:t>
      </w:r>
    </w:p>
    <w:p w14:paraId="5B5C7442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</w:p>
    <w:p w14:paraId="04E4E3FE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i/>
        </w:rPr>
      </w:pPr>
      <w:r w:rsidRPr="00997530">
        <w:rPr>
          <w:rFonts w:ascii="Roboto" w:hAnsi="Roboto" w:cs="Times New Roman"/>
          <w:sz w:val="32"/>
          <w:szCs w:val="32"/>
        </w:rPr>
        <w:t xml:space="preserve">По предмету: </w:t>
      </w:r>
      <w:r>
        <w:rPr>
          <w:rFonts w:ascii="Roboto" w:hAnsi="Roboto" w:cs="Times New Roman"/>
          <w:sz w:val="32"/>
          <w:szCs w:val="32"/>
        </w:rPr>
        <w:t>Базы данных</w:t>
      </w:r>
    </w:p>
    <w:p w14:paraId="5C0B3CD9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i/>
        </w:rPr>
      </w:pPr>
    </w:p>
    <w:p w14:paraId="362A25CD" w14:textId="77777777" w:rsidR="004A7543" w:rsidRPr="00997530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i/>
        </w:rPr>
      </w:pPr>
    </w:p>
    <w:p w14:paraId="09F90291" w14:textId="77777777" w:rsidR="004A7543" w:rsidRPr="00997530" w:rsidRDefault="004A7543" w:rsidP="004A7543">
      <w:pPr>
        <w:shd w:val="clear" w:color="auto" w:fill="F2F2F2" w:themeFill="background1" w:themeFillShade="F2"/>
        <w:rPr>
          <w:rFonts w:ascii="Roboto" w:hAnsi="Roboto" w:cs="Times New Roman"/>
          <w:b/>
          <w:sz w:val="20"/>
          <w:szCs w:val="20"/>
        </w:rPr>
      </w:pPr>
    </w:p>
    <w:p w14:paraId="30E42707" w14:textId="77777777" w:rsidR="004A7543" w:rsidRPr="00997530" w:rsidRDefault="004A7543" w:rsidP="004A7543">
      <w:pPr>
        <w:shd w:val="clear" w:color="auto" w:fill="F2F2F2" w:themeFill="background1" w:themeFillShade="F2"/>
        <w:rPr>
          <w:rFonts w:ascii="Roboto" w:hAnsi="Roboto" w:cs="Times New Roman"/>
          <w:b/>
          <w:sz w:val="20"/>
          <w:szCs w:val="20"/>
        </w:rPr>
      </w:pPr>
    </w:p>
    <w:p w14:paraId="3BBA13C8" w14:textId="77777777" w:rsidR="004A7543" w:rsidRPr="006529CB" w:rsidRDefault="004A7543" w:rsidP="004A7543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  <w:r w:rsidRPr="00997530">
        <w:rPr>
          <w:rFonts w:ascii="Roboto" w:hAnsi="Roboto" w:cs="Times New Roman"/>
          <w:sz w:val="32"/>
          <w:szCs w:val="32"/>
        </w:rPr>
        <w:t xml:space="preserve">  Сделал</w:t>
      </w:r>
      <w:r w:rsidRPr="006529CB">
        <w:rPr>
          <w:rFonts w:ascii="Roboto" w:hAnsi="Roboto" w:cs="Times New Roman"/>
          <w:sz w:val="32"/>
          <w:szCs w:val="32"/>
        </w:rPr>
        <w:t xml:space="preserve">:                                                </w:t>
      </w:r>
      <w:r w:rsidRPr="006529CB">
        <w:rPr>
          <w:rFonts w:ascii="Roboto" w:hAnsi="Roboto" w:cs="Times New Roman"/>
          <w:sz w:val="32"/>
          <w:szCs w:val="32"/>
        </w:rPr>
        <w:tab/>
      </w:r>
      <w:r w:rsidRPr="006529CB">
        <w:rPr>
          <w:rFonts w:ascii="Roboto" w:hAnsi="Roboto" w:cs="Times New Roman"/>
          <w:sz w:val="32"/>
          <w:szCs w:val="32"/>
        </w:rPr>
        <w:tab/>
        <w:t xml:space="preserve">         </w:t>
      </w:r>
      <w:r w:rsidRPr="00997530">
        <w:rPr>
          <w:rFonts w:ascii="Roboto" w:hAnsi="Roboto" w:cs="Times New Roman"/>
          <w:sz w:val="32"/>
          <w:szCs w:val="32"/>
        </w:rPr>
        <w:t>Проверено</w:t>
      </w:r>
      <w:r w:rsidRPr="006529CB">
        <w:rPr>
          <w:rFonts w:ascii="Roboto" w:hAnsi="Roboto" w:cs="Times New Roman"/>
          <w:sz w:val="32"/>
          <w:szCs w:val="32"/>
        </w:rPr>
        <w:t xml:space="preserve">:         </w:t>
      </w:r>
    </w:p>
    <w:p w14:paraId="6C95AA22" w14:textId="77777777" w:rsidR="004A7543" w:rsidRPr="006529CB" w:rsidRDefault="004A7543" w:rsidP="004A7543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  <w:r w:rsidRPr="006529CB">
        <w:rPr>
          <w:rFonts w:ascii="Roboto" w:hAnsi="Roboto" w:cs="Times New Roman"/>
          <w:sz w:val="32"/>
          <w:szCs w:val="32"/>
        </w:rPr>
        <w:t xml:space="preserve">  </w:t>
      </w:r>
      <w:r w:rsidRPr="00997530">
        <w:rPr>
          <w:rFonts w:ascii="Roboto" w:hAnsi="Roboto" w:cs="Times New Roman"/>
          <w:sz w:val="32"/>
          <w:szCs w:val="32"/>
          <w:lang w:val="en-US"/>
        </w:rPr>
        <w:t>IA</w:t>
      </w:r>
      <w:r w:rsidRPr="006529CB">
        <w:rPr>
          <w:rFonts w:ascii="Roboto" w:hAnsi="Roboto" w:cs="Times New Roman"/>
          <w:sz w:val="32"/>
          <w:szCs w:val="32"/>
        </w:rPr>
        <w:t xml:space="preserve">-2202: </w:t>
      </w:r>
      <w:r>
        <w:rPr>
          <w:rFonts w:ascii="Roboto" w:hAnsi="Roboto" w:cs="Times New Roman"/>
          <w:sz w:val="32"/>
          <w:szCs w:val="32"/>
          <w:lang w:val="en-US"/>
        </w:rPr>
        <w:t>R</w:t>
      </w:r>
      <w:r w:rsidRPr="006529CB">
        <w:rPr>
          <w:rFonts w:ascii="Roboto" w:hAnsi="Roboto" w:cs="Times New Roman"/>
          <w:sz w:val="32"/>
          <w:szCs w:val="32"/>
        </w:rPr>
        <w:t>.</w:t>
      </w:r>
      <w:r w:rsidRPr="00997530">
        <w:rPr>
          <w:rFonts w:ascii="Roboto" w:hAnsi="Roboto" w:cs="Times New Roman"/>
          <w:sz w:val="32"/>
          <w:szCs w:val="32"/>
          <w:lang w:val="en-US"/>
        </w:rPr>
        <w:t>Ceaplinschi</w:t>
      </w:r>
      <w:r w:rsidRPr="006529CB">
        <w:rPr>
          <w:rFonts w:ascii="Roboto" w:hAnsi="Roboto" w:cs="Times New Roman"/>
          <w:sz w:val="32"/>
          <w:szCs w:val="32"/>
        </w:rPr>
        <w:t xml:space="preserve">         </w:t>
      </w:r>
      <w:r w:rsidRPr="006529CB">
        <w:rPr>
          <w:rFonts w:ascii="Roboto" w:hAnsi="Roboto" w:cs="Times New Roman"/>
          <w:sz w:val="32"/>
          <w:szCs w:val="32"/>
        </w:rPr>
        <w:tab/>
      </w:r>
      <w:r w:rsidRPr="006529CB">
        <w:rPr>
          <w:rFonts w:ascii="Roboto" w:hAnsi="Roboto" w:cs="Times New Roman"/>
          <w:sz w:val="32"/>
          <w:szCs w:val="32"/>
        </w:rPr>
        <w:tab/>
      </w:r>
      <w:r w:rsidRPr="006529CB">
        <w:rPr>
          <w:rFonts w:ascii="Roboto" w:hAnsi="Roboto" w:cs="Times New Roman"/>
          <w:sz w:val="32"/>
          <w:szCs w:val="32"/>
        </w:rPr>
        <w:tab/>
        <w:t xml:space="preserve">                    </w:t>
      </w:r>
      <w:r w:rsidRPr="004A7543">
        <w:rPr>
          <w:rFonts w:ascii="Roboto" w:hAnsi="Roboto"/>
          <w:sz w:val="32"/>
          <w:szCs w:val="32"/>
          <w:lang w:val="en-US"/>
        </w:rPr>
        <w:t>Cr</w:t>
      </w:r>
      <w:r w:rsidRPr="006529CB">
        <w:rPr>
          <w:rFonts w:ascii="Roboto" w:hAnsi="Roboto"/>
          <w:sz w:val="32"/>
          <w:szCs w:val="32"/>
        </w:rPr>
        <w:t>.</w:t>
      </w:r>
      <w:r w:rsidRPr="004A7543">
        <w:rPr>
          <w:rFonts w:ascii="Roboto" w:hAnsi="Roboto"/>
          <w:sz w:val="32"/>
          <w:szCs w:val="32"/>
          <w:lang w:val="en-US"/>
        </w:rPr>
        <w:t>Ulmanu</w:t>
      </w:r>
    </w:p>
    <w:p w14:paraId="44ACC952" w14:textId="77777777" w:rsidR="004A7543" w:rsidRPr="006529CB" w:rsidRDefault="004A7543" w:rsidP="004A7543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</w:p>
    <w:p w14:paraId="33B42914" w14:textId="77777777" w:rsidR="004A7543" w:rsidRPr="006529CB" w:rsidRDefault="004A7543" w:rsidP="004A7543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</w:p>
    <w:p w14:paraId="2198B963" w14:textId="77777777" w:rsidR="004A7543" w:rsidRPr="006529CB" w:rsidRDefault="004A7543" w:rsidP="004A7543">
      <w:pPr>
        <w:shd w:val="clear" w:color="auto" w:fill="F2F2F2" w:themeFill="background1" w:themeFillShade="F2"/>
        <w:jc w:val="both"/>
        <w:rPr>
          <w:rFonts w:ascii="Roboto" w:hAnsi="Roboto" w:cs="Times New Roman"/>
          <w:sz w:val="32"/>
          <w:szCs w:val="32"/>
        </w:rPr>
      </w:pPr>
    </w:p>
    <w:p w14:paraId="7B0CCBA0" w14:textId="77777777" w:rsidR="004A7543" w:rsidRPr="006529CB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  <w:r w:rsidRPr="00997530">
        <w:rPr>
          <w:rFonts w:ascii="Roboto" w:hAnsi="Roboto" w:cs="Times New Roman"/>
          <w:sz w:val="32"/>
          <w:szCs w:val="32"/>
          <w:lang w:val="en-US"/>
        </w:rPr>
        <w:t>Chisin</w:t>
      </w:r>
      <w:r w:rsidRPr="00997530">
        <w:rPr>
          <w:rFonts w:ascii="Roboto" w:hAnsi="Roboto" w:cs="Times New Roman"/>
          <w:sz w:val="32"/>
          <w:szCs w:val="32"/>
          <w:lang w:val="ro-RO"/>
        </w:rPr>
        <w:t>ă</w:t>
      </w:r>
      <w:r w:rsidRPr="00997530">
        <w:rPr>
          <w:rFonts w:ascii="Roboto" w:hAnsi="Roboto" w:cs="Times New Roman"/>
          <w:sz w:val="32"/>
          <w:szCs w:val="32"/>
          <w:lang w:val="en-US"/>
        </w:rPr>
        <w:t>u</w:t>
      </w:r>
      <w:r w:rsidRPr="006529CB">
        <w:rPr>
          <w:rFonts w:ascii="Roboto" w:hAnsi="Roboto" w:cs="Times New Roman"/>
          <w:sz w:val="32"/>
          <w:szCs w:val="32"/>
        </w:rPr>
        <w:t xml:space="preserve"> 2023</w:t>
      </w:r>
    </w:p>
    <w:p w14:paraId="34ECAFF6" w14:textId="77777777" w:rsidR="004A7543" w:rsidRPr="006529CB" w:rsidRDefault="004A7543" w:rsidP="004A7543">
      <w:pPr>
        <w:shd w:val="clear" w:color="auto" w:fill="F2F2F2" w:themeFill="background1" w:themeFillShade="F2"/>
        <w:jc w:val="center"/>
        <w:rPr>
          <w:rFonts w:ascii="Roboto" w:hAnsi="Roboto" w:cs="Times New Roman"/>
          <w:sz w:val="32"/>
          <w:szCs w:val="32"/>
        </w:rPr>
      </w:pPr>
    </w:p>
    <w:p w14:paraId="77274D80" w14:textId="77777777" w:rsidR="004A7543" w:rsidRPr="006529CB" w:rsidRDefault="004A7543"/>
    <w:p w14:paraId="39D51F3C" w14:textId="77777777" w:rsidR="004A7543" w:rsidRPr="006529CB" w:rsidRDefault="004A7543"/>
    <w:p w14:paraId="529204A3" w14:textId="06649F86" w:rsidR="00825326" w:rsidRPr="00F4453B" w:rsidRDefault="00825326" w:rsidP="004A75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Тема – Университет.</w:t>
      </w:r>
    </w:p>
    <w:p w14:paraId="12BD9F4D" w14:textId="77777777" w:rsidR="004A7543" w:rsidRPr="00F4453B" w:rsidRDefault="004A7543" w:rsidP="004A7543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База данных – 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PostgreSQL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950EFD" w14:textId="77777777" w:rsidR="004A7543" w:rsidRPr="00F4453B" w:rsidRDefault="004A7543" w:rsidP="004A7543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таблиц:</w:t>
      </w:r>
    </w:p>
    <w:p w14:paraId="0C6D41B3" w14:textId="77777777" w:rsidR="00F4453B" w:rsidRPr="00F4453B" w:rsidRDefault="00F4453B" w:rsidP="00F4453B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 (Студенты):</w:t>
      </w:r>
    </w:p>
    <w:p w14:paraId="567E2C45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это первичный ключ (PRIMARY KEY), который уникально идентифицирует каждого студента.</w:t>
      </w:r>
    </w:p>
    <w:p w14:paraId="41752E67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это имя студента, строковый тип (VARCHAR).</w:t>
      </w:r>
    </w:p>
    <w:p w14:paraId="47820F5E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age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возраст студента, целое число (INT).</w:t>
      </w:r>
    </w:p>
    <w:p w14:paraId="63945CD7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enrollment_year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год поступления студента, целое число (INT).</w:t>
      </w:r>
    </w:p>
    <w:p w14:paraId="6F714698" w14:textId="5B988A68" w:rsidR="00F4453B" w:rsidRPr="00F4453B" w:rsidRDefault="00F4453B" w:rsidP="00F4453B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Professors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(Преподаватели):</w:t>
      </w:r>
    </w:p>
    <w:p w14:paraId="67AE3857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это первичный ключ (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PRIMARY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KEY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 который уникально идентифицирует каждого преподавателя.</w:t>
      </w:r>
    </w:p>
    <w:p w14:paraId="21B45D04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name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это имя преподавателя, строковый тип (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F611C26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department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кафедра преподавателя, строковый тип (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191C9A15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position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должность преподавателя, строковый тип (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VARCHAR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</w:p>
    <w:p w14:paraId="0543BB94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91E11" w14:textId="77777777" w:rsidR="00F4453B" w:rsidRPr="00F4453B" w:rsidRDefault="00F4453B" w:rsidP="00F4453B">
      <w:pPr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Subjects (Предметы):</w:t>
      </w:r>
    </w:p>
    <w:p w14:paraId="2BE34619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это первичный ключ (PRIMARY KEY), который уникально идентифицирует каждый предмет.</w:t>
      </w:r>
    </w:p>
    <w:p w14:paraId="4904F157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subject_name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название предмета, строковый тип (VARCHAR).</w:t>
      </w:r>
    </w:p>
    <w:p w14:paraId="5DAB82A7" w14:textId="77777777" w:rsid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credits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количество кредитов (зачётных единиц) за этот предмет, целое число (INT).</w:t>
      </w:r>
    </w:p>
    <w:p w14:paraId="2D7F1C94" w14:textId="77777777" w:rsid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6646B3" w14:textId="77777777" w:rsid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9FF2F1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E91C65" w14:textId="2F8227D3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tudent_Subjects (Связь многие ко многим: Студенты ↔ Предметы)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20F30790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этой таблице реализуется связь многие ко многим между студентами и предметами. Каждый студент может быть зачислен на несколько предметов, и каждый предмет может быть выбран несколькими студентами.</w:t>
      </w:r>
    </w:p>
    <w:p w14:paraId="2675F3FC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внешний ключ (FOREIGN KEY), который ссылается на поле 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 таблицы 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Students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61DC7C4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внешний ключ (FOREIGN KEY), который ссылается на поле 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 таблицы 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Subjects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F856D0B" w14:textId="77777777" w:rsid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enrollment_date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дата зачисления студента на предмет, тип DATE.</w:t>
      </w:r>
    </w:p>
    <w:p w14:paraId="2F893940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Professor_Subjects (Связь один ко многим: Преподаватели ↔ Предметы)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3E66256A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 этой таблице реализуется связь один ко многим между преподавателями и предметами. Один преподаватель может вести несколько предметов, но каждый предмет привязан только к одному преподавателю.</w:t>
      </w:r>
    </w:p>
    <w:p w14:paraId="6FB63330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внешний ключ (FOREIGN KEY), который ссылается на поле 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 таблицы 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Professors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BD6B6EB" w14:textId="77777777" w:rsidR="00F4453B" w:rsidRPr="00F4453B" w:rsidRDefault="00F4453B" w:rsidP="00F4453B">
      <w:pPr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– внешний ключ (FOREIGN KEY), который ссылается на поле 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subject_id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из таблицы </w:t>
      </w:r>
      <w:r w:rsidRPr="00F4453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Subjects</w:t>
      </w:r>
      <w:r w:rsidRPr="00F4453B">
        <w:rPr>
          <w:rFonts w:ascii="Times New Roman" w:hAnsi="Times New Roman" w:cs="Times New Roman"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5912401" w14:textId="6BA36CF0" w:rsidR="00CD5C58" w:rsidRDefault="00CD5C58" w:rsidP="004A7543">
      <w:pPr>
        <w:rPr>
          <w:rFonts w:ascii="Roboto" w:hAnsi="Roboto"/>
          <w:lang w:val="en-US"/>
        </w:rPr>
      </w:pPr>
    </w:p>
    <w:p w14:paraId="222DA96A" w14:textId="77777777" w:rsidR="00F4453B" w:rsidRDefault="00F4453B" w:rsidP="004A7543">
      <w:pPr>
        <w:rPr>
          <w:rFonts w:ascii="Roboto" w:hAnsi="Roboto"/>
          <w:lang w:val="en-US"/>
        </w:rPr>
      </w:pPr>
    </w:p>
    <w:p w14:paraId="5AA9A9A9" w14:textId="77777777" w:rsidR="00F4453B" w:rsidRDefault="00F4453B" w:rsidP="004A7543">
      <w:pPr>
        <w:rPr>
          <w:rFonts w:ascii="Roboto" w:hAnsi="Roboto"/>
          <w:lang w:val="en-US"/>
        </w:rPr>
      </w:pPr>
    </w:p>
    <w:p w14:paraId="29C8230A" w14:textId="77777777" w:rsidR="00F4453B" w:rsidRDefault="00F4453B" w:rsidP="004A7543">
      <w:pPr>
        <w:rPr>
          <w:rFonts w:ascii="Roboto" w:hAnsi="Roboto"/>
          <w:lang w:val="en-US"/>
        </w:rPr>
      </w:pPr>
    </w:p>
    <w:p w14:paraId="3D29C7C5" w14:textId="77777777" w:rsidR="00F4453B" w:rsidRDefault="00F4453B" w:rsidP="004A7543">
      <w:pPr>
        <w:rPr>
          <w:rFonts w:ascii="Roboto" w:hAnsi="Roboto"/>
          <w:lang w:val="en-US"/>
        </w:rPr>
      </w:pPr>
    </w:p>
    <w:p w14:paraId="170BCF38" w14:textId="77777777" w:rsidR="00F4453B" w:rsidRDefault="00F4453B" w:rsidP="004A7543">
      <w:pPr>
        <w:rPr>
          <w:rFonts w:ascii="Roboto" w:hAnsi="Roboto"/>
          <w:lang w:val="en-US"/>
        </w:rPr>
      </w:pPr>
    </w:p>
    <w:p w14:paraId="5663546C" w14:textId="77777777" w:rsidR="00F4453B" w:rsidRDefault="00F4453B" w:rsidP="004A7543">
      <w:pPr>
        <w:rPr>
          <w:rFonts w:ascii="Roboto" w:hAnsi="Roboto"/>
          <w:lang w:val="en-US"/>
        </w:rPr>
      </w:pPr>
    </w:p>
    <w:p w14:paraId="1B76C69C" w14:textId="77777777" w:rsidR="00F4453B" w:rsidRDefault="00F4453B" w:rsidP="004A7543">
      <w:pPr>
        <w:rPr>
          <w:rFonts w:ascii="Roboto" w:hAnsi="Roboto"/>
          <w:lang w:val="en-US"/>
        </w:rPr>
      </w:pPr>
    </w:p>
    <w:p w14:paraId="4C280264" w14:textId="77777777" w:rsidR="00F4453B" w:rsidRDefault="00F4453B" w:rsidP="004A7543">
      <w:pPr>
        <w:rPr>
          <w:rFonts w:ascii="Roboto" w:hAnsi="Roboto"/>
          <w:lang w:val="en-US"/>
        </w:rPr>
      </w:pPr>
    </w:p>
    <w:p w14:paraId="693F0EA3" w14:textId="77777777" w:rsidR="00F4453B" w:rsidRDefault="00F4453B" w:rsidP="004A7543">
      <w:pPr>
        <w:rPr>
          <w:rFonts w:ascii="Roboto" w:hAnsi="Roboto"/>
          <w:lang w:val="en-US"/>
        </w:rPr>
      </w:pPr>
    </w:p>
    <w:p w14:paraId="0D8C6973" w14:textId="77777777" w:rsidR="00F4453B" w:rsidRPr="00F4453B" w:rsidRDefault="00F4453B" w:rsidP="004A7543">
      <w:pPr>
        <w:rPr>
          <w:rFonts w:ascii="Roboto" w:hAnsi="Roboto"/>
          <w:lang w:val="en-US"/>
        </w:rPr>
      </w:pPr>
    </w:p>
    <w:p w14:paraId="6C1F02BE" w14:textId="77777777" w:rsidR="00FF1F0F" w:rsidRPr="00FF1F0F" w:rsidRDefault="00FF1F0F" w:rsidP="00FF1F0F">
      <w:pPr>
        <w:jc w:val="center"/>
        <w:rPr>
          <w:rFonts w:ascii="Roboto" w:hAnsi="Roboto"/>
          <w:b/>
          <w:color w:val="FF0000"/>
          <w:lang w:val="en-US"/>
        </w:rPr>
      </w:pPr>
      <w:r w:rsidRPr="00F4453B"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F44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sz w:val="28"/>
          <w:szCs w:val="28"/>
        </w:rPr>
        <w:t>СОЗДАНИЯ</w:t>
      </w:r>
      <w:r w:rsidRPr="00F4453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sz w:val="28"/>
          <w:szCs w:val="28"/>
        </w:rPr>
        <w:t>ТАБЛИЦ</w:t>
      </w:r>
      <w:r w:rsidRPr="00FF1F0F">
        <w:rPr>
          <w:rFonts w:ascii="Roboto" w:hAnsi="Roboto"/>
          <w:b/>
          <w:color w:val="FF0000"/>
          <w:lang w:val="en-US"/>
        </w:rPr>
        <w:t>:</w:t>
      </w:r>
    </w:p>
    <w:p w14:paraId="547B2F4B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Students (</w:t>
      </w:r>
    </w:p>
    <w:p w14:paraId="14D220A6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student_id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C3B2FF5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name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VARCHAR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(100),</w:t>
      </w:r>
    </w:p>
    <w:p w14:paraId="65ABB7EC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age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07BBC47C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enrollment_year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</w:p>
    <w:p w14:paraId="496D842A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74252A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C270EF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Professors (</w:t>
      </w:r>
    </w:p>
    <w:p w14:paraId="09734EE7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professor_id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7A6B1BC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name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VARCHAR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(100),</w:t>
      </w:r>
    </w:p>
    <w:p w14:paraId="40FD4D84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department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VARCHAR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(100),</w:t>
      </w:r>
    </w:p>
    <w:p w14:paraId="5093A116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position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VARCHAR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(100)</w:t>
      </w:r>
    </w:p>
    <w:p w14:paraId="4A97A48E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3690B414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592A98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Subjects (</w:t>
      </w:r>
    </w:p>
    <w:p w14:paraId="3FC4066D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subject_id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E374B14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subject_name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VARCHAR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(100),</w:t>
      </w:r>
    </w:p>
    <w:p w14:paraId="0A48230C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credits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</w:p>
    <w:p w14:paraId="0C75429A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0988CD1D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3189BB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Student_Subjects (</w:t>
      </w:r>
    </w:p>
    <w:p w14:paraId="677DAD9D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student_id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5B7A4257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subject_id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C4FE96E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enrollment_date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DATE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20BB1B65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(student_id, subject_id),</w:t>
      </w:r>
    </w:p>
    <w:p w14:paraId="4516C40A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FOREIGN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(student_id)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Students(student_id),</w:t>
      </w:r>
    </w:p>
    <w:p w14:paraId="156B7F03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FOREIGN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(subject_id)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Subjects(subject_id)</w:t>
      </w:r>
    </w:p>
    <w:p w14:paraId="57F46596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14:paraId="55EA20FB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000FD5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CREATE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TABLE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Professor_Subjects (</w:t>
      </w:r>
    </w:p>
    <w:p w14:paraId="276C1F45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professor_id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79F85914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subject_id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INT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>,</w:t>
      </w:r>
    </w:p>
    <w:p w14:paraId="477E4B40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PRIMARY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(professor_id, subject_id),</w:t>
      </w:r>
    </w:p>
    <w:p w14:paraId="5319C12C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FOREIGN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(professor_id)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Professors(professor_id),</w:t>
      </w:r>
    </w:p>
    <w:p w14:paraId="1E14968B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FOREIGN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KEY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(subject_id) </w:t>
      </w:r>
      <w:r w:rsidRPr="00F4453B"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 w:rsidRPr="00F4453B">
        <w:rPr>
          <w:rFonts w:ascii="Times New Roman" w:hAnsi="Times New Roman" w:cs="Times New Roman"/>
          <w:sz w:val="24"/>
          <w:szCs w:val="24"/>
          <w:lang w:val="en-US"/>
        </w:rPr>
        <w:t xml:space="preserve"> Subjects(subject_id)</w:t>
      </w:r>
    </w:p>
    <w:p w14:paraId="16E01902" w14:textId="77777777" w:rsidR="00F4453B" w:rsidRPr="00F4453B" w:rsidRDefault="00F4453B" w:rsidP="00F4453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4453B">
        <w:rPr>
          <w:rFonts w:ascii="Times New Roman" w:hAnsi="Times New Roman" w:cs="Times New Roman"/>
          <w:sz w:val="24"/>
          <w:szCs w:val="24"/>
        </w:rPr>
        <w:t>);</w:t>
      </w:r>
    </w:p>
    <w:p w14:paraId="29A0443F" w14:textId="77777777" w:rsidR="0086511C" w:rsidRDefault="0086511C" w:rsidP="00FF1F0F">
      <w:pPr>
        <w:rPr>
          <w:rFonts w:ascii="Roboto" w:hAnsi="Roboto"/>
          <w:lang w:val="en-US"/>
        </w:rPr>
      </w:pPr>
    </w:p>
    <w:p w14:paraId="09DD972B" w14:textId="77777777" w:rsidR="00F4453B" w:rsidRDefault="00F4453B" w:rsidP="00FF1F0F">
      <w:pPr>
        <w:rPr>
          <w:rFonts w:ascii="Roboto" w:hAnsi="Roboto"/>
          <w:lang w:val="en-US"/>
        </w:rPr>
      </w:pPr>
    </w:p>
    <w:p w14:paraId="4A3002C9" w14:textId="77777777" w:rsidR="00F4453B" w:rsidRDefault="00F4453B" w:rsidP="00FF1F0F">
      <w:pPr>
        <w:rPr>
          <w:rFonts w:ascii="Roboto" w:hAnsi="Roboto"/>
          <w:lang w:val="en-US"/>
        </w:rPr>
      </w:pPr>
    </w:p>
    <w:p w14:paraId="0BFE99FE" w14:textId="77777777" w:rsidR="00F4453B" w:rsidRDefault="00F4453B" w:rsidP="00FF1F0F">
      <w:pPr>
        <w:rPr>
          <w:rFonts w:ascii="Roboto" w:hAnsi="Roboto"/>
          <w:lang w:val="en-US"/>
        </w:rPr>
      </w:pPr>
    </w:p>
    <w:p w14:paraId="0CC9A20C" w14:textId="77777777" w:rsidR="00F4453B" w:rsidRDefault="00F4453B" w:rsidP="00FF1F0F">
      <w:pPr>
        <w:rPr>
          <w:rFonts w:ascii="Roboto" w:hAnsi="Roboto"/>
          <w:lang w:val="en-US"/>
        </w:rPr>
      </w:pPr>
    </w:p>
    <w:p w14:paraId="5DD5DA26" w14:textId="77777777" w:rsidR="00F4453B" w:rsidRDefault="00F4453B" w:rsidP="00FF1F0F">
      <w:pPr>
        <w:rPr>
          <w:rFonts w:ascii="Roboto" w:hAnsi="Roboto"/>
          <w:lang w:val="en-US"/>
        </w:rPr>
      </w:pPr>
    </w:p>
    <w:p w14:paraId="6B437C3A" w14:textId="77777777" w:rsidR="00F4453B" w:rsidRDefault="00F4453B" w:rsidP="00FF1F0F">
      <w:pPr>
        <w:rPr>
          <w:rFonts w:ascii="Roboto" w:hAnsi="Roboto"/>
          <w:lang w:val="en-US"/>
        </w:rPr>
      </w:pPr>
    </w:p>
    <w:p w14:paraId="33ED300C" w14:textId="77777777" w:rsidR="00F4453B" w:rsidRDefault="00F4453B" w:rsidP="00FF1F0F">
      <w:pPr>
        <w:rPr>
          <w:rFonts w:ascii="Roboto" w:hAnsi="Roboto"/>
          <w:lang w:val="en-US"/>
        </w:rPr>
      </w:pPr>
    </w:p>
    <w:p w14:paraId="0466EA59" w14:textId="77777777" w:rsidR="0086511C" w:rsidRPr="0086511C" w:rsidRDefault="0086511C" w:rsidP="0086511C">
      <w:pPr>
        <w:jc w:val="center"/>
        <w:rPr>
          <w:rFonts w:ascii="Roboto" w:hAnsi="Roboto"/>
          <w:b/>
          <w:lang w:val="en-US"/>
        </w:rPr>
      </w:pPr>
      <w:r w:rsidRPr="0086511C">
        <w:rPr>
          <w:rFonts w:ascii="Roboto" w:hAnsi="Roboto"/>
          <w:b/>
        </w:rPr>
        <w:lastRenderedPageBreak/>
        <w:t>Диаграмма</w:t>
      </w:r>
      <w:r w:rsidRPr="0086511C">
        <w:rPr>
          <w:rFonts w:ascii="Roboto" w:hAnsi="Roboto"/>
          <w:b/>
          <w:lang w:val="en-US"/>
        </w:rPr>
        <w:t>:</w:t>
      </w:r>
    </w:p>
    <w:p w14:paraId="7B391A6A" w14:textId="70FFB15D" w:rsidR="0086511C" w:rsidRDefault="001749F5" w:rsidP="00FF1F0F">
      <w:pPr>
        <w:rPr>
          <w:rFonts w:ascii="Roboto" w:hAnsi="Roboto"/>
          <w:lang w:val="en-US"/>
        </w:rPr>
      </w:pPr>
      <w:r w:rsidRPr="001749F5">
        <w:rPr>
          <w:rFonts w:ascii="Roboto" w:hAnsi="Roboto"/>
          <w:lang w:val="en-US"/>
        </w:rPr>
        <w:drawing>
          <wp:inline distT="0" distB="0" distL="0" distR="0" wp14:anchorId="1C4423F7" wp14:editId="7D2472D9">
            <wp:extent cx="5391427" cy="4102311"/>
            <wp:effectExtent l="0" t="0" r="0" b="0"/>
            <wp:docPr id="1928768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7688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1427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5CA7" w14:textId="77777777" w:rsidR="0086511C" w:rsidRPr="0086511C" w:rsidRDefault="0086511C" w:rsidP="00FF1F0F">
      <w:pPr>
        <w:rPr>
          <w:rFonts w:ascii="Roboto" w:hAnsi="Roboto"/>
          <w:b/>
          <w:lang w:val="en-US"/>
        </w:rPr>
      </w:pPr>
      <w:r w:rsidRPr="0086511C">
        <w:rPr>
          <w:rFonts w:ascii="Roboto" w:hAnsi="Roboto"/>
          <w:b/>
        </w:rPr>
        <w:t>КОД ИЗ ИНТЕРФЕЙСА</w:t>
      </w:r>
      <w:r w:rsidRPr="0086511C">
        <w:rPr>
          <w:rFonts w:ascii="Roboto" w:hAnsi="Roboto"/>
          <w:b/>
          <w:lang w:val="en-US"/>
        </w:rPr>
        <w:t>:</w:t>
      </w:r>
    </w:p>
    <w:p w14:paraId="4245260E" w14:textId="4AA06282" w:rsidR="00B03BF0" w:rsidRPr="001749F5" w:rsidRDefault="00F4453B" w:rsidP="00FF1F0F">
      <w:pPr>
        <w:rPr>
          <w:rFonts w:ascii="Roboto" w:hAnsi="Roboto"/>
        </w:rPr>
      </w:pPr>
      <w:r w:rsidRPr="00F4453B">
        <w:rPr>
          <w:rFonts w:ascii="Roboto" w:hAnsi="Roboto"/>
          <w:lang w:val="en-US"/>
        </w:rPr>
        <w:drawing>
          <wp:inline distT="0" distB="0" distL="0" distR="0" wp14:anchorId="47ED206A" wp14:editId="5E03C169">
            <wp:extent cx="5940425" cy="4062730"/>
            <wp:effectExtent l="0" t="0" r="3175" b="0"/>
            <wp:docPr id="3389035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90356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3BF0" w:rsidRPr="001749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B63041"/>
    <w:multiLevelType w:val="multilevel"/>
    <w:tmpl w:val="E226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B33BAD"/>
    <w:multiLevelType w:val="multilevel"/>
    <w:tmpl w:val="2E9EE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992895"/>
    <w:multiLevelType w:val="multilevel"/>
    <w:tmpl w:val="1EE47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E0353B"/>
    <w:multiLevelType w:val="multilevel"/>
    <w:tmpl w:val="B0A4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55869315">
    <w:abstractNumId w:val="2"/>
  </w:num>
  <w:num w:numId="2" w16cid:durableId="1403333071">
    <w:abstractNumId w:val="3"/>
  </w:num>
  <w:num w:numId="3" w16cid:durableId="879321929">
    <w:abstractNumId w:val="1"/>
  </w:num>
  <w:num w:numId="4" w16cid:durableId="6067384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3206"/>
    <w:rsid w:val="001749F5"/>
    <w:rsid w:val="004A7543"/>
    <w:rsid w:val="005B3206"/>
    <w:rsid w:val="005C0872"/>
    <w:rsid w:val="006529CB"/>
    <w:rsid w:val="007F509E"/>
    <w:rsid w:val="00810B5C"/>
    <w:rsid w:val="00825326"/>
    <w:rsid w:val="0086511C"/>
    <w:rsid w:val="00A06A4A"/>
    <w:rsid w:val="00AA21EB"/>
    <w:rsid w:val="00B03BF0"/>
    <w:rsid w:val="00B10DE8"/>
    <w:rsid w:val="00BD24A9"/>
    <w:rsid w:val="00CD5C58"/>
    <w:rsid w:val="00DF13F7"/>
    <w:rsid w:val="00E262B8"/>
    <w:rsid w:val="00F4453B"/>
    <w:rsid w:val="00FF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7846"/>
  <w15:chartTrackingRefBased/>
  <w15:docId w15:val="{89485190-DBC4-4B5E-8FE3-6FA13FC5D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7543"/>
    <w:pPr>
      <w:spacing w:after="200" w:line="276" w:lineRule="auto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5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1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6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5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5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2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1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5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1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7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54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474</Words>
  <Characters>2704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37379757735</dc:creator>
  <cp:keywords/>
  <dc:description/>
  <cp:lastModifiedBy>Angesie</cp:lastModifiedBy>
  <cp:revision>3</cp:revision>
  <dcterms:created xsi:type="dcterms:W3CDTF">2024-10-24T17:47:00Z</dcterms:created>
  <dcterms:modified xsi:type="dcterms:W3CDTF">2024-10-24T18:38:00Z</dcterms:modified>
</cp:coreProperties>
</file>