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7"/>
        <w:gridCol w:w="1243"/>
        <w:gridCol w:w="615"/>
        <w:gridCol w:w="884"/>
        <w:gridCol w:w="713"/>
        <w:gridCol w:w="954"/>
        <w:gridCol w:w="708"/>
        <w:gridCol w:w="459"/>
        <w:gridCol w:w="966"/>
        <w:gridCol w:w="276"/>
        <w:gridCol w:w="2127"/>
      </w:tblGrid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Завьялова Анастасия Николаевна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shd w:fill="auto" w:val="clear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11.10.2023</w:t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4"/>
        <w:gridCol w:w="14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6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  <w:lang w:val="ru-RU"/>
            </w:rPr>
          </w:pPr>
          <w:r>
            <w:rPr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8"/>
                <w:rFonts w:eastAsia="Calibri" w:cs="Times New Roman" w:ascii="Times New Roman" w:hAnsi="Times New Roman" w:eastAsiaTheme="minorHAnsi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6</w:t>
          </w:r>
        </w:p>
        <w:p>
          <w:pPr>
            <w:pStyle w:val="12"/>
            <w:rPr/>
          </w:pPr>
          <w:hyperlink w:anchor="_Toc147832296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5. СПИСОК ИСПОЛЬЗОВАННОЙ ЛИТЕРАТУРЫ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7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</w:rPr>
          </w:pPr>
          <w:r>
            <w:rPr>
              <w:shd w:fill="auto" w:val="clear"/>
            </w:rPr>
          </w:r>
          <w:r>
            <w:rPr>
              <w:shd w:fill="auto" w:val="clear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rmal"/>
        <w:spacing w:before="0" w:after="120"/>
        <w:ind w:right="91"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Начертите структурную схему алгоритма, напишите и отладьте про</w:t>
        <w:softHyphen/>
        <w:t>грамму для табуляции следующ</w:t>
      </w:r>
      <w:r>
        <w:rPr>
          <w:rFonts w:eastAsia="Times New Roman" w:cs="Times New Roman"/>
          <w:sz w:val="28"/>
          <w:szCs w:val="28"/>
          <w:lang w:val="ru-RU" w:eastAsia="ru-RU"/>
        </w:rPr>
        <w:t>ей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функци</w:t>
      </w:r>
      <w:r>
        <w:rPr>
          <w:rFonts w:eastAsia="Times New Roman" w:cs="Times New Roman"/>
          <w:sz w:val="28"/>
          <w:szCs w:val="28"/>
          <w:lang w:val="ru-RU" w:eastAsia="ru-RU"/>
        </w:rPr>
        <w:t>и</w:t>
      </w:r>
      <w:r>
        <w:rPr>
          <w:rFonts w:eastAsia="Times New Roman" w:cs="Times New Roman"/>
          <w:sz w:val="28"/>
          <w:szCs w:val="28"/>
          <w:lang w:val="en-US" w:eastAsia="ru-RU"/>
        </w:rPr>
        <w:t>:</w:t>
      </w:r>
    </w:p>
    <w:p>
      <w:pPr>
        <w:pStyle w:val="Normal"/>
        <w:tabs>
          <w:tab w:val="clear" w:pos="720"/>
          <w:tab w:val="left" w:pos="993" w:leader="none"/>
          <w:tab w:val="left" w:pos="1160" w:leader="none"/>
          <w:tab w:val="left" w:pos="3910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593090</wp:posOffset>
                </wp:positionH>
                <wp:positionV relativeFrom="paragraph">
                  <wp:posOffset>4445</wp:posOffset>
                </wp:positionV>
                <wp:extent cx="71755" cy="619125"/>
                <wp:effectExtent l="1270" t="1270" r="635" b="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" cy="619200"/>
                        </a:xfrm>
                        <a:custGeom>
                          <a:avLst/>
                          <a:gdLst>
                            <a:gd name="textAreaLeft" fmla="*/ 25920 w 40680"/>
                            <a:gd name="textAreaRight" fmla="*/ 41040 w 40680"/>
                            <a:gd name="textAreaTop" fmla="*/ 9000 h 351000"/>
                            <a:gd name="textAreaBottom" fmla="*/ 342000 h 3510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Фигура 1" stroked="t" o:allowincell="f" style="position:absolute;margin-left:46.7pt;margin-top:0.35pt;width:5.6pt;height:48.7pt;mso-wrap-style:none;v-text-anchor:middle" type="_x0000_t87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              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a(x-a)</w:t>
      </w:r>
      <w:r>
        <w:rPr>
          <w:rFonts w:eastAsia="Times New Roman" w:cs="Times New Roman"/>
          <w:color w:val="000000"/>
          <w:sz w:val="28"/>
          <w:szCs w:val="28"/>
          <w:vertAlign w:val="superscript"/>
          <w:lang w:val="en-US" w:eastAsia="ru-RU"/>
        </w:rPr>
        <w:t>3/2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,</w:t>
        <w:tab/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1 &lt;= x &lt;= 2.5,        a = 0.5; 1.0,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Z=        a/2(e</w:t>
      </w:r>
      <w:r>
        <w:rPr>
          <w:rFonts w:eastAsia="Times New Roman" w:cs="Times New Roman"/>
          <w:color w:val="000000"/>
          <w:sz w:val="28"/>
          <w:szCs w:val="28"/>
          <w:vertAlign w:val="superscript"/>
          <w:lang w:val="en-US" w:eastAsia="ru-RU"/>
        </w:rPr>
        <w:t>x/a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+e</w:t>
      </w:r>
      <w:r>
        <w:rPr>
          <w:rFonts w:eastAsia="Times New Roman" w:cs="Times New Roman"/>
          <w:color w:val="000000"/>
          <w:sz w:val="28"/>
          <w:szCs w:val="28"/>
          <w:vertAlign w:val="superscript"/>
          <w:lang w:val="en-US" w:eastAsia="ru-RU"/>
        </w:rPr>
        <w:t>-x/a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),             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2.5 &lt; x &lt;= 4,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шаг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dx=a/2.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Блок-схема работы алгоритма для задания 1 представлена на рисунке 1.</w:t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0865" cy="54952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/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numPr>
          <w:ilvl w:val="0"/>
          <w:numId w:val="0"/>
        </w:numPr>
        <w:ind w:left="0" w:hanging="0"/>
        <w:jc w:val="both"/>
        <w:outlineLvl w:val="0"/>
        <w:rPr>
          <w:lang w:val="ru-RU"/>
        </w:rPr>
      </w:pPr>
      <w:r>
        <w:rPr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using</w:t>
      </w:r>
      <w:r>
        <w:rPr>
          <w:rFonts w:ascii="Times New Roman" w:hAnsi="Times New Roman"/>
          <w:color w:val="000000"/>
          <w:sz w:val="28"/>
          <w:szCs w:val="28"/>
        </w:rPr>
        <w:t xml:space="preserve"> System;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Program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static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void</w:t>
      </w:r>
      <w:r>
        <w:rPr>
          <w:rFonts w:ascii="Times New Roman" w:hAnsi="Times New Roman"/>
          <w:color w:val="000000"/>
          <w:sz w:val="28"/>
          <w:szCs w:val="28"/>
        </w:rPr>
        <w:t xml:space="preserve"> Main()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 xml:space="preserve"> x1 = 0;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 xml:space="preserve"> a = 0.5; a &lt;= 1; a = a + 0.5)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000000"/>
          <w:sz w:val="28"/>
          <w:szCs w:val="28"/>
        </w:rPr>
        <w:t>"При a = "</w:t>
      </w:r>
      <w:r>
        <w:rPr>
          <w:rFonts w:ascii="Times New Roman" w:hAnsi="Times New Roman"/>
          <w:color w:val="000000"/>
          <w:sz w:val="28"/>
          <w:szCs w:val="28"/>
        </w:rPr>
        <w:t xml:space="preserve"> + a + </w:t>
      </w:r>
      <w:r>
        <w:rPr>
          <w:rFonts w:ascii="Times New Roman" w:hAnsi="Times New Roman"/>
          <w:color w:val="000000"/>
          <w:sz w:val="28"/>
          <w:szCs w:val="28"/>
        </w:rPr>
        <w:t>": 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000000"/>
          <w:sz w:val="28"/>
          <w:szCs w:val="28"/>
        </w:rPr>
        <w:t>$"</w:t>
      </w:r>
      <w:r>
        <w:rPr>
          <w:rFonts w:ascii="Times New Roman" w:hAnsi="Times New Roman"/>
          <w:color w:val="000000"/>
          <w:sz w:val="28"/>
          <w:szCs w:val="28"/>
        </w:rPr>
        <w:t>{</w:t>
      </w:r>
      <w:r>
        <w:rPr>
          <w:rFonts w:ascii="Times New Roman" w:hAnsi="Times New Roman"/>
          <w:color w:val="000000"/>
          <w:sz w:val="28"/>
          <w:szCs w:val="28"/>
        </w:rPr>
        <w:t>"x"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>F2</w:t>
      </w:r>
      <w:r>
        <w:rPr>
          <w:rFonts w:ascii="Times New Roman" w:hAnsi="Times New Roman"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\t</w:t>
      </w:r>
      <w:r>
        <w:rPr>
          <w:rFonts w:ascii="Times New Roman" w:hAnsi="Times New Roman"/>
          <w:color w:val="000000"/>
          <w:sz w:val="28"/>
          <w:szCs w:val="28"/>
        </w:rPr>
        <w:t>{</w:t>
      </w:r>
      <w:r>
        <w:rPr>
          <w:rFonts w:ascii="Times New Roman" w:hAnsi="Times New Roman"/>
          <w:color w:val="000000"/>
          <w:sz w:val="28"/>
          <w:szCs w:val="28"/>
        </w:rPr>
        <w:t>"Z"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>F5</w:t>
      </w:r>
      <w:r>
        <w:rPr>
          <w:rFonts w:ascii="Times New Roman" w:hAnsi="Times New Roman"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\t"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 xml:space="preserve"> x = 1;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 xml:space="preserve"> dx = a / 2;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 xml:space="preserve"> (x &lt;= 4)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 xml:space="preserve"> z = 0;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x1 = x;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(x &gt;= 1 &amp;&amp; x &lt;= 2.5) { z = a * Math.Pow(x - a, 1.5); x += dx; 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color w:val="000000"/>
          <w:sz w:val="28"/>
          <w:szCs w:val="28"/>
        </w:rPr>
        <w:t>z = a / 2 * (Math.Exp(x / a) + Math.Exp(-x / a)); x += dx;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000000"/>
          <w:sz w:val="28"/>
          <w:szCs w:val="28"/>
        </w:rPr>
        <w:t>$"</w:t>
      </w:r>
      <w:r>
        <w:rPr>
          <w:rFonts w:ascii="Times New Roman" w:hAnsi="Times New Roman"/>
          <w:color w:val="000000"/>
          <w:sz w:val="28"/>
          <w:szCs w:val="28"/>
        </w:rPr>
        <w:t>{x1:</w:t>
      </w:r>
      <w:r>
        <w:rPr>
          <w:rFonts w:ascii="Times New Roman" w:hAnsi="Times New Roman"/>
          <w:color w:val="000000"/>
          <w:sz w:val="28"/>
          <w:szCs w:val="28"/>
        </w:rPr>
        <w:t>F2</w:t>
      </w:r>
      <w:r>
        <w:rPr>
          <w:rFonts w:ascii="Times New Roman" w:hAnsi="Times New Roman"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\t</w:t>
      </w:r>
      <w:r>
        <w:rPr>
          <w:rFonts w:ascii="Times New Roman" w:hAnsi="Times New Roman"/>
          <w:color w:val="000000"/>
          <w:sz w:val="28"/>
          <w:szCs w:val="28"/>
        </w:rPr>
        <w:t>{z:</w:t>
      </w:r>
      <w:r>
        <w:rPr>
          <w:rFonts w:ascii="Times New Roman" w:hAnsi="Times New Roman"/>
          <w:color w:val="000000"/>
          <w:sz w:val="28"/>
          <w:szCs w:val="28"/>
        </w:rPr>
        <w:t>F5</w:t>
      </w:r>
      <w:r>
        <w:rPr>
          <w:rFonts w:ascii="Times New Roman" w:hAnsi="Times New Roman"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\t"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программы.</w:t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Spacing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6680" cy="674243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</w:t>
      </w:r>
      <w:r>
        <w:rPr>
          <w:rFonts w:eastAsia="" w:cs="Times New Roman" w:eastAsiaTheme="minorEastAsia"/>
          <w:szCs w:val="28"/>
          <w:lang w:val="en-US"/>
        </w:rPr>
        <w:t xml:space="preserve">  </w:t>
      </w:r>
      <w:r>
        <w:rPr>
          <w:rFonts w:eastAsia="" w:cs="Times New Roman" w:eastAsiaTheme="minorEastAsia"/>
          <w:szCs w:val="28"/>
          <w:lang w:val="en-US"/>
        </w:rPr>
        <w:t>2</w:t>
      </w:r>
    </w:p>
    <w:p>
      <w:pPr>
        <w:pStyle w:val="NoSpacing"/>
        <w:tabs>
          <w:tab w:val="clear" w:pos="720"/>
          <w:tab w:val="left" w:pos="560" w:leader="none"/>
        </w:tabs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Spacing"/>
        <w:jc w:val="center"/>
        <w:rPr>
          <w:lang w:val="ru-RU"/>
        </w:rPr>
      </w:pPr>
      <w:r>
        <w:rPr/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b/>
          <w:szCs w:val="28"/>
          <w:lang w:val="ru-RU"/>
        </w:rPr>
      </w:pPr>
      <w:bookmarkStart w:id="4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15713078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2665523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Style17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0b6071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7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30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LibreOffice/7.4.3.2$Windows_X86_64 LibreOffice_project/1048a8393ae2eeec98dff31b5c133c5f1d08b890</Application>
  <AppVersion>15.0000</AppVersion>
  <Pages>7</Pages>
  <Words>298</Words>
  <Characters>1618</Characters>
  <CharactersWithSpaces>2182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2023-10-17T20:46:15Z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