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6CE822" w14:textId="77777777" w:rsidR="00176465" w:rsidRPr="00176465" w:rsidRDefault="00176465" w:rsidP="00176465">
      <w:r w:rsidRPr="00176465">
        <w:rPr>
          <w:b/>
          <w:bCs/>
        </w:rPr>
        <w:t>Summary Changelog of the Conversation (as of 2024-09-21):</w:t>
      </w:r>
    </w:p>
    <w:p w14:paraId="3512589D" w14:textId="77777777" w:rsidR="00176465" w:rsidRPr="00176465" w:rsidRDefault="00176465" w:rsidP="00176465">
      <w:pPr>
        <w:numPr>
          <w:ilvl w:val="0"/>
          <w:numId w:val="1"/>
        </w:numPr>
      </w:pPr>
      <w:r w:rsidRPr="00176465">
        <w:rPr>
          <w:b/>
          <w:bCs/>
        </w:rPr>
        <w:t>Introduction and Context:</w:t>
      </w:r>
    </w:p>
    <w:p w14:paraId="1BDE46F8" w14:textId="77777777" w:rsidR="00176465" w:rsidRPr="00176465" w:rsidRDefault="00176465" w:rsidP="00176465">
      <w:pPr>
        <w:numPr>
          <w:ilvl w:val="1"/>
          <w:numId w:val="1"/>
        </w:numPr>
      </w:pPr>
      <w:r w:rsidRPr="00176465">
        <w:t xml:space="preserve">You are working on a thesis involving a </w:t>
      </w:r>
      <w:r w:rsidRPr="00176465">
        <w:rPr>
          <w:b/>
          <w:bCs/>
        </w:rPr>
        <w:t>Global Crisis Scoring System</w:t>
      </w:r>
      <w:r w:rsidRPr="00176465">
        <w:t xml:space="preserve"> designed to assess the impact of interconnected factors on global crises.</w:t>
      </w:r>
    </w:p>
    <w:p w14:paraId="395559F5" w14:textId="77777777" w:rsidR="00176465" w:rsidRPr="00176465" w:rsidRDefault="00176465" w:rsidP="00176465">
      <w:pPr>
        <w:numPr>
          <w:ilvl w:val="1"/>
          <w:numId w:val="1"/>
        </w:numPr>
      </w:pPr>
      <w:r w:rsidRPr="00176465">
        <w:t>The system includes various impact scores such as Direct Impact Score (DIS), Indirect Impact Score (IIS), Compounding/Mitigating Score (CMS), Range of Affected Peoples (RAP), and Solution Impact Score (SIS).</w:t>
      </w:r>
    </w:p>
    <w:p w14:paraId="1A68D8E2" w14:textId="77777777" w:rsidR="00176465" w:rsidRPr="00176465" w:rsidRDefault="00176465" w:rsidP="00176465">
      <w:pPr>
        <w:numPr>
          <w:ilvl w:val="0"/>
          <w:numId w:val="1"/>
        </w:numPr>
      </w:pPr>
      <w:r w:rsidRPr="00176465">
        <w:rPr>
          <w:b/>
          <w:bCs/>
        </w:rPr>
        <w:t>Objective Clarification:</w:t>
      </w:r>
    </w:p>
    <w:p w14:paraId="43551784" w14:textId="77777777" w:rsidR="00176465" w:rsidRPr="00176465" w:rsidRDefault="00176465" w:rsidP="00176465">
      <w:pPr>
        <w:numPr>
          <w:ilvl w:val="1"/>
          <w:numId w:val="1"/>
        </w:numPr>
      </w:pPr>
      <w:r w:rsidRPr="00176465">
        <w:t>Your goal is to uncover new relationships between complex systems across domains, making a unique contribution to your field.</w:t>
      </w:r>
    </w:p>
    <w:p w14:paraId="3273EC62" w14:textId="77777777" w:rsidR="00176465" w:rsidRPr="00176465" w:rsidRDefault="00176465" w:rsidP="00176465">
      <w:pPr>
        <w:numPr>
          <w:ilvl w:val="1"/>
          <w:numId w:val="1"/>
        </w:numPr>
      </w:pPr>
      <w:r w:rsidRPr="00176465">
        <w:t>You aim to develop a universal metric that can assess outputs across different domains effectively.</w:t>
      </w:r>
    </w:p>
    <w:p w14:paraId="244045BE" w14:textId="77777777" w:rsidR="00176465" w:rsidRPr="00176465" w:rsidRDefault="00176465" w:rsidP="00176465">
      <w:pPr>
        <w:numPr>
          <w:ilvl w:val="0"/>
          <w:numId w:val="1"/>
        </w:numPr>
      </w:pPr>
      <w:r w:rsidRPr="00176465">
        <w:rPr>
          <w:b/>
          <w:bCs/>
        </w:rPr>
        <w:t>Mathematical Methods for Quantification:</w:t>
      </w:r>
    </w:p>
    <w:p w14:paraId="50C05134" w14:textId="77777777" w:rsidR="00176465" w:rsidRPr="00176465" w:rsidRDefault="00176465" w:rsidP="00176465">
      <w:pPr>
        <w:numPr>
          <w:ilvl w:val="1"/>
          <w:numId w:val="1"/>
        </w:numPr>
      </w:pPr>
      <w:r w:rsidRPr="00176465">
        <w:t xml:space="preserve">Discussion on using mathematical processes like normalization and standardization (e.g., </w:t>
      </w:r>
      <w:r w:rsidRPr="00176465">
        <w:rPr>
          <w:b/>
          <w:bCs/>
        </w:rPr>
        <w:t>z-scores</w:t>
      </w:r>
      <w:r w:rsidRPr="00176465">
        <w:t>) to quantify information from various factors.</w:t>
      </w:r>
    </w:p>
    <w:p w14:paraId="7CF82728" w14:textId="77777777" w:rsidR="00176465" w:rsidRPr="00176465" w:rsidRDefault="00176465" w:rsidP="00176465">
      <w:pPr>
        <w:numPr>
          <w:ilvl w:val="1"/>
          <w:numId w:val="1"/>
        </w:numPr>
      </w:pPr>
      <w:r w:rsidRPr="00176465">
        <w:t>Emphasis on establishing a degree of importance metric to weight factors appropriately.</w:t>
      </w:r>
    </w:p>
    <w:p w14:paraId="57031F9E" w14:textId="77777777" w:rsidR="00176465" w:rsidRPr="00176465" w:rsidRDefault="00176465" w:rsidP="00176465">
      <w:pPr>
        <w:numPr>
          <w:ilvl w:val="1"/>
          <w:numId w:val="1"/>
        </w:numPr>
      </w:pPr>
      <w:r w:rsidRPr="00176465">
        <w:t>Addressing the challenge of comparing diverse factors that may not be directly related.</w:t>
      </w:r>
    </w:p>
    <w:p w14:paraId="2DE0D46E" w14:textId="77777777" w:rsidR="00176465" w:rsidRPr="00176465" w:rsidRDefault="00176465" w:rsidP="00176465">
      <w:pPr>
        <w:numPr>
          <w:ilvl w:val="0"/>
          <w:numId w:val="1"/>
        </w:numPr>
      </w:pPr>
      <w:r w:rsidRPr="00176465">
        <w:rPr>
          <w:b/>
          <w:bCs/>
        </w:rPr>
        <w:t>Handling Diversity of Factors:</w:t>
      </w:r>
    </w:p>
    <w:p w14:paraId="2542463F" w14:textId="77777777" w:rsidR="00176465" w:rsidRPr="00176465" w:rsidRDefault="00176465" w:rsidP="00176465">
      <w:pPr>
        <w:numPr>
          <w:ilvl w:val="1"/>
          <w:numId w:val="1"/>
        </w:numPr>
      </w:pPr>
      <w:r w:rsidRPr="00176465">
        <w:t>Strategies were proposed to handle the inequality and diversity of factors in the scoring system, such as:</w:t>
      </w:r>
    </w:p>
    <w:p w14:paraId="7A8DA0E5" w14:textId="77777777" w:rsidR="00176465" w:rsidRPr="00176465" w:rsidRDefault="00176465" w:rsidP="00176465">
      <w:pPr>
        <w:numPr>
          <w:ilvl w:val="2"/>
          <w:numId w:val="1"/>
        </w:numPr>
      </w:pPr>
      <w:r w:rsidRPr="00176465">
        <w:t>Contextual relevance and dynamic weighting.</w:t>
      </w:r>
    </w:p>
    <w:p w14:paraId="2662725F" w14:textId="77777777" w:rsidR="00176465" w:rsidRPr="00176465" w:rsidRDefault="00176465" w:rsidP="00176465">
      <w:pPr>
        <w:numPr>
          <w:ilvl w:val="2"/>
          <w:numId w:val="1"/>
        </w:numPr>
      </w:pPr>
      <w:r w:rsidRPr="00176465">
        <w:t>Modular scoring frameworks.</w:t>
      </w:r>
    </w:p>
    <w:p w14:paraId="29CA5FAF" w14:textId="77777777" w:rsidR="00176465" w:rsidRPr="00176465" w:rsidRDefault="00176465" w:rsidP="00176465">
      <w:pPr>
        <w:numPr>
          <w:ilvl w:val="2"/>
          <w:numId w:val="1"/>
        </w:numPr>
      </w:pPr>
      <w:r w:rsidRPr="00176465">
        <w:t>Use of impact multipliers and weighted sums.</w:t>
      </w:r>
    </w:p>
    <w:p w14:paraId="53C586C1" w14:textId="77777777" w:rsidR="00176465" w:rsidRPr="00176465" w:rsidRDefault="00176465" w:rsidP="00176465">
      <w:pPr>
        <w:numPr>
          <w:ilvl w:val="2"/>
          <w:numId w:val="1"/>
        </w:numPr>
      </w:pPr>
      <w:r w:rsidRPr="00176465">
        <w:t>Incorporation of urgency and severity metrics for decision-making.</w:t>
      </w:r>
    </w:p>
    <w:p w14:paraId="5BCF6D35" w14:textId="77777777" w:rsidR="00176465" w:rsidRPr="00176465" w:rsidRDefault="00176465" w:rsidP="00176465">
      <w:pPr>
        <w:numPr>
          <w:ilvl w:val="0"/>
          <w:numId w:val="1"/>
        </w:numPr>
      </w:pPr>
      <w:r w:rsidRPr="00176465">
        <w:rPr>
          <w:b/>
          <w:bCs/>
        </w:rPr>
        <w:t>Development of a Fractal Template:</w:t>
      </w:r>
    </w:p>
    <w:p w14:paraId="3F9D74F4" w14:textId="77777777" w:rsidR="00176465" w:rsidRPr="00176465" w:rsidRDefault="00176465" w:rsidP="00176465">
      <w:pPr>
        <w:numPr>
          <w:ilvl w:val="1"/>
          <w:numId w:val="1"/>
        </w:numPr>
      </w:pPr>
      <w:r w:rsidRPr="00176465">
        <w:t xml:space="preserve">Introduction of a </w:t>
      </w:r>
      <w:r w:rsidRPr="00176465">
        <w:rPr>
          <w:b/>
          <w:bCs/>
        </w:rPr>
        <w:t>fractal dynamic template</w:t>
      </w:r>
      <w:r w:rsidRPr="00176465">
        <w:t xml:space="preserve"> to standardize factors across different scales (e.g., towns, cities, states, countries).</w:t>
      </w:r>
    </w:p>
    <w:p w14:paraId="169C814C" w14:textId="77777777" w:rsidR="00176465" w:rsidRPr="00176465" w:rsidRDefault="00176465" w:rsidP="00176465">
      <w:pPr>
        <w:numPr>
          <w:ilvl w:val="1"/>
          <w:numId w:val="1"/>
        </w:numPr>
      </w:pPr>
      <w:r w:rsidRPr="00176465">
        <w:t>The template uses nodes with a set number of factors, allowing the system to scale up mathematically and symmetrically.</w:t>
      </w:r>
    </w:p>
    <w:p w14:paraId="0D18ED1F" w14:textId="77777777" w:rsidR="00176465" w:rsidRPr="00176465" w:rsidRDefault="00176465" w:rsidP="00176465">
      <w:pPr>
        <w:numPr>
          <w:ilvl w:val="1"/>
          <w:numId w:val="1"/>
        </w:numPr>
      </w:pPr>
      <w:r w:rsidRPr="00176465">
        <w:t>This approach aims to create an efficient way to collect and distribute information across the system.</w:t>
      </w:r>
    </w:p>
    <w:p w14:paraId="104D6DB2" w14:textId="77777777" w:rsidR="00176465" w:rsidRPr="00176465" w:rsidRDefault="00176465" w:rsidP="00176465">
      <w:pPr>
        <w:numPr>
          <w:ilvl w:val="0"/>
          <w:numId w:val="1"/>
        </w:numPr>
      </w:pPr>
      <w:r w:rsidRPr="00176465">
        <w:rPr>
          <w:b/>
          <w:bCs/>
        </w:rPr>
        <w:t>Universal Placeholders and Comparison Methods:</w:t>
      </w:r>
    </w:p>
    <w:p w14:paraId="0575F852" w14:textId="77777777" w:rsidR="00176465" w:rsidRPr="00176465" w:rsidRDefault="00176465" w:rsidP="00176465">
      <w:pPr>
        <w:numPr>
          <w:ilvl w:val="1"/>
          <w:numId w:val="1"/>
        </w:numPr>
      </w:pPr>
      <w:r w:rsidRPr="00176465">
        <w:lastRenderedPageBreak/>
        <w:t xml:space="preserve">Proposal to develop a set of </w:t>
      </w:r>
      <w:r w:rsidRPr="00176465">
        <w:rPr>
          <w:b/>
          <w:bCs/>
        </w:rPr>
        <w:t>universal placeholders</w:t>
      </w:r>
      <w:r w:rsidRPr="00176465">
        <w:t xml:space="preserve"> where different factors can be inserted and compared.</w:t>
      </w:r>
    </w:p>
    <w:p w14:paraId="19C40D2D" w14:textId="77777777" w:rsidR="00176465" w:rsidRPr="00176465" w:rsidRDefault="00176465" w:rsidP="00176465">
      <w:pPr>
        <w:numPr>
          <w:ilvl w:val="1"/>
          <w:numId w:val="1"/>
        </w:numPr>
      </w:pPr>
      <w:r w:rsidRPr="00176465">
        <w:t>Discussion on methods to compare inputs placed into these placeholders, ensuring flexibility and consistency.</w:t>
      </w:r>
    </w:p>
    <w:p w14:paraId="113A3158" w14:textId="77777777" w:rsidR="00176465" w:rsidRPr="00176465" w:rsidRDefault="00176465" w:rsidP="00176465">
      <w:pPr>
        <w:numPr>
          <w:ilvl w:val="1"/>
          <w:numId w:val="1"/>
        </w:numPr>
      </w:pPr>
      <w:r w:rsidRPr="00176465">
        <w:t>Emphasis on creating a framework that allows for meaningful comparisons between different systems or entities.</w:t>
      </w:r>
    </w:p>
    <w:p w14:paraId="0083C714" w14:textId="77777777" w:rsidR="00176465" w:rsidRPr="00176465" w:rsidRDefault="00176465" w:rsidP="00176465">
      <w:pPr>
        <w:numPr>
          <w:ilvl w:val="0"/>
          <w:numId w:val="1"/>
        </w:numPr>
      </w:pPr>
      <w:r w:rsidRPr="00176465">
        <w:rPr>
          <w:b/>
          <w:bCs/>
        </w:rPr>
        <w:t>Scalable Scoring System and Decision Support:</w:t>
      </w:r>
    </w:p>
    <w:p w14:paraId="5A78F007" w14:textId="77777777" w:rsidR="00176465" w:rsidRPr="00176465" w:rsidRDefault="00176465" w:rsidP="00176465">
      <w:pPr>
        <w:numPr>
          <w:ilvl w:val="1"/>
          <w:numId w:val="1"/>
        </w:numPr>
      </w:pPr>
      <w:r w:rsidRPr="00176465">
        <w:t>Development of a method to score how nodes are affected by factors, enabling scalability of the system.</w:t>
      </w:r>
    </w:p>
    <w:p w14:paraId="6C9D2B5C" w14:textId="77777777" w:rsidR="00176465" w:rsidRPr="00176465" w:rsidRDefault="00176465" w:rsidP="00176465">
      <w:pPr>
        <w:numPr>
          <w:ilvl w:val="1"/>
          <w:numId w:val="1"/>
        </w:numPr>
      </w:pPr>
      <w:r w:rsidRPr="00176465">
        <w:t>The system supports making binary decisions with confidence, using data to provide the best information for assertive decision-making.</w:t>
      </w:r>
    </w:p>
    <w:p w14:paraId="64956686" w14:textId="77777777" w:rsidR="00176465" w:rsidRPr="00176465" w:rsidRDefault="00176465" w:rsidP="00176465">
      <w:pPr>
        <w:numPr>
          <w:ilvl w:val="1"/>
          <w:numId w:val="1"/>
        </w:numPr>
      </w:pPr>
      <w:r w:rsidRPr="00176465">
        <w:t>Inclusion of confidence measures, visualization tools, and decision criteria to enhance decision support.</w:t>
      </w:r>
    </w:p>
    <w:p w14:paraId="528B177E" w14:textId="77777777" w:rsidR="00176465" w:rsidRPr="00176465" w:rsidRDefault="00176465" w:rsidP="00176465">
      <w:pPr>
        <w:numPr>
          <w:ilvl w:val="0"/>
          <w:numId w:val="1"/>
        </w:numPr>
      </w:pPr>
      <w:r w:rsidRPr="00176465">
        <w:rPr>
          <w:b/>
          <w:bCs/>
        </w:rPr>
        <w:t>Integration of Multi-Modal AI Systems:</w:t>
      </w:r>
    </w:p>
    <w:p w14:paraId="3D111D6E" w14:textId="77777777" w:rsidR="00176465" w:rsidRPr="00176465" w:rsidRDefault="00176465" w:rsidP="00176465">
      <w:pPr>
        <w:numPr>
          <w:ilvl w:val="1"/>
          <w:numId w:val="1"/>
        </w:numPr>
      </w:pPr>
      <w:r w:rsidRPr="00176465">
        <w:t>Recognition of the limitations of individual knowledge and the need to handle complex analyses efficiently.</w:t>
      </w:r>
    </w:p>
    <w:p w14:paraId="54A2EAF0" w14:textId="77777777" w:rsidR="00176465" w:rsidRPr="00176465" w:rsidRDefault="00176465" w:rsidP="00176465">
      <w:pPr>
        <w:numPr>
          <w:ilvl w:val="1"/>
          <w:numId w:val="1"/>
        </w:numPr>
      </w:pPr>
      <w:r w:rsidRPr="00176465">
        <w:t>Proposal to create a multi-modal AI system where different AI models with specialized strengths collaborate.</w:t>
      </w:r>
    </w:p>
    <w:p w14:paraId="091BDB33" w14:textId="77777777" w:rsidR="00176465" w:rsidRPr="00176465" w:rsidRDefault="00176465" w:rsidP="00176465">
      <w:pPr>
        <w:numPr>
          <w:ilvl w:val="1"/>
          <w:numId w:val="1"/>
        </w:numPr>
      </w:pPr>
      <w:r w:rsidRPr="00176465">
        <w:t>The assistant elaborated on implementing this system, addressing potential challenges, and its impact on reducing time constraints.</w:t>
      </w:r>
    </w:p>
    <w:p w14:paraId="0CB4D71F" w14:textId="77777777" w:rsidR="00176465" w:rsidRPr="00176465" w:rsidRDefault="00176465" w:rsidP="00176465">
      <w:pPr>
        <w:numPr>
          <w:ilvl w:val="0"/>
          <w:numId w:val="1"/>
        </w:numPr>
      </w:pPr>
      <w:r w:rsidRPr="00176465">
        <w:rPr>
          <w:b/>
          <w:bCs/>
        </w:rPr>
        <w:t>Fractal Template as OS Logic:</w:t>
      </w:r>
    </w:p>
    <w:p w14:paraId="10AD7E75" w14:textId="77777777" w:rsidR="00176465" w:rsidRPr="00176465" w:rsidRDefault="00176465" w:rsidP="00176465">
      <w:pPr>
        <w:numPr>
          <w:ilvl w:val="1"/>
          <w:numId w:val="1"/>
        </w:numPr>
      </w:pPr>
      <w:r w:rsidRPr="00176465">
        <w:t>Exploration of using the fractal template as the foundational logic for the operating system.</w:t>
      </w:r>
    </w:p>
    <w:p w14:paraId="6AD8F8D6" w14:textId="77777777" w:rsidR="00176465" w:rsidRPr="00176465" w:rsidRDefault="00176465" w:rsidP="00176465">
      <w:pPr>
        <w:numPr>
          <w:ilvl w:val="1"/>
          <w:numId w:val="1"/>
        </w:numPr>
      </w:pPr>
      <w:r w:rsidRPr="00176465">
        <w:t>Acknowledgment of the innovative nature of this idea and its potential to revolutionize system design.</w:t>
      </w:r>
    </w:p>
    <w:p w14:paraId="20CF1BA3" w14:textId="77777777" w:rsidR="00176465" w:rsidRPr="00176465" w:rsidRDefault="00176465" w:rsidP="00176465">
      <w:pPr>
        <w:numPr>
          <w:ilvl w:val="1"/>
          <w:numId w:val="1"/>
        </w:numPr>
      </w:pPr>
      <w:r w:rsidRPr="00176465">
        <w:t>Discussion on how this approach enhances scalability, efficiency, and simplifies development.</w:t>
      </w:r>
    </w:p>
    <w:p w14:paraId="4463F34A" w14:textId="77777777" w:rsidR="00176465" w:rsidRPr="00176465" w:rsidRDefault="00176465" w:rsidP="00176465">
      <w:pPr>
        <w:numPr>
          <w:ilvl w:val="0"/>
          <w:numId w:val="1"/>
        </w:numPr>
      </w:pPr>
      <w:r w:rsidRPr="00176465">
        <w:rPr>
          <w:b/>
          <w:bCs/>
        </w:rPr>
        <w:t>University Collaboration and Implementation:</w:t>
      </w:r>
    </w:p>
    <w:p w14:paraId="497924C4" w14:textId="77777777" w:rsidR="00176465" w:rsidRPr="00176465" w:rsidRDefault="00176465" w:rsidP="00176465">
      <w:pPr>
        <w:numPr>
          <w:ilvl w:val="1"/>
          <w:numId w:val="1"/>
        </w:numPr>
      </w:pPr>
      <w:r w:rsidRPr="00176465">
        <w:t>Consideration of involving the university to coordinate efforts across necessary domains.</w:t>
      </w:r>
    </w:p>
    <w:p w14:paraId="47844699" w14:textId="77777777" w:rsidR="00176465" w:rsidRPr="00176465" w:rsidRDefault="00176465" w:rsidP="00176465">
      <w:pPr>
        <w:numPr>
          <w:ilvl w:val="1"/>
          <w:numId w:val="1"/>
        </w:numPr>
      </w:pPr>
      <w:r w:rsidRPr="00176465">
        <w:t>Discussion on preparing a comprehensive proposal, identifying key departments, and forming an interdisciplinary research team.</w:t>
      </w:r>
    </w:p>
    <w:p w14:paraId="38953BCA" w14:textId="77777777" w:rsidR="00176465" w:rsidRPr="00176465" w:rsidRDefault="00176465" w:rsidP="00176465">
      <w:pPr>
        <w:numPr>
          <w:ilvl w:val="1"/>
          <w:numId w:val="1"/>
        </w:numPr>
      </w:pPr>
      <w:r w:rsidRPr="00176465">
        <w:t>Highlighting the potential benefits to the university, such as increased prestige, funding opportunities, and societal impact.</w:t>
      </w:r>
    </w:p>
    <w:p w14:paraId="502396EA" w14:textId="77777777" w:rsidR="00176465" w:rsidRPr="00176465" w:rsidRDefault="00176465" w:rsidP="00176465">
      <w:r w:rsidRPr="00176465">
        <w:pict w14:anchorId="4300FA4C">
          <v:rect id="_x0000_i1031" style="width:0;height:1.5pt" o:hralign="center" o:hrstd="t" o:hr="t" fillcolor="#a0a0a0" stroked="f"/>
        </w:pict>
      </w:r>
    </w:p>
    <w:p w14:paraId="00616362" w14:textId="77777777" w:rsidR="00176465" w:rsidRPr="00176465" w:rsidRDefault="00176465" w:rsidP="00176465">
      <w:r w:rsidRPr="00176465">
        <w:lastRenderedPageBreak/>
        <w:t>This summary captures the key developments and ideas discussed throughout the conversation up to the date specified.</w:t>
      </w:r>
    </w:p>
    <w:p w14:paraId="332E47F2" w14:textId="77777777" w:rsidR="00176465" w:rsidRPr="00176465" w:rsidRDefault="00176465" w:rsidP="00176465">
      <w:r w:rsidRPr="00176465">
        <w:t>o1</w:t>
      </w:r>
    </w:p>
    <w:p w14:paraId="624D9EBB" w14:textId="77777777" w:rsidR="007F655A" w:rsidRDefault="007F655A"/>
    <w:sectPr w:rsidR="007F65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8E56B1C"/>
    <w:multiLevelType w:val="multilevel"/>
    <w:tmpl w:val="C8E8E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927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465"/>
    <w:rsid w:val="0009663C"/>
    <w:rsid w:val="00176465"/>
    <w:rsid w:val="007E2002"/>
    <w:rsid w:val="007F6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F3428"/>
  <w15:chartTrackingRefBased/>
  <w15:docId w15:val="{48F2A368-00EF-41A0-B522-445BF9AE8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706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29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1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89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84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1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2105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61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914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97787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943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908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76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86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35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59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303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845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998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994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04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97203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228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607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751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559</Words>
  <Characters>3187</Characters>
  <Application>Microsoft Office Word</Application>
  <DocSecurity>0</DocSecurity>
  <Lines>26</Lines>
  <Paragraphs>7</Paragraphs>
  <ScaleCrop>false</ScaleCrop>
  <Company/>
  <LinksUpToDate>false</LinksUpToDate>
  <CharactersWithSpaces>3739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Morehead</dc:creator>
  <cp:keywords/>
  <dc:description/>
  <cp:lastModifiedBy>William Morehead</cp:lastModifiedBy>
  <cp:revision>1</cp:revision>
  <dcterms:created xsi:type="dcterms:W3CDTF">2024-09-22T07:03:00Z</dcterms:created>
  <dcterms:modified xsi:type="dcterms:W3CDTF">2024-09-22T07:04:00Z</dcterms:modified>
</cp:coreProperties>
</file>