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1AE0C" w14:textId="77777777" w:rsidR="00C43161" w:rsidRPr="00C43161" w:rsidRDefault="00C43161" w:rsidP="00C43161">
      <w:pPr>
        <w:rPr>
          <w:b/>
          <w:bCs/>
        </w:rPr>
      </w:pPr>
      <w:r w:rsidRPr="00C43161">
        <w:rPr>
          <w:b/>
          <w:bCs/>
        </w:rPr>
        <w:t>City Under Siege Protocol</w:t>
      </w:r>
    </w:p>
    <w:p w14:paraId="53AEF5AC" w14:textId="77777777" w:rsidR="00C43161" w:rsidRPr="00C43161" w:rsidRDefault="00C43161" w:rsidP="00C43161">
      <w:pPr>
        <w:rPr>
          <w:b/>
          <w:bCs/>
        </w:rPr>
      </w:pPr>
      <w:r w:rsidRPr="00C43161">
        <w:rPr>
          <w:b/>
          <w:bCs/>
        </w:rPr>
        <w:t>Activation Conditions:</w:t>
      </w:r>
    </w:p>
    <w:p w14:paraId="7A13B64D" w14:textId="77777777" w:rsidR="00C43161" w:rsidRPr="00C43161" w:rsidRDefault="00C43161" w:rsidP="00C43161">
      <w:pPr>
        <w:numPr>
          <w:ilvl w:val="0"/>
          <w:numId w:val="1"/>
        </w:numPr>
      </w:pPr>
      <w:r w:rsidRPr="00C43161">
        <w:rPr>
          <w:b/>
          <w:bCs/>
        </w:rPr>
        <w:t>National Guard Command</w:t>
      </w:r>
      <w:r w:rsidRPr="00C43161">
        <w:t xml:space="preserve">: The protocol can only be activated under the direct order of the </w:t>
      </w:r>
      <w:r w:rsidRPr="00C43161">
        <w:rPr>
          <w:b/>
          <w:bCs/>
        </w:rPr>
        <w:t>National Guard</w:t>
      </w:r>
      <w:r w:rsidRPr="00C43161">
        <w:t xml:space="preserve"> or other federal military authority. Once activated, the city shifts into </w:t>
      </w:r>
      <w:r w:rsidRPr="00C43161">
        <w:rPr>
          <w:b/>
          <w:bCs/>
        </w:rPr>
        <w:t>intelligence-gathering mode</w:t>
      </w:r>
      <w:r w:rsidRPr="00C43161">
        <w:t>, with all infrastructure (smart systems, sensors, etc.) providing data for defense and response efforts.</w:t>
      </w:r>
    </w:p>
    <w:p w14:paraId="61459A9C" w14:textId="77777777" w:rsidR="00C43161" w:rsidRPr="00C43161" w:rsidRDefault="00C43161" w:rsidP="00C43161">
      <w:pPr>
        <w:rPr>
          <w:b/>
          <w:bCs/>
        </w:rPr>
      </w:pPr>
      <w:r w:rsidRPr="00C43161">
        <w:rPr>
          <w:b/>
          <w:bCs/>
        </w:rPr>
        <w:t>Key Components of the Protocol:</w:t>
      </w:r>
    </w:p>
    <w:p w14:paraId="46494F94" w14:textId="77777777" w:rsidR="00C43161" w:rsidRPr="00C43161" w:rsidRDefault="00C43161" w:rsidP="00C43161">
      <w:pPr>
        <w:numPr>
          <w:ilvl w:val="0"/>
          <w:numId w:val="2"/>
        </w:numPr>
      </w:pPr>
      <w:r w:rsidRPr="00C43161">
        <w:rPr>
          <w:b/>
          <w:bCs/>
        </w:rPr>
        <w:t>Automated Intelligence Gathering</w:t>
      </w:r>
      <w:r w:rsidRPr="00C43161">
        <w:t>:</w:t>
      </w:r>
    </w:p>
    <w:p w14:paraId="057EB2BE" w14:textId="77777777" w:rsidR="00C43161" w:rsidRPr="00C43161" w:rsidRDefault="00C43161" w:rsidP="00C43161">
      <w:pPr>
        <w:numPr>
          <w:ilvl w:val="1"/>
          <w:numId w:val="2"/>
        </w:numPr>
      </w:pPr>
      <w:r w:rsidRPr="00C43161">
        <w:rPr>
          <w:b/>
          <w:bCs/>
        </w:rPr>
        <w:t>Sensors and Smart Infrastructure</w:t>
      </w:r>
      <w:r w:rsidRPr="00C43161">
        <w:t xml:space="preserve">: Utilize the city's network of </w:t>
      </w:r>
      <w:r w:rsidRPr="00C43161">
        <w:rPr>
          <w:b/>
          <w:bCs/>
        </w:rPr>
        <w:t>cameras, traffic sensors, streetlights, and environmental sensors</w:t>
      </w:r>
      <w:r w:rsidRPr="00C43161">
        <w:t xml:space="preserve"> to gather intelligence on the movements of hostile forces.</w:t>
      </w:r>
    </w:p>
    <w:p w14:paraId="689BCB8F" w14:textId="77777777" w:rsidR="00C43161" w:rsidRPr="00C43161" w:rsidRDefault="00C43161" w:rsidP="00C43161">
      <w:pPr>
        <w:numPr>
          <w:ilvl w:val="2"/>
          <w:numId w:val="2"/>
        </w:numPr>
      </w:pPr>
      <w:r w:rsidRPr="00C43161">
        <w:rPr>
          <w:b/>
          <w:bCs/>
        </w:rPr>
        <w:t>Traffic Cameras and Drones</w:t>
      </w:r>
      <w:r w:rsidRPr="00C43161">
        <w:t>: Real-time feeds from traffic cameras and drones across the city capture vehicle and personnel movements.</w:t>
      </w:r>
    </w:p>
    <w:p w14:paraId="3BDD110E" w14:textId="77777777" w:rsidR="00C43161" w:rsidRPr="00C43161" w:rsidRDefault="00C43161" w:rsidP="00C43161">
      <w:pPr>
        <w:numPr>
          <w:ilvl w:val="2"/>
          <w:numId w:val="2"/>
        </w:numPr>
      </w:pPr>
      <w:r w:rsidRPr="00C43161">
        <w:rPr>
          <w:b/>
          <w:bCs/>
        </w:rPr>
        <w:t>Noise and Seismic Sensors</w:t>
      </w:r>
      <w:r w:rsidRPr="00C43161">
        <w:t>: Monitor unusual ground vibrations or high levels of noise that might indicate heavy military machinery or troop movements.</w:t>
      </w:r>
    </w:p>
    <w:p w14:paraId="2AE41357" w14:textId="77777777" w:rsidR="00C43161" w:rsidRPr="00C43161" w:rsidRDefault="00C43161" w:rsidP="00C43161">
      <w:pPr>
        <w:numPr>
          <w:ilvl w:val="1"/>
          <w:numId w:val="2"/>
        </w:numPr>
      </w:pPr>
      <w:r w:rsidRPr="00C43161">
        <w:rPr>
          <w:b/>
          <w:bCs/>
        </w:rPr>
        <w:t>Automated Data Collection</w:t>
      </w:r>
      <w:r w:rsidRPr="00C43161">
        <w:t>: The system continuously collects and encrypts data, storing it in secure, decentralized locations to prevent tampering or interception by hostile forces.</w:t>
      </w:r>
    </w:p>
    <w:p w14:paraId="0AC6AE80" w14:textId="77777777" w:rsidR="00C43161" w:rsidRPr="00C43161" w:rsidRDefault="00C43161" w:rsidP="00C43161">
      <w:pPr>
        <w:numPr>
          <w:ilvl w:val="0"/>
          <w:numId w:val="2"/>
        </w:numPr>
      </w:pPr>
      <w:r w:rsidRPr="00C43161">
        <w:rPr>
          <w:b/>
          <w:bCs/>
        </w:rPr>
        <w:t>Covert Civilian Communications</w:t>
      </w:r>
      <w:r w:rsidRPr="00C43161">
        <w:t>:</w:t>
      </w:r>
    </w:p>
    <w:p w14:paraId="03211954" w14:textId="77777777" w:rsidR="00C43161" w:rsidRPr="00C43161" w:rsidRDefault="00C43161" w:rsidP="00C43161">
      <w:pPr>
        <w:numPr>
          <w:ilvl w:val="1"/>
          <w:numId w:val="2"/>
        </w:numPr>
      </w:pPr>
      <w:r w:rsidRPr="00C43161">
        <w:rPr>
          <w:b/>
          <w:bCs/>
        </w:rPr>
        <w:t>Silent Public Alerts</w:t>
      </w:r>
      <w:r w:rsidRPr="00C43161">
        <w:t xml:space="preserve">: Covertly inform civilians through </w:t>
      </w:r>
      <w:r w:rsidRPr="00C43161">
        <w:rPr>
          <w:b/>
          <w:bCs/>
        </w:rPr>
        <w:t>secure communication channels</w:t>
      </w:r>
      <w:r w:rsidRPr="00C43161">
        <w:t xml:space="preserve"> (e.g., encrypted SMS or app notifications) of areas to avoid or gather intelligence. Civilians who witness suspicious activities (such as the movement of enemy forces) can report them using these encrypted apps.</w:t>
      </w:r>
    </w:p>
    <w:p w14:paraId="27D5612B" w14:textId="77777777" w:rsidR="00C43161" w:rsidRPr="00C43161" w:rsidRDefault="00C43161" w:rsidP="00C43161">
      <w:pPr>
        <w:numPr>
          <w:ilvl w:val="1"/>
          <w:numId w:val="2"/>
        </w:numPr>
      </w:pPr>
      <w:r w:rsidRPr="00C43161">
        <w:rPr>
          <w:b/>
          <w:bCs/>
        </w:rPr>
        <w:t>Civilian Intelligence Network</w:t>
      </w:r>
      <w:r w:rsidRPr="00C43161">
        <w:t xml:space="preserve">: Civilians can anonymously submit </w:t>
      </w:r>
      <w:r w:rsidRPr="00C43161">
        <w:rPr>
          <w:b/>
          <w:bCs/>
        </w:rPr>
        <w:t>observations</w:t>
      </w:r>
      <w:r w:rsidRPr="00C43161">
        <w:t xml:space="preserve"> about enemy movements, suspicious activities, or damaged infrastructure through secure apps, feeding into the city’s intelligence mechanism.</w:t>
      </w:r>
    </w:p>
    <w:p w14:paraId="3FFD6433" w14:textId="77777777" w:rsidR="00C43161" w:rsidRPr="00C43161" w:rsidRDefault="00C43161" w:rsidP="00C43161">
      <w:pPr>
        <w:numPr>
          <w:ilvl w:val="0"/>
          <w:numId w:val="2"/>
        </w:numPr>
      </w:pPr>
      <w:r w:rsidRPr="00C43161">
        <w:rPr>
          <w:b/>
          <w:bCs/>
        </w:rPr>
        <w:t>Autonomous Surveillance and Tracking</w:t>
      </w:r>
      <w:r w:rsidRPr="00C43161">
        <w:t>:</w:t>
      </w:r>
    </w:p>
    <w:p w14:paraId="76F9BE22" w14:textId="77777777" w:rsidR="00C43161" w:rsidRPr="00C43161" w:rsidRDefault="00C43161" w:rsidP="00C43161">
      <w:pPr>
        <w:numPr>
          <w:ilvl w:val="1"/>
          <w:numId w:val="2"/>
        </w:numPr>
      </w:pPr>
      <w:r w:rsidRPr="00C43161">
        <w:rPr>
          <w:b/>
          <w:bCs/>
        </w:rPr>
        <w:t>AI-Powered Surveillance</w:t>
      </w:r>
      <w:r w:rsidRPr="00C43161">
        <w:t xml:space="preserve">: The city’s AI analyzes video and sensor data to track and identify </w:t>
      </w:r>
      <w:r w:rsidRPr="00C43161">
        <w:rPr>
          <w:b/>
          <w:bCs/>
        </w:rPr>
        <w:t>enemy movements</w:t>
      </w:r>
      <w:r w:rsidRPr="00C43161">
        <w:t>, vehicle convoys, or unusual activities in real-time.</w:t>
      </w:r>
    </w:p>
    <w:p w14:paraId="660014BC" w14:textId="77777777" w:rsidR="00C43161" w:rsidRPr="00C43161" w:rsidRDefault="00C43161" w:rsidP="00C43161">
      <w:pPr>
        <w:numPr>
          <w:ilvl w:val="1"/>
          <w:numId w:val="2"/>
        </w:numPr>
      </w:pPr>
      <w:r w:rsidRPr="00C43161">
        <w:rPr>
          <w:b/>
          <w:bCs/>
        </w:rPr>
        <w:t>Pattern Recognition</w:t>
      </w:r>
      <w:r w:rsidRPr="00C43161">
        <w:t xml:space="preserve">: The system uses </w:t>
      </w:r>
      <w:r w:rsidRPr="00C43161">
        <w:rPr>
          <w:b/>
          <w:bCs/>
        </w:rPr>
        <w:t>pattern recognition</w:t>
      </w:r>
      <w:r w:rsidRPr="00C43161">
        <w:t xml:space="preserve"> to distinguish enemy movements from normal civilian or emergency responder actions, prioritizing potential threats for the National Guard.</w:t>
      </w:r>
    </w:p>
    <w:p w14:paraId="2C287033" w14:textId="77777777" w:rsidR="00C43161" w:rsidRPr="00C43161" w:rsidRDefault="00C43161" w:rsidP="00C43161">
      <w:pPr>
        <w:numPr>
          <w:ilvl w:val="0"/>
          <w:numId w:val="2"/>
        </w:numPr>
      </w:pPr>
      <w:r w:rsidRPr="00C43161">
        <w:rPr>
          <w:b/>
          <w:bCs/>
        </w:rPr>
        <w:t>Critical Infrastructure Monitoring</w:t>
      </w:r>
      <w:r w:rsidRPr="00C43161">
        <w:t>:</w:t>
      </w:r>
    </w:p>
    <w:p w14:paraId="266530B1" w14:textId="77777777" w:rsidR="00C43161" w:rsidRPr="00C43161" w:rsidRDefault="00C43161" w:rsidP="00C43161">
      <w:pPr>
        <w:numPr>
          <w:ilvl w:val="1"/>
          <w:numId w:val="2"/>
        </w:numPr>
      </w:pPr>
      <w:r w:rsidRPr="00C43161">
        <w:rPr>
          <w:b/>
          <w:bCs/>
        </w:rPr>
        <w:t>Infrastructure Status Checks</w:t>
      </w:r>
      <w:r w:rsidRPr="00C43161">
        <w:t>: Constant monitoring of power plants, water treatment facilities, bridges, and tunnels to detect sabotage or attack attempts.</w:t>
      </w:r>
    </w:p>
    <w:p w14:paraId="1309B9D0" w14:textId="77777777" w:rsidR="00C43161" w:rsidRPr="00C43161" w:rsidRDefault="00C43161" w:rsidP="00C43161">
      <w:pPr>
        <w:numPr>
          <w:ilvl w:val="1"/>
          <w:numId w:val="2"/>
        </w:numPr>
      </w:pPr>
      <w:r w:rsidRPr="00C43161">
        <w:rPr>
          <w:b/>
          <w:bCs/>
        </w:rPr>
        <w:lastRenderedPageBreak/>
        <w:t>Power and Water Control</w:t>
      </w:r>
      <w:r w:rsidRPr="00C43161">
        <w:t xml:space="preserve">: If necessary, the system can trigger </w:t>
      </w:r>
      <w:r w:rsidRPr="00C43161">
        <w:rPr>
          <w:b/>
          <w:bCs/>
        </w:rPr>
        <w:t>automatic shutdowns</w:t>
      </w:r>
      <w:r w:rsidRPr="00C43161">
        <w:t xml:space="preserve"> of power grids or water supplies in targeted zones to prevent enemy forces from exploiting the city’s infrastructure.</w:t>
      </w:r>
    </w:p>
    <w:p w14:paraId="772A2D49" w14:textId="77777777" w:rsidR="00C43161" w:rsidRPr="00C43161" w:rsidRDefault="00C43161" w:rsidP="00C43161">
      <w:pPr>
        <w:numPr>
          <w:ilvl w:val="1"/>
          <w:numId w:val="2"/>
        </w:numPr>
      </w:pPr>
      <w:r w:rsidRPr="00C43161">
        <w:rPr>
          <w:b/>
          <w:bCs/>
        </w:rPr>
        <w:t>Supply Chain Disruption Monitoring</w:t>
      </w:r>
      <w:r w:rsidRPr="00C43161">
        <w:t>: Identify any interference with supply routes, including fuel, food, and medical supplies, to anticipate areas where civilians or military forces may face shortages.</w:t>
      </w:r>
    </w:p>
    <w:p w14:paraId="281849B9" w14:textId="77777777" w:rsidR="00C43161" w:rsidRPr="00C43161" w:rsidRDefault="00C43161" w:rsidP="00C43161">
      <w:pPr>
        <w:numPr>
          <w:ilvl w:val="0"/>
          <w:numId w:val="2"/>
        </w:numPr>
      </w:pPr>
      <w:r w:rsidRPr="00C43161">
        <w:rPr>
          <w:b/>
          <w:bCs/>
        </w:rPr>
        <w:t>Automated Defense Measures</w:t>
      </w:r>
      <w:r w:rsidRPr="00C43161">
        <w:t>:</w:t>
      </w:r>
    </w:p>
    <w:p w14:paraId="46D10FF4" w14:textId="77777777" w:rsidR="00C43161" w:rsidRPr="00C43161" w:rsidRDefault="00C43161" w:rsidP="00C43161">
      <w:pPr>
        <w:numPr>
          <w:ilvl w:val="1"/>
          <w:numId w:val="2"/>
        </w:numPr>
      </w:pPr>
      <w:r w:rsidRPr="00C43161">
        <w:rPr>
          <w:b/>
          <w:bCs/>
        </w:rPr>
        <w:t>Traffic Control and Rerouting</w:t>
      </w:r>
      <w:r w:rsidRPr="00C43161">
        <w:t xml:space="preserve">: In collaboration with military forces, the system can manipulate traffic lights, street barriers, and roadblocks to </w:t>
      </w:r>
      <w:r w:rsidRPr="00C43161">
        <w:rPr>
          <w:b/>
          <w:bCs/>
        </w:rPr>
        <w:t>reroute enemy movements</w:t>
      </w:r>
      <w:r w:rsidRPr="00C43161">
        <w:t xml:space="preserve"> or block specific areas.</w:t>
      </w:r>
    </w:p>
    <w:p w14:paraId="5D5DE3FF" w14:textId="77777777" w:rsidR="00C43161" w:rsidRPr="00C43161" w:rsidRDefault="00C43161" w:rsidP="00C43161">
      <w:pPr>
        <w:numPr>
          <w:ilvl w:val="1"/>
          <w:numId w:val="2"/>
        </w:numPr>
      </w:pPr>
      <w:r w:rsidRPr="00C43161">
        <w:rPr>
          <w:b/>
          <w:bCs/>
        </w:rPr>
        <w:t>Public Safety Management</w:t>
      </w:r>
      <w:r w:rsidRPr="00C43161">
        <w:t xml:space="preserve">: Create and </w:t>
      </w:r>
      <w:r w:rsidRPr="00C43161">
        <w:rPr>
          <w:b/>
          <w:bCs/>
        </w:rPr>
        <w:t>protect safe zones</w:t>
      </w:r>
      <w:r w:rsidRPr="00C43161">
        <w:t xml:space="preserve"> for civilians by diverting enemy forces away from key civilian infrastructure like hospitals and shelters.</w:t>
      </w:r>
    </w:p>
    <w:p w14:paraId="76009E1A" w14:textId="77777777" w:rsidR="00C43161" w:rsidRPr="00C43161" w:rsidRDefault="00C43161" w:rsidP="00C43161">
      <w:pPr>
        <w:numPr>
          <w:ilvl w:val="0"/>
          <w:numId w:val="2"/>
        </w:numPr>
      </w:pPr>
      <w:r w:rsidRPr="00C43161">
        <w:rPr>
          <w:b/>
          <w:bCs/>
        </w:rPr>
        <w:t>Communication with Military Forces</w:t>
      </w:r>
      <w:r w:rsidRPr="00C43161">
        <w:t>:</w:t>
      </w:r>
    </w:p>
    <w:p w14:paraId="10BE3DF0" w14:textId="77777777" w:rsidR="00C43161" w:rsidRPr="00C43161" w:rsidRDefault="00C43161" w:rsidP="00C43161">
      <w:pPr>
        <w:numPr>
          <w:ilvl w:val="1"/>
          <w:numId w:val="2"/>
        </w:numPr>
      </w:pPr>
      <w:r w:rsidRPr="00C43161">
        <w:rPr>
          <w:b/>
          <w:bCs/>
        </w:rPr>
        <w:t>Direct Data Link to National Guard</w:t>
      </w:r>
      <w:r w:rsidRPr="00C43161">
        <w:t xml:space="preserve">: Real-time intelligence gathered by the city's systems is securely transmitted to the </w:t>
      </w:r>
      <w:r w:rsidRPr="00C43161">
        <w:rPr>
          <w:b/>
          <w:bCs/>
        </w:rPr>
        <w:t>National Guard command center</w:t>
      </w:r>
      <w:r w:rsidRPr="00C43161">
        <w:t xml:space="preserve"> for military action. This includes:</w:t>
      </w:r>
    </w:p>
    <w:p w14:paraId="6D5AE8A4" w14:textId="77777777" w:rsidR="00C43161" w:rsidRPr="00C43161" w:rsidRDefault="00C43161" w:rsidP="00C43161">
      <w:pPr>
        <w:numPr>
          <w:ilvl w:val="2"/>
          <w:numId w:val="2"/>
        </w:numPr>
      </w:pPr>
      <w:r w:rsidRPr="00C43161">
        <w:t>Enemy locations and movements</w:t>
      </w:r>
    </w:p>
    <w:p w14:paraId="539BCE38" w14:textId="77777777" w:rsidR="00C43161" w:rsidRPr="00C43161" w:rsidRDefault="00C43161" w:rsidP="00C43161">
      <w:pPr>
        <w:numPr>
          <w:ilvl w:val="2"/>
          <w:numId w:val="2"/>
        </w:numPr>
      </w:pPr>
      <w:r w:rsidRPr="00C43161">
        <w:t>Damage to critical infrastructure</w:t>
      </w:r>
    </w:p>
    <w:p w14:paraId="1B4310E3" w14:textId="77777777" w:rsidR="00C43161" w:rsidRPr="00C43161" w:rsidRDefault="00C43161" w:rsidP="00C43161">
      <w:pPr>
        <w:numPr>
          <w:ilvl w:val="2"/>
          <w:numId w:val="2"/>
        </w:numPr>
      </w:pPr>
      <w:r w:rsidRPr="00C43161">
        <w:t>Civilian casualty reports</w:t>
      </w:r>
    </w:p>
    <w:p w14:paraId="76EBA66F" w14:textId="77777777" w:rsidR="00C43161" w:rsidRPr="00C43161" w:rsidRDefault="00C43161" w:rsidP="00C43161">
      <w:pPr>
        <w:numPr>
          <w:ilvl w:val="1"/>
          <w:numId w:val="2"/>
        </w:numPr>
      </w:pPr>
      <w:r w:rsidRPr="00C43161">
        <w:rPr>
          <w:b/>
          <w:bCs/>
        </w:rPr>
        <w:t>Tactical Coordination</w:t>
      </w:r>
      <w:r w:rsidRPr="00C43161">
        <w:t xml:space="preserve">: The city's systems can assist in </w:t>
      </w:r>
      <w:r w:rsidRPr="00C43161">
        <w:rPr>
          <w:b/>
          <w:bCs/>
        </w:rPr>
        <w:t>coordinating military operations</w:t>
      </w:r>
      <w:r w:rsidRPr="00C43161">
        <w:t xml:space="preserve"> by providing the National Guard with situational awareness and tactical advantages, such as identifying weaknesses in enemy formations.</w:t>
      </w:r>
    </w:p>
    <w:p w14:paraId="495CE596" w14:textId="77777777" w:rsidR="00C43161" w:rsidRPr="00C43161" w:rsidRDefault="00C43161" w:rsidP="00C43161">
      <w:pPr>
        <w:numPr>
          <w:ilvl w:val="0"/>
          <w:numId w:val="2"/>
        </w:numPr>
      </w:pPr>
      <w:r w:rsidRPr="00C43161">
        <w:rPr>
          <w:b/>
          <w:bCs/>
        </w:rPr>
        <w:t>Deactivation and Recovery</w:t>
      </w:r>
      <w:r w:rsidRPr="00C43161">
        <w:t>:</w:t>
      </w:r>
    </w:p>
    <w:p w14:paraId="0BE08FAD" w14:textId="77777777" w:rsidR="00C43161" w:rsidRPr="00C43161" w:rsidRDefault="00C43161" w:rsidP="00C43161">
      <w:pPr>
        <w:numPr>
          <w:ilvl w:val="1"/>
          <w:numId w:val="2"/>
        </w:numPr>
      </w:pPr>
      <w:r w:rsidRPr="00C43161">
        <w:rPr>
          <w:b/>
          <w:bCs/>
        </w:rPr>
        <w:t>National Guard Command for Deactivation</w:t>
      </w:r>
      <w:r w:rsidRPr="00C43161">
        <w:t>: The protocol remains active until the National Guard or federal military authority orders its deactivation.</w:t>
      </w:r>
    </w:p>
    <w:p w14:paraId="40F48DB4" w14:textId="77777777" w:rsidR="00C43161" w:rsidRPr="00C43161" w:rsidRDefault="00C43161" w:rsidP="00C43161">
      <w:pPr>
        <w:numPr>
          <w:ilvl w:val="1"/>
          <w:numId w:val="2"/>
        </w:numPr>
      </w:pPr>
      <w:r w:rsidRPr="00C43161">
        <w:rPr>
          <w:b/>
          <w:bCs/>
        </w:rPr>
        <w:t>Data Encryption and Security</w:t>
      </w:r>
      <w:r w:rsidRPr="00C43161">
        <w:t>: All intelligence data is encrypted and stored securely for potential post-event analysis or evidence. The city then resumes normal operations once the siege is over.</w:t>
      </w:r>
    </w:p>
    <w:p w14:paraId="12BB13C9" w14:textId="77777777" w:rsidR="00E10CA9" w:rsidRPr="00E10CA9" w:rsidRDefault="00E10CA9" w:rsidP="00E10CA9">
      <w:pPr>
        <w:rPr>
          <w:b/>
          <w:bCs/>
        </w:rPr>
      </w:pPr>
      <w:r>
        <w:br/>
      </w:r>
      <w:r>
        <w:br/>
      </w:r>
      <w:r>
        <w:br/>
      </w:r>
      <w:r>
        <w:br/>
      </w:r>
      <w:r>
        <w:br/>
      </w:r>
      <w:r>
        <w:br/>
      </w:r>
      <w:r>
        <w:br/>
      </w:r>
      <w:r>
        <w:br/>
      </w:r>
      <w:r>
        <w:br/>
      </w:r>
      <w:r>
        <w:lastRenderedPageBreak/>
        <w:br/>
      </w:r>
      <w:r w:rsidRPr="00E10CA9">
        <w:rPr>
          <w:b/>
          <w:bCs/>
        </w:rPr>
        <w:t>Additional Considerations:</w:t>
      </w:r>
    </w:p>
    <w:p w14:paraId="2DF2C76F" w14:textId="77777777" w:rsidR="00E10CA9" w:rsidRPr="00E10CA9" w:rsidRDefault="00E10CA9" w:rsidP="00E10CA9">
      <w:pPr>
        <w:numPr>
          <w:ilvl w:val="0"/>
          <w:numId w:val="3"/>
        </w:numPr>
      </w:pPr>
      <w:r w:rsidRPr="00E10CA9">
        <w:rPr>
          <w:b/>
          <w:bCs/>
        </w:rPr>
        <w:t>Civilian Safety</w:t>
      </w:r>
      <w:r w:rsidRPr="00E10CA9">
        <w:t>: Ensure that any intelligence-gathering measures do not expose civilians to additional risk. Public alerts and intelligence submissions should be handled discreetly to prevent civilian harm.</w:t>
      </w:r>
    </w:p>
    <w:p w14:paraId="55D9B6C1" w14:textId="77777777" w:rsidR="00E10CA9" w:rsidRPr="00E10CA9" w:rsidRDefault="00E10CA9" w:rsidP="00E10CA9">
      <w:pPr>
        <w:numPr>
          <w:ilvl w:val="0"/>
          <w:numId w:val="3"/>
        </w:numPr>
      </w:pPr>
      <w:r w:rsidRPr="00E10CA9">
        <w:rPr>
          <w:b/>
          <w:bCs/>
        </w:rPr>
        <w:t>False Flag Avoidance</w:t>
      </w:r>
      <w:r w:rsidRPr="00E10CA9">
        <w:t>: Implement robust verification checks to ensure that any intelligence gathered or reported is legitimate and not being manipulated by hostile forces or misinformation.</w:t>
      </w:r>
    </w:p>
    <w:p w14:paraId="1C44E441" w14:textId="77777777" w:rsidR="00E10CA9" w:rsidRPr="00E10CA9" w:rsidRDefault="00E10CA9" w:rsidP="00E10CA9">
      <w:pPr>
        <w:numPr>
          <w:ilvl w:val="0"/>
          <w:numId w:val="3"/>
        </w:numPr>
      </w:pPr>
      <w:r w:rsidRPr="00E10CA9">
        <w:rPr>
          <w:b/>
          <w:bCs/>
        </w:rPr>
        <w:t>National-Level Coordination</w:t>
      </w:r>
      <w:r w:rsidRPr="00E10CA9">
        <w:t xml:space="preserve">: The protocol must be coordinated with federal agencies like </w:t>
      </w:r>
      <w:r w:rsidRPr="00E10CA9">
        <w:rPr>
          <w:b/>
          <w:bCs/>
        </w:rPr>
        <w:t>FEMA</w:t>
      </w:r>
      <w:r w:rsidRPr="00E10CA9">
        <w:t xml:space="preserve"> and the </w:t>
      </w:r>
      <w:r w:rsidRPr="00E10CA9">
        <w:rPr>
          <w:b/>
          <w:bCs/>
        </w:rPr>
        <w:t>Department of Defense</w:t>
      </w:r>
      <w:r w:rsidRPr="00E10CA9">
        <w:t xml:space="preserve"> to ensure seamless integration with national defense efforts.</w:t>
      </w:r>
    </w:p>
    <w:p w14:paraId="3F507D2B" w14:textId="19F558CC" w:rsidR="007F655A" w:rsidRPr="00C43161" w:rsidRDefault="007F655A" w:rsidP="00C43161"/>
    <w:sectPr w:rsidR="007F655A" w:rsidRPr="00C43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52FCD"/>
    <w:multiLevelType w:val="multilevel"/>
    <w:tmpl w:val="FE5A4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B4203"/>
    <w:multiLevelType w:val="multilevel"/>
    <w:tmpl w:val="6098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85052F"/>
    <w:multiLevelType w:val="multilevel"/>
    <w:tmpl w:val="FC5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98402">
    <w:abstractNumId w:val="2"/>
  </w:num>
  <w:num w:numId="2" w16cid:durableId="327943144">
    <w:abstractNumId w:val="0"/>
  </w:num>
  <w:num w:numId="3" w16cid:durableId="1743138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86E"/>
    <w:rsid w:val="0009663C"/>
    <w:rsid w:val="002E2E5E"/>
    <w:rsid w:val="007F655A"/>
    <w:rsid w:val="00C43161"/>
    <w:rsid w:val="00D5086E"/>
    <w:rsid w:val="00E10CA9"/>
    <w:rsid w:val="00EB5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88DD"/>
  <w15:chartTrackingRefBased/>
  <w15:docId w15:val="{FC67510C-1E75-40CA-BC68-C66122704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10C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E10CA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984045">
      <w:bodyDiv w:val="1"/>
      <w:marLeft w:val="0"/>
      <w:marRight w:val="0"/>
      <w:marTop w:val="0"/>
      <w:marBottom w:val="0"/>
      <w:divBdr>
        <w:top w:val="none" w:sz="0" w:space="0" w:color="auto"/>
        <w:left w:val="none" w:sz="0" w:space="0" w:color="auto"/>
        <w:bottom w:val="none" w:sz="0" w:space="0" w:color="auto"/>
        <w:right w:val="none" w:sz="0" w:space="0" w:color="auto"/>
      </w:divBdr>
    </w:div>
    <w:div w:id="1041514429">
      <w:bodyDiv w:val="1"/>
      <w:marLeft w:val="0"/>
      <w:marRight w:val="0"/>
      <w:marTop w:val="0"/>
      <w:marBottom w:val="0"/>
      <w:divBdr>
        <w:top w:val="none" w:sz="0" w:space="0" w:color="auto"/>
        <w:left w:val="none" w:sz="0" w:space="0" w:color="auto"/>
        <w:bottom w:val="none" w:sz="0" w:space="0" w:color="auto"/>
        <w:right w:val="none" w:sz="0" w:space="0" w:color="auto"/>
      </w:divBdr>
    </w:div>
    <w:div w:id="1167666826">
      <w:bodyDiv w:val="1"/>
      <w:marLeft w:val="0"/>
      <w:marRight w:val="0"/>
      <w:marTop w:val="0"/>
      <w:marBottom w:val="0"/>
      <w:divBdr>
        <w:top w:val="none" w:sz="0" w:space="0" w:color="auto"/>
        <w:left w:val="none" w:sz="0" w:space="0" w:color="auto"/>
        <w:bottom w:val="none" w:sz="0" w:space="0" w:color="auto"/>
        <w:right w:val="none" w:sz="0" w:space="0" w:color="auto"/>
      </w:divBdr>
    </w:div>
    <w:div w:id="122370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2</cp:revision>
  <dcterms:created xsi:type="dcterms:W3CDTF">2024-09-29T21:04:00Z</dcterms:created>
  <dcterms:modified xsi:type="dcterms:W3CDTF">2024-09-29T21:27:00Z</dcterms:modified>
</cp:coreProperties>
</file>