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026B" w14:textId="4B07CF43" w:rsidR="002A7DC5" w:rsidRPr="00247464" w:rsidRDefault="004A0EB0" w:rsidP="001C4C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pl-PL"/>
        </w:rPr>
        <w:t xml:space="preserve">Opis </w:t>
      </w:r>
      <w:proofErr w:type="spellStart"/>
      <w:r w:rsidRPr="0024746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pl-PL"/>
        </w:rPr>
        <w:t>funcjonalny</w:t>
      </w:r>
      <w:proofErr w:type="spellEnd"/>
    </w:p>
    <w:p w14:paraId="0EA3FF39" w14:textId="2B13A61F" w:rsidR="002A7DC5" w:rsidRPr="00247464" w:rsidRDefault="002A7DC5" w:rsidP="002A7DC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Język do operacji na walutach powinien, jak wskazuje sama nazwa, dać użytkownikowi możliwość w łatwy, nie wymagający sposób przeprowadzać operacje matematyczne dotyczące pieniędzy w </w:t>
      </w:r>
      <w:r w:rsidR="00560CDB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jednej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i przede wszystkim w różnych jednostkach</w:t>
      </w:r>
      <w:r w:rsidR="000D25B0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(sumowanie, odejmowanie, dzielenie)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. Również ma na celu umożliwić operacje logiczne (takie jak porównanie) oraz konwertowanie z podanej jednostki do </w:t>
      </w:r>
      <w:r w:rsidR="000D4E55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pożądanej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.</w:t>
      </w:r>
    </w:p>
    <w:p w14:paraId="2BD8B6D9" w14:textId="51608FA1" w:rsidR="00D033E0" w:rsidRPr="00247464" w:rsidRDefault="00D033E0" w:rsidP="002A7DC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Plik definiujący waluty będzie mieć postać</w:t>
      </w:r>
      <w:r w:rsidR="00F21CE5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tablicy w formacie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JSON i będzie importowany do kodu walutowego:</w:t>
      </w:r>
    </w:p>
    <w:p w14:paraId="5A6381C0" w14:textId="18B95BA3" w:rsidR="00D033E0" w:rsidRPr="00247464" w:rsidRDefault="00F21CE5" w:rsidP="002A7DC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noProof/>
        </w:rPr>
        <w:drawing>
          <wp:inline distT="0" distB="0" distL="0" distR="0" wp14:anchorId="7D81BC9D" wp14:editId="32469BC7">
            <wp:extent cx="2384022" cy="30099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511" cy="30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464">
        <w:rPr>
          <w:noProof/>
        </w:rPr>
        <w:t xml:space="preserve"> </w:t>
      </w:r>
    </w:p>
    <w:p w14:paraId="5913BB08" w14:textId="505C4CCD" w:rsidR="00D033E0" w:rsidRPr="00247464" w:rsidRDefault="009C6AC5" w:rsidP="002A7DC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Kod walutowy wygląda następująco (zawiera instrukcję warunkow</w:t>
      </w:r>
      <w:r w:rsidR="00C53109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ą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, definicję funkcji, instrukcję pętli</w:t>
      </w:r>
      <w:r w:rsidR="002A5FFE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, </w:t>
      </w:r>
      <w:r w:rsidR="00AF0471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k</w:t>
      </w:r>
      <w:r w:rsidR="002A5FFE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omentarze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):</w:t>
      </w:r>
    </w:p>
    <w:p w14:paraId="0AF8B62A" w14:textId="75B0C133" w:rsidR="009C6AC5" w:rsidRDefault="00F21CE5" w:rsidP="00F21CE5">
      <w:pPr>
        <w:spacing w:before="100" w:beforeAutospacing="1" w:after="100" w:afterAutospacing="1" w:line="240" w:lineRule="auto"/>
        <w:ind w:left="708"/>
        <w:rPr>
          <w:noProof/>
        </w:rPr>
      </w:pPr>
      <w:r w:rsidRPr="00247464">
        <w:rPr>
          <w:noProof/>
        </w:rPr>
        <w:lastRenderedPageBreak/>
        <w:drawing>
          <wp:inline distT="0" distB="0" distL="0" distR="0" wp14:anchorId="2BB1F31D" wp14:editId="52DD4B7F">
            <wp:extent cx="3841885" cy="3421380"/>
            <wp:effectExtent l="0" t="0" r="635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785" cy="34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464">
        <w:rPr>
          <w:noProof/>
        </w:rPr>
        <w:t xml:space="preserve"> </w:t>
      </w:r>
    </w:p>
    <w:p w14:paraId="18F0A6D5" w14:textId="59924605" w:rsidR="0084665E" w:rsidRDefault="005323D0" w:rsidP="00F21C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Inne przykłady </w:t>
      </w:r>
      <w:r w:rsidR="0084665E" w:rsidRPr="00C40AF6">
        <w:rPr>
          <w:rFonts w:ascii="Times New Roman" w:hAnsi="Times New Roman" w:cs="Times New Roman"/>
          <w:noProof/>
          <w:sz w:val="26"/>
          <w:szCs w:val="26"/>
        </w:rPr>
        <w:t>konstrukcji, które umożliwia język:</w:t>
      </w:r>
    </w:p>
    <w:p w14:paraId="5B951212" w14:textId="18B29CDE" w:rsidR="00B12132" w:rsidRDefault="00B12132" w:rsidP="00F21C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deklaracja</w:t>
      </w:r>
      <w:r w:rsidR="007F1BB8">
        <w:rPr>
          <w:rFonts w:ascii="Times New Roman" w:hAnsi="Times New Roman" w:cs="Times New Roman"/>
          <w:noProof/>
          <w:sz w:val="26"/>
          <w:szCs w:val="26"/>
        </w:rPr>
        <w:t xml:space="preserve"> i definicja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zmiennych typu boolean, String, int, BigDecimal, Currency i tablic tych typów:</w:t>
      </w:r>
    </w:p>
    <w:p w14:paraId="0BDFA5D1" w14:textId="384C8553" w:rsidR="0084665E" w:rsidRDefault="0084665E" w:rsidP="00B12132">
      <w:pPr>
        <w:spacing w:before="100" w:beforeAutospacing="1" w:after="100" w:afterAutospacing="1" w:line="240" w:lineRule="auto"/>
        <w:ind w:left="708" w:firstLine="708"/>
        <w:rPr>
          <w:rFonts w:ascii="Times New Roman" w:hAnsi="Times New Roman" w:cs="Times New Roman"/>
          <w:noProof/>
          <w:sz w:val="24"/>
          <w:szCs w:val="24"/>
        </w:rPr>
      </w:pPr>
      <w:r w:rsidRPr="0079616A">
        <w:rPr>
          <w:rFonts w:ascii="Times New Roman" w:hAnsi="Times New Roman" w:cs="Times New Roman"/>
          <w:noProof/>
          <w:sz w:val="24"/>
          <w:szCs w:val="24"/>
        </w:rPr>
        <w:t>boolean found;</w:t>
      </w:r>
    </w:p>
    <w:p w14:paraId="764D2B25" w14:textId="50399CEF" w:rsidR="007F1BB8" w:rsidRPr="0079616A" w:rsidRDefault="007F1BB8" w:rsidP="00B12132">
      <w:pPr>
        <w:spacing w:before="100" w:beforeAutospacing="1" w:after="100" w:afterAutospacing="1" w:line="240" w:lineRule="auto"/>
        <w:ind w:left="708"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found = </w:t>
      </w:r>
      <w:r w:rsidR="00FE6E1B">
        <w:rPr>
          <w:rFonts w:ascii="Times New Roman" w:hAnsi="Times New Roman" w:cs="Times New Roman"/>
          <w:noProof/>
          <w:sz w:val="24"/>
          <w:szCs w:val="24"/>
        </w:rPr>
        <w:t>false</w:t>
      </w:r>
      <w:r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2A4AE5B0" w14:textId="7D204E38" w:rsidR="009D47D9" w:rsidRPr="0079616A" w:rsidRDefault="009D47D9" w:rsidP="00B12132">
      <w:pPr>
        <w:spacing w:before="100" w:beforeAutospacing="1" w:after="100" w:afterAutospacing="1" w:line="240" w:lineRule="auto"/>
        <w:ind w:left="708" w:firstLine="708"/>
        <w:rPr>
          <w:rFonts w:ascii="Times New Roman" w:hAnsi="Times New Roman" w:cs="Times New Roman"/>
          <w:noProof/>
          <w:sz w:val="24"/>
          <w:szCs w:val="24"/>
        </w:rPr>
      </w:pPr>
      <w:r w:rsidRPr="0079616A">
        <w:rPr>
          <w:rFonts w:ascii="Times New Roman" w:hAnsi="Times New Roman" w:cs="Times New Roman"/>
          <w:noProof/>
          <w:sz w:val="24"/>
          <w:szCs w:val="24"/>
        </w:rPr>
        <w:t>String s = ”Hello World!</w:t>
      </w:r>
      <w:r w:rsidRPr="0079616A">
        <w:rPr>
          <w:rFonts w:ascii="Times New Roman" w:hAnsi="Times New Roman" w:cs="Times New Roman"/>
          <w:noProof/>
          <w:sz w:val="24"/>
          <w:szCs w:val="24"/>
        </w:rPr>
        <w:t>”</w:t>
      </w:r>
      <w:r w:rsidR="0079616A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3C547144" w14:textId="26EEEE25" w:rsidR="009D47D9" w:rsidRDefault="009D47D9" w:rsidP="00B12132">
      <w:pPr>
        <w:spacing w:before="100" w:beforeAutospacing="1" w:after="100" w:afterAutospacing="1" w:line="240" w:lineRule="auto"/>
        <w:ind w:left="708" w:firstLine="708"/>
        <w:rPr>
          <w:rFonts w:ascii="Times New Roman" w:hAnsi="Times New Roman" w:cs="Times New Roman"/>
          <w:noProof/>
          <w:sz w:val="24"/>
          <w:szCs w:val="24"/>
        </w:rPr>
      </w:pPr>
      <w:r w:rsidRPr="0079616A">
        <w:rPr>
          <w:rFonts w:ascii="Times New Roman" w:hAnsi="Times New Roman" w:cs="Times New Roman"/>
          <w:noProof/>
          <w:sz w:val="24"/>
          <w:szCs w:val="24"/>
        </w:rPr>
        <w:t>int</w:t>
      </w:r>
      <w:r w:rsidR="00B12132">
        <w:rPr>
          <w:rFonts w:ascii="Times New Roman" w:hAnsi="Times New Roman" w:cs="Times New Roman"/>
          <w:noProof/>
          <w:sz w:val="24"/>
          <w:szCs w:val="24"/>
        </w:rPr>
        <w:t>[]</w:t>
      </w:r>
      <w:r w:rsidRPr="0079616A">
        <w:rPr>
          <w:rFonts w:ascii="Times New Roman" w:hAnsi="Times New Roman" w:cs="Times New Roman"/>
          <w:noProof/>
          <w:sz w:val="24"/>
          <w:szCs w:val="24"/>
        </w:rPr>
        <w:t xml:space="preserve"> numbers = {1, 3, 8</w:t>
      </w:r>
      <w:r w:rsidRPr="005323D0">
        <w:rPr>
          <w:rFonts w:ascii="Times New Roman" w:hAnsi="Times New Roman" w:cs="Times New Roman"/>
          <w:noProof/>
          <w:sz w:val="24"/>
          <w:szCs w:val="24"/>
        </w:rPr>
        <w:t>, 16}</w:t>
      </w:r>
      <w:r w:rsidR="0079616A" w:rsidRPr="005323D0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414FFAC7" w14:textId="57D2CAAE" w:rsidR="00BB3EC8" w:rsidRPr="007F1BB8" w:rsidRDefault="00BB3EC8" w:rsidP="005323D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noProof/>
          <w:sz w:val="26"/>
          <w:szCs w:val="26"/>
        </w:rPr>
      </w:pPr>
      <w:r w:rsidRPr="007F1BB8">
        <w:rPr>
          <w:rFonts w:ascii="Times New Roman" w:hAnsi="Times New Roman" w:cs="Times New Roman"/>
          <w:noProof/>
          <w:sz w:val="26"/>
          <w:szCs w:val="26"/>
        </w:rPr>
        <w:lastRenderedPageBreak/>
        <w:t>- zagnieżdżona pętla if</w:t>
      </w:r>
      <w:r w:rsidR="00436240">
        <w:rPr>
          <w:rFonts w:ascii="Times New Roman" w:hAnsi="Times New Roman" w:cs="Times New Roman"/>
          <w:noProof/>
          <w:sz w:val="26"/>
          <w:szCs w:val="26"/>
        </w:rPr>
        <w:t>, zawierająca zagnieżdżone warunki logiczne</w:t>
      </w:r>
      <w:r w:rsidRPr="007F1BB8">
        <w:rPr>
          <w:rFonts w:ascii="Times New Roman" w:hAnsi="Times New Roman" w:cs="Times New Roman"/>
          <w:noProof/>
          <w:sz w:val="26"/>
          <w:szCs w:val="26"/>
        </w:rPr>
        <w:t>:</w:t>
      </w:r>
    </w:p>
    <w:p w14:paraId="0E69C141" w14:textId="45B50D2F" w:rsidR="005323D0" w:rsidRPr="00B12132" w:rsidRDefault="005323D0" w:rsidP="00B12132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noProof/>
        </w:rPr>
      </w:pPr>
      <w:r w:rsidRPr="00B12132">
        <w:rPr>
          <w:rFonts w:ascii="Times New Roman" w:hAnsi="Times New Roman" w:cs="Times New Roman"/>
          <w:noProof/>
        </w:rPr>
        <w:tab/>
        <w:t xml:space="preserve">if (a </w:t>
      </w:r>
      <w:r w:rsidR="00BB3EC8" w:rsidRPr="00B12132">
        <w:rPr>
          <w:rFonts w:ascii="Times New Roman" w:hAnsi="Times New Roman" w:cs="Times New Roman"/>
          <w:noProof/>
        </w:rPr>
        <w:t>&lt;</w:t>
      </w:r>
      <w:r w:rsidRPr="00B12132">
        <w:rPr>
          <w:rFonts w:ascii="Times New Roman" w:hAnsi="Times New Roman" w:cs="Times New Roman"/>
          <w:noProof/>
        </w:rPr>
        <w:t xml:space="preserve"> b &amp;&amp; </w:t>
      </w:r>
      <w:r w:rsidR="00436240">
        <w:rPr>
          <w:rFonts w:ascii="Times New Roman" w:hAnsi="Times New Roman" w:cs="Times New Roman"/>
          <w:noProof/>
        </w:rPr>
        <w:t>(</w:t>
      </w:r>
      <w:r w:rsidR="00BB3EC8" w:rsidRPr="00B12132">
        <w:rPr>
          <w:rFonts w:ascii="Times New Roman" w:hAnsi="Times New Roman" w:cs="Times New Roman"/>
          <w:noProof/>
        </w:rPr>
        <w:t>b</w:t>
      </w:r>
      <w:r w:rsidRPr="00B12132">
        <w:rPr>
          <w:rFonts w:ascii="Times New Roman" w:hAnsi="Times New Roman" w:cs="Times New Roman"/>
          <w:noProof/>
        </w:rPr>
        <w:t xml:space="preserve"> &lt; </w:t>
      </w:r>
      <w:r w:rsidR="00BB3EC8" w:rsidRPr="00B12132">
        <w:rPr>
          <w:rFonts w:ascii="Times New Roman" w:hAnsi="Times New Roman" w:cs="Times New Roman"/>
          <w:noProof/>
        </w:rPr>
        <w:t>c</w:t>
      </w:r>
      <w:r w:rsidR="00436240">
        <w:rPr>
          <w:rFonts w:ascii="Times New Roman" w:hAnsi="Times New Roman" w:cs="Times New Roman"/>
          <w:noProof/>
        </w:rPr>
        <w:t xml:space="preserve"> &amp;&amp; c </w:t>
      </w:r>
      <w:r w:rsidR="001C766B">
        <w:rPr>
          <w:rFonts w:ascii="Times New Roman" w:hAnsi="Times New Roman" w:cs="Times New Roman"/>
          <w:noProof/>
        </w:rPr>
        <w:t>!=0</w:t>
      </w:r>
      <w:r w:rsidR="00436240">
        <w:rPr>
          <w:rFonts w:ascii="Times New Roman" w:hAnsi="Times New Roman" w:cs="Times New Roman"/>
          <w:noProof/>
        </w:rPr>
        <w:t>)</w:t>
      </w:r>
      <w:r w:rsidRPr="00B12132">
        <w:rPr>
          <w:rFonts w:ascii="Times New Roman" w:hAnsi="Times New Roman" w:cs="Times New Roman"/>
          <w:noProof/>
        </w:rPr>
        <w:t>) {</w:t>
      </w:r>
    </w:p>
    <w:p w14:paraId="257BA67D" w14:textId="4D328EDD" w:rsidR="00BB3EC8" w:rsidRPr="00B12132" w:rsidRDefault="00BB3EC8" w:rsidP="00B12132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noProof/>
        </w:rPr>
      </w:pPr>
      <w:r w:rsidRPr="00B12132">
        <w:rPr>
          <w:rFonts w:ascii="Times New Roman" w:hAnsi="Times New Roman" w:cs="Times New Roman"/>
          <w:noProof/>
        </w:rPr>
        <w:tab/>
        <w:t>if (a &lt; d) {</w:t>
      </w:r>
    </w:p>
    <w:p w14:paraId="279F8822" w14:textId="0E05DD2B" w:rsidR="00BB3EC8" w:rsidRPr="00B12132" w:rsidRDefault="00BB3EC8" w:rsidP="00B12132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noProof/>
        </w:rPr>
      </w:pPr>
      <w:r w:rsidRPr="00B12132">
        <w:rPr>
          <w:rFonts w:ascii="Times New Roman" w:hAnsi="Times New Roman" w:cs="Times New Roman"/>
          <w:noProof/>
        </w:rPr>
        <w:tab/>
      </w:r>
      <w:r w:rsidRPr="00B12132">
        <w:rPr>
          <w:rFonts w:ascii="Times New Roman" w:hAnsi="Times New Roman" w:cs="Times New Roman"/>
          <w:noProof/>
        </w:rPr>
        <w:tab/>
        <w:t>a=d;</w:t>
      </w:r>
    </w:p>
    <w:p w14:paraId="490F89CD" w14:textId="155A83F0" w:rsidR="005323D0" w:rsidRPr="00B12132" w:rsidRDefault="00BB3EC8" w:rsidP="00B12132">
      <w:pPr>
        <w:spacing w:before="100" w:beforeAutospacing="1" w:after="100" w:afterAutospacing="1" w:line="240" w:lineRule="auto"/>
        <w:ind w:left="1416" w:firstLine="708"/>
        <w:rPr>
          <w:rFonts w:ascii="Times New Roman" w:hAnsi="Times New Roman" w:cs="Times New Roman"/>
          <w:noProof/>
        </w:rPr>
      </w:pPr>
      <w:r w:rsidRPr="00B12132">
        <w:rPr>
          <w:rFonts w:ascii="Times New Roman" w:hAnsi="Times New Roman" w:cs="Times New Roman"/>
          <w:noProof/>
        </w:rPr>
        <w:t>}</w:t>
      </w:r>
    </w:p>
    <w:p w14:paraId="34F63E0E" w14:textId="2BC412E2" w:rsidR="005323D0" w:rsidRPr="00B12132" w:rsidRDefault="005323D0" w:rsidP="00B12132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noProof/>
        </w:rPr>
      </w:pPr>
      <w:r w:rsidRPr="00B12132">
        <w:rPr>
          <w:rFonts w:ascii="Times New Roman" w:hAnsi="Times New Roman" w:cs="Times New Roman"/>
          <w:noProof/>
        </w:rPr>
        <w:tab/>
        <w:t>} else {</w:t>
      </w:r>
    </w:p>
    <w:p w14:paraId="1C15337B" w14:textId="56E90129" w:rsidR="005323D0" w:rsidRPr="00B12132" w:rsidRDefault="005323D0" w:rsidP="00B12132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noProof/>
        </w:rPr>
      </w:pPr>
      <w:r w:rsidRPr="00B12132">
        <w:rPr>
          <w:rFonts w:ascii="Times New Roman" w:hAnsi="Times New Roman" w:cs="Times New Roman"/>
          <w:noProof/>
        </w:rPr>
        <w:tab/>
      </w:r>
      <w:r w:rsidR="00AE00F2" w:rsidRPr="00B12132">
        <w:rPr>
          <w:rFonts w:ascii="Times New Roman" w:hAnsi="Times New Roman" w:cs="Times New Roman"/>
          <w:noProof/>
        </w:rPr>
        <w:tab/>
      </w:r>
      <w:r w:rsidRPr="00B12132">
        <w:rPr>
          <w:rFonts w:ascii="Times New Roman" w:hAnsi="Times New Roman" w:cs="Times New Roman"/>
          <w:noProof/>
        </w:rPr>
        <w:t>a = 0;</w:t>
      </w:r>
    </w:p>
    <w:p w14:paraId="190A30DF" w14:textId="37018EA3" w:rsidR="005323D0" w:rsidRPr="00B12132" w:rsidRDefault="005323D0" w:rsidP="00B12132">
      <w:pPr>
        <w:spacing w:before="100" w:beforeAutospacing="1" w:after="100" w:afterAutospacing="1" w:line="240" w:lineRule="auto"/>
        <w:ind w:left="708" w:firstLine="708"/>
        <w:rPr>
          <w:rFonts w:ascii="Times New Roman" w:hAnsi="Times New Roman" w:cs="Times New Roman"/>
          <w:noProof/>
        </w:rPr>
      </w:pPr>
      <w:r w:rsidRPr="00B12132">
        <w:rPr>
          <w:rFonts w:ascii="Times New Roman" w:hAnsi="Times New Roman" w:cs="Times New Roman"/>
          <w:noProof/>
        </w:rPr>
        <w:t>}</w:t>
      </w:r>
    </w:p>
    <w:p w14:paraId="5C58D4C4" w14:textId="76350851" w:rsidR="005323D0" w:rsidRPr="00532681" w:rsidRDefault="00C942A4" w:rsidP="005323D0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532681">
        <w:rPr>
          <w:rFonts w:ascii="Times New Roman" w:hAnsi="Times New Roman" w:cs="Times New Roman"/>
          <w:noProof/>
          <w:sz w:val="26"/>
          <w:szCs w:val="26"/>
        </w:rPr>
        <w:t>- operacje matematyczne z pilnowaniem priorytetów operatorów:</w:t>
      </w:r>
    </w:p>
    <w:p w14:paraId="28B6906A" w14:textId="7089BCA0" w:rsidR="00532681" w:rsidRDefault="00C942A4" w:rsidP="005323D0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532681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int mandate = sum + rate*3 – basic;</w:t>
      </w:r>
    </w:p>
    <w:p w14:paraId="6F16291A" w14:textId="12A70FFC" w:rsidR="00532681" w:rsidRPr="00540130" w:rsidRDefault="00532681" w:rsidP="005323D0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540130">
        <w:rPr>
          <w:rFonts w:ascii="Times New Roman" w:hAnsi="Times New Roman" w:cs="Times New Roman"/>
          <w:noProof/>
          <w:sz w:val="26"/>
          <w:szCs w:val="26"/>
        </w:rPr>
        <w:t>Najpierw zostanie wykonane mnożenie, następnie suma i w ostatniej kolejnoście odejmowanie od wyniku basic.</w:t>
      </w:r>
    </w:p>
    <w:p w14:paraId="7EF6B614" w14:textId="77777777" w:rsidR="00795BE4" w:rsidRDefault="00795BE4" w:rsidP="00795B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444444"/>
          <w:sz w:val="26"/>
          <w:szCs w:val="26"/>
          <w:lang w:eastAsia="pl-PL"/>
        </w:rPr>
      </w:pPr>
    </w:p>
    <w:p w14:paraId="16F3BAC0" w14:textId="1223B580" w:rsidR="00194C1C" w:rsidRPr="00247464" w:rsidRDefault="00795BE4" w:rsidP="00795B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 xml:space="preserve">2. </w:t>
      </w:r>
      <w:r w:rsidR="004A0EB0" w:rsidRPr="00247464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Formalny opis gramatyki</w:t>
      </w:r>
      <w:r w:rsidR="00D9321A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(w EBNF): </w:t>
      </w:r>
    </w:p>
    <w:p w14:paraId="76B53E03" w14:textId="1199FC1D" w:rsidR="003312F8" w:rsidRPr="00247464" w:rsidRDefault="007247BC" w:rsidP="007247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Program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{Import |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FuncDeclaration</w:t>
      </w:r>
      <w:proofErr w:type="spellEnd"/>
      <w:r w:rsidR="00A934C9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A934C9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A934C9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MainFunction</w:t>
      </w:r>
      <w:proofErr w:type="spellEnd"/>
      <w:r w:rsidR="00A934C9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70F098E7" w14:textId="57DE53D4" w:rsidR="009C286F" w:rsidRPr="00247464" w:rsidRDefault="009C286F" w:rsidP="007247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MainFunction</w:t>
      </w:r>
      <w:proofErr w:type="spellEnd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= </w:t>
      </w:r>
      <w:r w:rsidR="00C46ED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int</w:t>
      </w:r>
      <w:proofErr w:type="spellEnd"/>
      <w:r w:rsidR="00C46ED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C46ED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main</w:t>
      </w:r>
      <w:proofErr w:type="spellEnd"/>
      <w:r w:rsidR="00C46ED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C46ED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(‘, ‘)’,’{‘, { </w:t>
      </w:r>
      <w:proofErr w:type="spellStart"/>
      <w:r w:rsidR="009E576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Instruction</w:t>
      </w:r>
      <w:proofErr w:type="spellEnd"/>
      <w:r w:rsidR="009E576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  <w:r w:rsidR="0010411A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‘}’;</w:t>
      </w:r>
    </w:p>
    <w:p w14:paraId="1183D8D8" w14:textId="64B1F194" w:rsidR="004A0EB0" w:rsidRPr="00247464" w:rsidRDefault="00194C1C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Import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‘import’, </w:t>
      </w:r>
      <w:proofErr w:type="spellStart"/>
      <w:r w:rsidR="000D581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ConstString</w:t>
      </w:r>
      <w:proofErr w:type="spellEnd"/>
      <w:r w:rsidR="007B45D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 ‘;’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2B9DB23F" w14:textId="2ADAAFA2" w:rsidR="00A83CC0" w:rsidRPr="00247464" w:rsidRDefault="00A83CC0" w:rsidP="00D306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FuncDeclaration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="0085488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ReturnType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326F9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dentifier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 [</w:t>
      </w:r>
      <w:proofErr w:type="spellStart"/>
      <w:r w:rsidR="0032054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ArgDeclaration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 {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32054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ArgDeclaration</w:t>
      </w:r>
      <w:proofErr w:type="spellEnd"/>
      <w:r w:rsidR="0032054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},],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{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942D7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{</w:t>
      </w:r>
      <w:r w:rsidR="000A5CD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9E576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Instruction</w:t>
      </w:r>
      <w:proofErr w:type="spellEnd"/>
      <w:r w:rsidR="009E576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942D7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7287D575" w14:textId="21EBDA43" w:rsidR="00C4377F" w:rsidRPr="00247464" w:rsidRDefault="009E576C" w:rsidP="00A83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Instruction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C4377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= </w:t>
      </w:r>
      <w:r w:rsidR="003C087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proofErr w:type="spellStart"/>
      <w:r w:rsidR="00C4377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FunctionCall</w:t>
      </w:r>
      <w:proofErr w:type="spellEnd"/>
      <w:r w:rsidR="00A24DC1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C4377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C4377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C4377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545D5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3C087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| </w:t>
      </w:r>
      <w:proofErr w:type="spellStart"/>
      <w:r w:rsidR="003C087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VarDeclaration</w:t>
      </w:r>
      <w:proofErr w:type="spellEnd"/>
      <w:r w:rsidR="003C087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545D5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| </w:t>
      </w:r>
      <w:proofErr w:type="spellStart"/>
      <w:r w:rsidR="00545D5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VarDefinition</w:t>
      </w:r>
      <w:proofErr w:type="spellEnd"/>
      <w:r w:rsidR="00C4377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545D5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|</w:t>
      </w:r>
      <w:r w:rsidR="00C4377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C4377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ForStatement</w:t>
      </w:r>
      <w:proofErr w:type="spellEnd"/>
      <w:r w:rsidR="00C4377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="00C4377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IfStatement</w:t>
      </w:r>
      <w:proofErr w:type="spellEnd"/>
      <w:r w:rsidR="006D2FD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</w:t>
      </w:r>
      <w:r w:rsidR="0017383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6D2FD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ReturnExpression</w:t>
      </w:r>
      <w:proofErr w:type="spellEnd"/>
      <w:r w:rsidR="006D2FD2"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;</w:t>
      </w:r>
    </w:p>
    <w:p w14:paraId="0605F4A4" w14:textId="2750F8E9" w:rsidR="00D93C9F" w:rsidRPr="00247464" w:rsidRDefault="00D93C9F" w:rsidP="00A83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??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null</w:t>
      </w:r>
      <w:proofErr w:type="spellEnd"/>
    </w:p>
    <w:p w14:paraId="6C538F70" w14:textId="44F22ED6" w:rsidR="007454F5" w:rsidRPr="00247464" w:rsidRDefault="007454F5" w:rsidP="00A83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ReturnExpression</w:t>
      </w:r>
      <w:proofErr w:type="spellEnd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= 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‘return’, (</w:t>
      </w:r>
      <w:r w:rsidR="00583D9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VarValueArray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Expression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), „;”;</w:t>
      </w:r>
    </w:p>
    <w:p w14:paraId="197F4B32" w14:textId="6FF55A4E" w:rsidR="00326F97" w:rsidRPr="00247464" w:rsidRDefault="00326F97" w:rsidP="00FF33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VarDeclaration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Type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Identifier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 [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=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FC58D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8443A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VarValueArray</w:t>
      </w:r>
      <w:proofErr w:type="spellEnd"/>
      <w:r w:rsidR="007D31E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="007D31E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Expression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]</w:t>
      </w:r>
      <w:r w:rsidR="00435D3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 ‘;’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3F98552D" w14:textId="427CC228" w:rsidR="007D02CD" w:rsidRPr="00247464" w:rsidRDefault="00320542" w:rsidP="002C07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Arg</w:t>
      </w:r>
      <w:r w:rsidR="007D02CD"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Declaration</w:t>
      </w:r>
      <w:proofErr w:type="spellEnd"/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Type</w:t>
      </w:r>
      <w:proofErr w:type="spellEnd"/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Identifier</w:t>
      </w:r>
      <w:proofErr w:type="spellEnd"/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 [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=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Arg</w:t>
      </w:r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Value</w:t>
      </w:r>
      <w:proofErr w:type="spellEnd"/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];</w:t>
      </w:r>
    </w:p>
    <w:p w14:paraId="47315A3D" w14:textId="55B6879E" w:rsidR="00E030E7" w:rsidRPr="00247464" w:rsidRDefault="00E030E7" w:rsidP="002C07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VarValueArray</w:t>
      </w:r>
      <w:proofErr w:type="spellEnd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= 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‘{‘, [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Var</w:t>
      </w:r>
      <w:r w:rsidR="002F1FD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iable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Value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{‘,’,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Var</w:t>
      </w:r>
      <w:r w:rsidR="002F1FD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iable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Value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  <w:r w:rsidR="00010541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],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‘}’; </w:t>
      </w:r>
    </w:p>
    <w:p w14:paraId="1BC85314" w14:textId="77777777" w:rsidR="00A45AF3" w:rsidRPr="00247464" w:rsidRDefault="00A45AF3" w:rsidP="002C07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4D367B0" w14:textId="70D4ECD2" w:rsidR="00294777" w:rsidRPr="00247464" w:rsidRDefault="00294777" w:rsidP="009173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Var</w:t>
      </w:r>
      <w:r w:rsidR="002F1FD8"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iable</w:t>
      </w:r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Value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="00754801" w:rsidRPr="00754801">
        <w:rPr>
          <w:rFonts w:ascii="Times New Roman" w:eastAsia="Times New Roman" w:hAnsi="Times New Roman" w:cs="Times New Roman"/>
          <w:sz w:val="24"/>
          <w:szCs w:val="24"/>
          <w:lang w:eastAsia="pl-PL"/>
        </w:rPr>
        <w:t>ArrayElementReference</w:t>
      </w:r>
      <w:proofErr w:type="spellEnd"/>
      <w:r w:rsidR="00754801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AD038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|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206FFB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ArgValue</w:t>
      </w:r>
      <w:proofErr w:type="spellEnd"/>
      <w:r w:rsidR="00E50EF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="00E50EF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FunctionCall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75EA18D8" w14:textId="4CD3BAB2" w:rsidR="007D02CD" w:rsidRPr="00247464" w:rsidRDefault="00206FFB" w:rsidP="007D02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Arg</w:t>
      </w:r>
      <w:r w:rsidR="007D02CD"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Value</w:t>
      </w:r>
      <w:proofErr w:type="spellEnd"/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="00C1452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umber</w:t>
      </w:r>
      <w:proofErr w:type="spellEnd"/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="00917316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</w:t>
      </w:r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onstString</w:t>
      </w:r>
      <w:proofErr w:type="spellEnd"/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="007C444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ConstBoolean</w:t>
      </w:r>
      <w:proofErr w:type="spellEnd"/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="009F4769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BigDecimal</w:t>
      </w:r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Number</w:t>
      </w:r>
      <w:proofErr w:type="spellEnd"/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="001A4C8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CurrencyConversion</w:t>
      </w:r>
      <w:proofErr w:type="spellEnd"/>
      <w:r w:rsidR="001A4C8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="001A4C8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CurrencyAssignment</w:t>
      </w:r>
      <w:proofErr w:type="spellEnd"/>
      <w:r w:rsidR="007D02C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2AC34847" w14:textId="1FB2BA66" w:rsidR="00285332" w:rsidRPr="00247464" w:rsidRDefault="00285332" w:rsidP="00C302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FunctionCall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Identifier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 [</w:t>
      </w:r>
      <w:proofErr w:type="spellStart"/>
      <w:r w:rsidR="00656EA4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VarValueArray</w:t>
      </w:r>
      <w:proofErr w:type="spellEnd"/>
      <w:r w:rsidR="00DC7A3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="00931B0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ComplexExpression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 {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656EA4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VarValueArray</w:t>
      </w:r>
      <w:proofErr w:type="spellEnd"/>
      <w:r w:rsidR="00DC7A3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="00931B0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ComplexExpression</w:t>
      </w:r>
      <w:proofErr w:type="spellEnd"/>
      <w:r w:rsidR="00931B0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}],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358FE8F8" w14:textId="6D19CA37" w:rsidR="00134FAF" w:rsidRPr="00247464" w:rsidRDefault="00134FAF" w:rsidP="00C302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VarDefinition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="00754801" w:rsidRPr="00754801">
        <w:rPr>
          <w:rFonts w:ascii="Times New Roman" w:eastAsia="Times New Roman" w:hAnsi="Times New Roman" w:cs="Times New Roman"/>
          <w:sz w:val="24"/>
          <w:szCs w:val="24"/>
          <w:lang w:eastAsia="pl-PL"/>
        </w:rPr>
        <w:t>ArrayElementReference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=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 (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VarValue</w:t>
      </w:r>
      <w:r w:rsidR="00656EA4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Array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="00931B0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ComplexExpression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4A3F5138" w14:textId="226C2F10" w:rsidR="00B648BF" w:rsidRPr="00247464" w:rsidRDefault="00B648BF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CurrencyConversion</w:t>
      </w:r>
      <w:proofErr w:type="spellEnd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=</w:t>
      </w:r>
      <w:r w:rsidR="002A0AA6"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="002A0AA6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CurrencyAbb</w:t>
      </w:r>
      <w:proofErr w:type="spellEnd"/>
      <w:r w:rsidR="002A0AA6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‘(‘, </w:t>
      </w:r>
      <w:proofErr w:type="spellStart"/>
      <w:r w:rsidR="000511DB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Expression</w:t>
      </w:r>
      <w:proofErr w:type="spellEnd"/>
      <w:r w:rsidR="000511DB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2A0AA6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‘)’;</w:t>
      </w:r>
    </w:p>
    <w:p w14:paraId="2F6F1E32" w14:textId="14011D7D" w:rsidR="00B648BF" w:rsidRPr="00247464" w:rsidRDefault="00A1329A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CurrencyAssignment</w:t>
      </w:r>
      <w:proofErr w:type="spellEnd"/>
      <w:r w:rsidR="00B648BF"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= </w:t>
      </w:r>
      <w:r w:rsidR="009637A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proofErr w:type="spellStart"/>
      <w:r w:rsidR="009637A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Number</w:t>
      </w:r>
      <w:proofErr w:type="spellEnd"/>
      <w:r w:rsidR="009637A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="009637A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BigDecimalNumber</w:t>
      </w:r>
      <w:proofErr w:type="spellEnd"/>
      <w:r w:rsidR="009637A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), </w:t>
      </w:r>
      <w:proofErr w:type="spellStart"/>
      <w:r w:rsidR="009637A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CurrencyAbb</w:t>
      </w:r>
      <w:proofErr w:type="spellEnd"/>
      <w:r w:rsidR="009637A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012AC43B" w14:textId="55819257" w:rsidR="008736F8" w:rsidRPr="00247464" w:rsidRDefault="008D6CA6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Currency</w:t>
      </w:r>
      <w:r w:rsidR="008736F8"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Abb</w:t>
      </w:r>
      <w:proofErr w:type="spellEnd"/>
      <w:r w:rsidR="008736F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="00AA1A4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CapitalLetter</w:t>
      </w:r>
      <w:proofErr w:type="spellEnd"/>
      <w:r w:rsidR="008736F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AA1A4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CapitalLetter</w:t>
      </w:r>
      <w:proofErr w:type="spellEnd"/>
      <w:r w:rsidR="008736F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AA1A4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CapitalLetter</w:t>
      </w:r>
      <w:proofErr w:type="spellEnd"/>
      <w:r w:rsidR="008736F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0A80D61F" w14:textId="77777777" w:rsidR="00E13031" w:rsidRPr="00247464" w:rsidRDefault="00E13031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8AE047C" w14:textId="585A7487" w:rsidR="00C11F1C" w:rsidRPr="00247464" w:rsidRDefault="00D260EF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I</w:t>
      </w:r>
      <w:r w:rsidR="00C11F1C"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fStatement</w:t>
      </w:r>
      <w:proofErr w:type="spellEnd"/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proofErr w:type="spellStart"/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if</w:t>
      </w:r>
      <w:proofErr w:type="spellEnd"/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972D46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Condition</w:t>
      </w:r>
      <w:proofErr w:type="spellEnd"/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{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98512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{ </w:t>
      </w:r>
      <w:proofErr w:type="spellStart"/>
      <w:r w:rsidR="009E576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Instruction</w:t>
      </w:r>
      <w:proofErr w:type="spellEnd"/>
      <w:r w:rsidR="0098512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}</w:t>
      </w:r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4B23C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[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proofErr w:type="spellStart"/>
      <w:r w:rsidR="004B23C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else</w:t>
      </w:r>
      <w:proofErr w:type="spellEnd"/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4B23C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 (</w:t>
      </w:r>
      <w:proofErr w:type="spellStart"/>
      <w:r w:rsidR="004B23C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ifStatement</w:t>
      </w:r>
      <w:proofErr w:type="spellEnd"/>
      <w:r w:rsidR="00615D1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4B23C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{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98512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{ </w:t>
      </w:r>
      <w:proofErr w:type="spellStart"/>
      <w:r w:rsidR="009E576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Instruction</w:t>
      </w:r>
      <w:proofErr w:type="spellEnd"/>
      <w:r w:rsidR="009E576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98512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615D1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4B23C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]</w:t>
      </w:r>
      <w:r w:rsidR="00C11F1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5D517BF9" w14:textId="152401A0" w:rsidR="00901401" w:rsidRPr="00247464" w:rsidRDefault="00297719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ForStatement</w:t>
      </w:r>
      <w:proofErr w:type="spellEnd"/>
      <w:r w:rsidR="00901401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901401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for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901401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901401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901401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E2736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ForExpression</w:t>
      </w:r>
      <w:proofErr w:type="spellEnd"/>
      <w:r w:rsidR="00C36E6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C36E6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C36E6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6655A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{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C36E6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1B428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{ </w:t>
      </w:r>
      <w:proofErr w:type="spellStart"/>
      <w:r w:rsidR="009E576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Instruction</w:t>
      </w:r>
      <w:proofErr w:type="spellEnd"/>
      <w:r w:rsidR="009E576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1B428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  <w:r w:rsidR="00C36E6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C36E6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C36E6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0CE07F6C" w14:textId="06BB9D9D" w:rsidR="006655A8" w:rsidRPr="00247464" w:rsidRDefault="006655A8" w:rsidP="006655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For</w:t>
      </w:r>
      <w:r w:rsidR="00B60C16"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Expression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="00617A7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VarDeclaration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071DC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071DC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ComplexExpression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FA2D2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VarDefinition</w:t>
      </w:r>
      <w:proofErr w:type="spellEnd"/>
      <w:r w:rsidR="00717FA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0527D49B" w14:textId="77777777" w:rsidR="006655A8" w:rsidRPr="00247464" w:rsidRDefault="006655A8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886384D" w14:textId="31B76F01" w:rsidR="003F5F93" w:rsidRPr="00247464" w:rsidRDefault="00972D46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Condition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3F5F9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= </w:t>
      </w:r>
      <w:r w:rsidR="00572BF1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[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572BF1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!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572BF1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],  </w:t>
      </w:r>
      <w:proofErr w:type="spellStart"/>
      <w:r w:rsidR="004C766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IfExpression</w:t>
      </w:r>
      <w:proofErr w:type="spellEnd"/>
      <w:r w:rsidR="0017289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F44B04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{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F44B04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||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F44B04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17289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17289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Condition</w:t>
      </w:r>
      <w:proofErr w:type="spellEnd"/>
      <w:r w:rsidR="00F44B04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  <w:r w:rsidR="003F5F9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69C1D369" w14:textId="0A32B397" w:rsidR="00D52832" w:rsidRPr="00247464" w:rsidRDefault="00302735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IfExpression</w:t>
      </w:r>
      <w:proofErr w:type="spellEnd"/>
      <w:r w:rsidR="00D5283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(</w:t>
      </w:r>
      <w:proofErr w:type="spellStart"/>
      <w:r w:rsidR="00D5283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SimpleExpression</w:t>
      </w:r>
      <w:proofErr w:type="spellEnd"/>
      <w:r w:rsidR="00D5283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</w:t>
      </w:r>
      <w:r w:rsidR="008F7979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8F7979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ComplexExpression</w:t>
      </w:r>
      <w:proofErr w:type="spellEnd"/>
      <w:r w:rsidR="00D5283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), {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D5283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&amp;&amp;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D5283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A0198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IfExpression</w:t>
      </w:r>
      <w:proofErr w:type="spellEnd"/>
      <w:r w:rsidR="00A0198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D5283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};</w:t>
      </w:r>
      <w:r w:rsidR="000F2BB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556EA686" w14:textId="15F5662B" w:rsidR="007171E6" w:rsidRPr="00247464" w:rsidRDefault="007171E6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ComplexExpression</w:t>
      </w:r>
      <w:proofErr w:type="spellEnd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=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SimpleExpression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RelOperator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SimpleExpression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69669A98" w14:textId="269AE3F8" w:rsidR="003F5F93" w:rsidRPr="00247464" w:rsidRDefault="003F5F93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SimpleExpression</w:t>
      </w:r>
      <w:proofErr w:type="spellEnd"/>
      <w:r w:rsidR="00972D46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</w:t>
      </w:r>
      <w:r w:rsidR="00177331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[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177331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!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177331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]</w:t>
      </w:r>
      <w:r w:rsidR="00197B8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B52D3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proofErr w:type="spellStart"/>
      <w:r w:rsidR="00197B8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Expression</w:t>
      </w:r>
      <w:proofErr w:type="spellEnd"/>
      <w:r w:rsidR="00B52D3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="00B52D3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FunctionCall</w:t>
      </w:r>
      <w:proofErr w:type="spellEnd"/>
      <w:r w:rsidR="00B52D3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972D46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72E39BE4" w14:textId="6BFE9727" w:rsidR="007D3D45" w:rsidRPr="00247464" w:rsidRDefault="007D3D45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Expression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r w:rsidR="00891281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Term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 {</w:t>
      </w:r>
      <w:r w:rsidR="007C696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+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7C696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7C696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7C696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2D4BF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E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xpression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};</w:t>
      </w:r>
    </w:p>
    <w:p w14:paraId="6E752849" w14:textId="50C7A73B" w:rsidR="00117CD7" w:rsidRPr="00247464" w:rsidRDefault="00891281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Term</w:t>
      </w:r>
      <w:r w:rsidR="00117CD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="00F20C6B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Factor</w:t>
      </w:r>
      <w:proofErr w:type="spellEnd"/>
      <w:r w:rsidR="007D3D4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 {</w:t>
      </w:r>
      <w:r w:rsidR="007C696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7D3D4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*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7C696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7C696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/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7C6960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7D3D4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CE12F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Term </w:t>
      </w:r>
      <w:r w:rsidR="007D3D4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};</w:t>
      </w:r>
    </w:p>
    <w:p w14:paraId="1322A8D8" w14:textId="6EEA0D68" w:rsidR="00117CD7" w:rsidRPr="00247464" w:rsidRDefault="00F20C6B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Factor</w:t>
      </w:r>
      <w:proofErr w:type="spellEnd"/>
      <w:r w:rsidR="00117CD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="001250E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Var</w:t>
      </w:r>
      <w:r w:rsidR="002F1FD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iable</w:t>
      </w:r>
      <w:r w:rsidR="001250E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Value</w:t>
      </w:r>
      <w:proofErr w:type="spellEnd"/>
      <w:r w:rsidR="001250E2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117CD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|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117CD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117CD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117CD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Expression</w:t>
      </w:r>
      <w:proofErr w:type="spellEnd"/>
      <w:r w:rsidR="00117CD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117CD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117CD7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7251C717" w14:textId="77777777" w:rsidR="00B26C62" w:rsidRPr="00247464" w:rsidRDefault="00B26C62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D6C2B4" w14:textId="115FF41F" w:rsidR="0097279C" w:rsidRPr="00247464" w:rsidRDefault="0097279C" w:rsidP="009727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ReturnType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Type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void</w:t>
      </w:r>
      <w:proofErr w:type="spellEnd"/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70C9475D" w14:textId="1A8999ED" w:rsidR="004B0408" w:rsidRPr="00247464" w:rsidRDefault="004B0408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Type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SimpleType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="001D163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ArrayType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6DC15C7B" w14:textId="15CDC966" w:rsidR="00D94D2A" w:rsidRDefault="002972E4" w:rsidP="00FA52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ArrayType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4B040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= </w:t>
      </w:r>
      <w:proofErr w:type="spellStart"/>
      <w:r w:rsidR="004B040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SimpleType</w:t>
      </w:r>
      <w:proofErr w:type="spellEnd"/>
      <w:r w:rsidR="004B040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4B040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[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4B040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 [</w:t>
      </w:r>
      <w:proofErr w:type="spellStart"/>
      <w:r w:rsidR="00DD181A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="004B040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umber</w:t>
      </w:r>
      <w:proofErr w:type="spellEnd"/>
      <w:r w:rsidR="004B040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]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4B040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]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4B0408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  <w:r w:rsidR="001D163C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</w:t>
      </w:r>
    </w:p>
    <w:p w14:paraId="204C7455" w14:textId="77777777" w:rsidR="006C1DC3" w:rsidRPr="00247464" w:rsidRDefault="006C1DC3" w:rsidP="006C1D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SimpleType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‘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int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 | ‘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boolean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 | ‘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BigDecimal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 | ‘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Currency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 | ‘String’;</w:t>
      </w:r>
    </w:p>
    <w:p w14:paraId="12B40C67" w14:textId="77777777" w:rsidR="006C1DC3" w:rsidRPr="00247464" w:rsidRDefault="006C1DC3" w:rsidP="00FA52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F0C4ABF" w14:textId="301AD666" w:rsidR="001F3B4D" w:rsidRPr="00247464" w:rsidRDefault="00FC0B89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BigDecimalNumber</w:t>
      </w:r>
      <w:proofErr w:type="spellEnd"/>
      <w:r w:rsidR="001F3B4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="001F3B4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Number</w:t>
      </w:r>
      <w:proofErr w:type="spellEnd"/>
      <w:r w:rsidR="001F3B4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="001F3B4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="001F3B4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114DF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Digit</w:t>
      </w:r>
      <w:proofErr w:type="spellEnd"/>
      <w:r w:rsidR="00114DF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 [</w:t>
      </w:r>
      <w:proofErr w:type="spellStart"/>
      <w:r w:rsidR="00114DF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Digit</w:t>
      </w:r>
      <w:proofErr w:type="spellEnd"/>
      <w:r w:rsidR="00114DF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], [</w:t>
      </w:r>
      <w:proofErr w:type="spellStart"/>
      <w:r w:rsidR="00114DF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Digit</w:t>
      </w:r>
      <w:proofErr w:type="spellEnd"/>
      <w:r w:rsidR="00114DF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], [</w:t>
      </w:r>
      <w:proofErr w:type="spellStart"/>
      <w:r w:rsidR="00114DF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Digit</w:t>
      </w:r>
      <w:proofErr w:type="spellEnd"/>
      <w:r w:rsidR="00114DF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]</w:t>
      </w:r>
      <w:r w:rsidR="001F3B4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6ADAE175" w14:textId="1E4FD744" w:rsidR="007056ED" w:rsidRPr="00247464" w:rsidRDefault="005063F7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Number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r w:rsidR="009421B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[‘-‘], (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Digit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, {</w:t>
      </w:r>
      <w:r w:rsidR="006F0A5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Digit</w:t>
      </w:r>
      <w:proofErr w:type="spellEnd"/>
      <w:r w:rsidR="006F0A5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  <w:r w:rsidR="009421B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1A398921" w14:textId="05A2FF01" w:rsidR="0052698E" w:rsidRPr="00247464" w:rsidRDefault="00754801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ArrayElementReference</w:t>
      </w:r>
      <w:proofErr w:type="spellEnd"/>
      <w:r w:rsidR="0052698E"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= </w:t>
      </w:r>
      <w:proofErr w:type="spellStart"/>
      <w:r w:rsidR="0052698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Identifier</w:t>
      </w:r>
      <w:proofErr w:type="spellEnd"/>
      <w:r w:rsidR="0052698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(</w:t>
      </w:r>
      <w:proofErr w:type="spellStart"/>
      <w:r w:rsidR="0052698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Identifier</w:t>
      </w:r>
      <w:proofErr w:type="spellEnd"/>
      <w:r w:rsidR="0052698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‘[‘, </w:t>
      </w:r>
      <w:r w:rsidR="00D42A74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52698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proofErr w:type="spellStart"/>
      <w:r w:rsidR="0052698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Identifier</w:t>
      </w:r>
      <w:proofErr w:type="spellEnd"/>
      <w:r w:rsidR="00D42A74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52698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|</w:t>
      </w:r>
      <w:r w:rsidR="00D42A74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52698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Number</w:t>
      </w:r>
      <w:proofErr w:type="spellEnd"/>
      <w:r w:rsidR="0052698E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), ‘]’);</w:t>
      </w:r>
    </w:p>
    <w:p w14:paraId="2AB8FED0" w14:textId="2AD9C0AF" w:rsidR="00247464" w:rsidRDefault="00247464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7EC1CE51" w14:textId="69A3F9B6" w:rsidR="005338C9" w:rsidRPr="00D123E9" w:rsidRDefault="005338C9" w:rsidP="00D123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Comment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‘/*’, .*?, ‘*/’;</w:t>
      </w:r>
    </w:p>
    <w:p w14:paraId="6B9AB98B" w14:textId="44848397" w:rsidR="00711F19" w:rsidRPr="00247464" w:rsidRDefault="00711F19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Identifier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="00C02ED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L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etter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, { </w:t>
      </w:r>
      <w:proofErr w:type="spellStart"/>
      <w:r w:rsidR="00C02ED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L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etter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="00C02EDF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D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igit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"_" } ;</w:t>
      </w:r>
    </w:p>
    <w:p w14:paraId="11004E4F" w14:textId="16144BEE" w:rsidR="001A4C47" w:rsidRPr="00247464" w:rsidRDefault="00691F8F" w:rsidP="002474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Letter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SmallLetter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CapitalLetter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3FF758AC" w14:textId="0201F35A" w:rsidR="00C1452D" w:rsidRPr="00247464" w:rsidRDefault="00C1452D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ConstBoolean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true</w:t>
      </w:r>
      <w:proofErr w:type="spellEnd"/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proofErr w:type="spellStart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false</w:t>
      </w:r>
      <w:proofErr w:type="spellEnd"/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’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1FE17A65" w14:textId="607F5171" w:rsidR="00CB4AFF" w:rsidRPr="00247464" w:rsidRDefault="00CB4AFF" w:rsidP="00CD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ConstString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‘”’,</w:t>
      </w:r>
      <w:r w:rsidR="00D44626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.*?,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‘”’;</w:t>
      </w:r>
    </w:p>
    <w:p w14:paraId="737A01D7" w14:textId="527B34F5" w:rsidR="00843D01" w:rsidRPr="00247464" w:rsidRDefault="00843D01" w:rsidP="00843D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RelOperator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&gt;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&lt;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&gt;=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&lt;=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!=</w:t>
      </w:r>
      <w:r w:rsidR="007F70E3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‘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1222AC63" w14:textId="1678F5B6" w:rsidR="007056ED" w:rsidRPr="00247464" w:rsidRDefault="007056ED" w:rsidP="00B366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CapitalLetter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"A" | "B" | "C" | "D" | "E" | "F" | "G" | "H" | "I" | "J" | "K" | "L" | "M" | "N"  | "O" | "P" | "Q" | "R" | "S" | "T" | "U"| "V" | "W" | "X" | "Y" | "Z"; </w:t>
      </w:r>
    </w:p>
    <w:p w14:paraId="5622B3A5" w14:textId="10C6FF2B" w:rsidR="007056ED" w:rsidRPr="00247464" w:rsidRDefault="0047370F" w:rsidP="00B366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SmallLetter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r w:rsidR="007056E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"a" | "b" | "c" | "d" | "e" | "f" | "g" | "h" | "i"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7056E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| "j" | "k" | "l" | "m" | "n"</w:t>
      </w:r>
      <w:r w:rsidR="00B36605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7056E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>| "o" | "p"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7056E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"q" | "r" | "s" | "t" | "u" | "v" | "w"</w:t>
      </w: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7056ED"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"x" | "y" | "z" ;</w:t>
      </w:r>
    </w:p>
    <w:p w14:paraId="6BE091D2" w14:textId="60C79EE8" w:rsidR="00410B3D" w:rsidRPr="00247464" w:rsidRDefault="001A7A07" w:rsidP="00F47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proofErr w:type="spellStart"/>
      <w:r w:rsidRPr="002474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Digit</w:t>
      </w:r>
      <w:proofErr w:type="spellEnd"/>
      <w:r w:rsidRPr="002474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"0" | "1" | "2" | "3" | "4" | "5" | "6" | "7" | "8" | "9" ;</w:t>
      </w:r>
    </w:p>
    <w:p w14:paraId="3D1AD6B3" w14:textId="77777777" w:rsidR="00410B3D" w:rsidRPr="004A0EB0" w:rsidRDefault="00410B3D" w:rsidP="002A7D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4444"/>
          <w:sz w:val="26"/>
          <w:szCs w:val="26"/>
          <w:lang w:eastAsia="pl-PL"/>
        </w:rPr>
      </w:pPr>
    </w:p>
    <w:p w14:paraId="0A228E72" w14:textId="3BC3BC29" w:rsidR="004A0EB0" w:rsidRPr="00247464" w:rsidRDefault="004A0EB0" w:rsidP="00743C61">
      <w:pPr>
        <w:pStyle w:val="Akapitzlist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lastRenderedPageBreak/>
        <w:t>Opis techniczny realizacji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 </w:t>
      </w:r>
    </w:p>
    <w:p w14:paraId="64CB5A98" w14:textId="43D5B31F" w:rsidR="008A7012" w:rsidRPr="00247464" w:rsidRDefault="002A7DC5" w:rsidP="004A0EB0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Język programowania, który wybrałam do realizacji projektu, to Java. Ma dość łatwą i dobrze znaną mi składnie, jest </w:t>
      </w:r>
      <w:r w:rsidR="00666FEB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językiem typowanym statycznie. </w:t>
      </w:r>
      <w:r w:rsidR="005F4D84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Biblioteki, </w:t>
      </w:r>
      <w:r w:rsidR="00031DFD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z </w:t>
      </w:r>
      <w:r w:rsidR="005F4D84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któr</w:t>
      </w:r>
      <w:r w:rsidR="00031DFD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ych</w:t>
      </w:r>
      <w:r w:rsidR="005F4D84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="00031DFD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skorzyst</w:t>
      </w:r>
      <w:r w:rsidR="008A7012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ał</w:t>
      </w:r>
      <w:r w:rsidR="00031DFD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am</w:t>
      </w:r>
      <w:r w:rsidR="005F4D84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to</w:t>
      </w:r>
      <w:r w:rsidR="008A7012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</w:p>
    <w:p w14:paraId="26920520" w14:textId="7B476345" w:rsidR="008A7012" w:rsidRPr="00247464" w:rsidRDefault="008A7012" w:rsidP="004A0EB0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- Lombok (znacznie zmniejsza ilość kodu w klasach będących odpowiednikami elementów gramatyki na etapie </w:t>
      </w:r>
      <w:proofErr w:type="spellStart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parsowania</w:t>
      </w:r>
      <w:proofErr w:type="spellEnd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dzięki adnotacjom @Getter, @Setter oraz </w:t>
      </w:r>
      <w:r w:rsidR="008724E6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@AllArgumentsConstructor</w:t>
      </w:r>
      <w:r w:rsidR="008724E6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(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@NoArgumentsConstructor</w:t>
      </w:r>
      <w:r w:rsidR="008724E6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)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)</w:t>
      </w:r>
      <w:r w:rsidR="005F4D84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</w:p>
    <w:p w14:paraId="3D4788A2" w14:textId="26D30B4F" w:rsidR="008A7012" w:rsidRPr="00247464" w:rsidRDefault="008A7012" w:rsidP="004A0EB0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- </w:t>
      </w:r>
      <w:r w:rsidR="008724E6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java.io, </w:t>
      </w:r>
      <w:proofErr w:type="spellStart"/>
      <w:r w:rsidR="008724E6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java.nio</w:t>
      </w:r>
      <w:proofErr w:type="spellEnd"/>
      <w:r w:rsidR="008724E6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do wczytywania zawartości plików z kodem walutowym oraz definicją walut</w:t>
      </w:r>
    </w:p>
    <w:p w14:paraId="09659086" w14:textId="7B7092D7" w:rsidR="008F1607" w:rsidRPr="00247464" w:rsidRDefault="008F1607" w:rsidP="004A0EB0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- </w:t>
      </w:r>
      <w:proofErr w:type="spellStart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java.math</w:t>
      </w:r>
      <w:proofErr w:type="spellEnd"/>
    </w:p>
    <w:p w14:paraId="1ACF7A0C" w14:textId="5AE1E31F" w:rsidR="008F1607" w:rsidRPr="00247464" w:rsidRDefault="008A7012" w:rsidP="004A0EB0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-</w:t>
      </w:r>
      <w:r w:rsidR="006A283C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biblioteka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proofErr w:type="spellStart"/>
      <w:r w:rsidR="00345DCD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Gson</w:t>
      </w:r>
      <w:proofErr w:type="spellEnd"/>
      <w:r w:rsidR="006A283C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do </w:t>
      </w:r>
      <w:proofErr w:type="spellStart"/>
      <w:r w:rsidR="006A283C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parsowania</w:t>
      </w:r>
      <w:proofErr w:type="spellEnd"/>
      <w:r w:rsidR="006A283C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proofErr w:type="spellStart"/>
      <w:r w:rsidR="006A283C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JSON’a</w:t>
      </w:r>
      <w:proofErr w:type="spellEnd"/>
      <w:r w:rsidR="006A283C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do 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kodu w języku </w:t>
      </w:r>
      <w:r w:rsidR="006A283C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Java</w:t>
      </w:r>
    </w:p>
    <w:p w14:paraId="72B9D1E6" w14:textId="20EE37E0" w:rsidR="004A0EB0" w:rsidRPr="00247464" w:rsidRDefault="00666FEB" w:rsidP="004A0EB0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Do testowania</w:t>
      </w:r>
      <w:r w:rsidR="005F4D84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jednostkowego</w:t>
      </w:r>
      <w:r w:rsidR="00AD6EFD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="008A7012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na etapach analizatora </w:t>
      </w:r>
      <w:r w:rsidR="008F1607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leksykalnego </w:t>
      </w:r>
      <w:r w:rsidR="008A7012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i </w:t>
      </w:r>
      <w:r w:rsidR="008F1607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składniowego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uży</w:t>
      </w:r>
      <w:r w:rsidR="008A7012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łam biblioteki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proofErr w:type="spellStart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JUnit</w:t>
      </w:r>
      <w:proofErr w:type="spellEnd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.</w:t>
      </w:r>
    </w:p>
    <w:p w14:paraId="7CE4BE64" w14:textId="3B9CC98C" w:rsidR="00010179" w:rsidRPr="00247464" w:rsidRDefault="00560CDB" w:rsidP="00D033E0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Na standardowe wejście program będzie przyjmował plik</w:t>
      </w:r>
      <w:r w:rsidR="004F70E8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tekstowy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, zawierający kod w języku walutowym. Na wyjściu zostanie </w:t>
      </w:r>
      <w:r w:rsidR="00AB6E1E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wyprowadzony wynik wykonania kodu walutowego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.</w:t>
      </w:r>
    </w:p>
    <w:p w14:paraId="6D33E71A" w14:textId="40475D92" w:rsidR="002F68BC" w:rsidRPr="00247464" w:rsidRDefault="002F68BC" w:rsidP="00D033E0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Moduły:</w:t>
      </w:r>
    </w:p>
    <w:p w14:paraId="0CDD7EA3" w14:textId="4C61B47B" w:rsidR="002F68BC" w:rsidRPr="00247464" w:rsidRDefault="002F68BC" w:rsidP="00D033E0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- analizator leksykalny (</w:t>
      </w:r>
      <w:proofErr w:type="spellStart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scanner</w:t>
      </w:r>
      <w:proofErr w:type="spellEnd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) czyta źródłowy kod walutowy znak po znaku i tworzy z niego </w:t>
      </w:r>
      <w:proofErr w:type="spellStart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tokeny</w:t>
      </w:r>
      <w:proofErr w:type="spellEnd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. Następnie przekazuje je do analizatora składniowego (</w:t>
      </w:r>
      <w:proofErr w:type="spellStart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parsera</w:t>
      </w:r>
      <w:proofErr w:type="spellEnd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)</w:t>
      </w:r>
      <w:r w:rsidR="004F70E8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. </w:t>
      </w:r>
    </w:p>
    <w:p w14:paraId="206917B0" w14:textId="00492957" w:rsidR="002F68BC" w:rsidRPr="00247464" w:rsidRDefault="002F68BC" w:rsidP="002F68BC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- analizator składniowy (</w:t>
      </w:r>
      <w:proofErr w:type="spellStart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parser</w:t>
      </w:r>
      <w:proofErr w:type="spellEnd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) sprawdza, czy </w:t>
      </w:r>
      <w:proofErr w:type="spellStart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tokeny</w:t>
      </w:r>
      <w:proofErr w:type="spellEnd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na wejściu tworzą poprawne konstrukcje składniowe, zgodne z gramatyką języka walutowego oraz grupuje </w:t>
      </w:r>
      <w:proofErr w:type="spellStart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tokeny</w:t>
      </w:r>
      <w:proofErr w:type="spellEnd"/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w struktury składniowe. Otrzymany wynik przekazuje do </w:t>
      </w:r>
      <w:r w:rsidR="004F70E8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generator</w:t>
      </w:r>
      <w:r w:rsidR="004F70E8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a</w:t>
      </w:r>
      <w:r w:rsidR="004F70E8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(interpretera) kodu</w:t>
      </w:r>
    </w:p>
    <w:p w14:paraId="272A1221" w14:textId="1DB6E178" w:rsidR="004727FE" w:rsidRPr="00247464" w:rsidRDefault="004727FE" w:rsidP="002F68BC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-generator</w:t>
      </w:r>
      <w:r w:rsidR="004F70E8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(interpreter)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kodu tworzy kod wynikowy</w:t>
      </w:r>
      <w:r w:rsidR="00FA4620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, sprawdzając w trakcie zgodność typów, zakres widoczności zmiennych, poprawność operacji matematycznych i logicznych itp. </w:t>
      </w:r>
    </w:p>
    <w:p w14:paraId="1072C1E2" w14:textId="0BF481E1" w:rsidR="00685E82" w:rsidRPr="00247464" w:rsidRDefault="004727FE" w:rsidP="00D033E0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-główny modu</w:t>
      </w:r>
      <w:r w:rsidR="00B64C88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ł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="009F1BC7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tworzy abstrakcję komunikacji analizatora leksykalnego z plikami kodu walutowego i uruchamia kod wynikowy w języku Java</w:t>
      </w:r>
    </w:p>
    <w:p w14:paraId="3E273A94" w14:textId="06F6432D" w:rsidR="00FA4620" w:rsidRDefault="00FA4620" w:rsidP="00D033E0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lastRenderedPageBreak/>
        <w:t>(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Osobny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) etap analizy semantycznej kodu został pominięty z tego powodu, że podstawą języka walutowego jest Java</w:t>
      </w:r>
      <w:r w:rsidR="007E793F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-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język, do którego on jest interpretowany</w:t>
      </w:r>
      <w:r w:rsidR="005E35D0"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>.</w:t>
      </w:r>
      <w:r w:rsidRPr="0024746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</w:p>
    <w:p w14:paraId="307BB81E" w14:textId="1553152B" w:rsidR="00C72373" w:rsidRDefault="00C72373" w:rsidP="00D033E0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14:paraId="404A76F7" w14:textId="71C9E15B" w:rsidR="00A71ADE" w:rsidRPr="00DE2E39" w:rsidRDefault="00C72373" w:rsidP="00DE2E39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DE2E39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Jak nauczyć się języka walutowego?</w:t>
      </w:r>
      <w:r w:rsidRPr="00DE2E39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</w:p>
    <w:p w14:paraId="2F5FC3ED" w14:textId="005A7ECB" w:rsidR="00C72373" w:rsidRDefault="00C72373" w:rsidP="00DE2E39">
      <w:pPr>
        <w:pStyle w:val="Akapitzlist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Po pierwsze, </w:t>
      </w:r>
      <w:r w:rsidR="006641D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należy </w:t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nauczyć się Javy</w:t>
      </w:r>
      <w:r w:rsidR="00A71ADE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. Funkcje dla walut są tylko małym </w:t>
      </w:r>
      <w:r w:rsidR="006641D4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, łatwym i szybkim w zrozumieniu </w:t>
      </w:r>
      <w:r w:rsidR="00A71ADE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dodatkiem do niej. </w:t>
      </w:r>
      <w:r w:rsidR="00755BC2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Należy zwrócić uwagę na to, że konwersja walut odbywa się na zasadzie, że jeżeli są różne, to konwertują się do pierwszej waluty. Konieczne jest zdefiniowanie waluty bazowej (z </w:t>
      </w:r>
      <w:proofErr w:type="spellStart"/>
      <w:r w:rsidR="00755BC2">
        <w:rPr>
          <w:rFonts w:ascii="Times New Roman" w:eastAsia="Times New Roman" w:hAnsi="Times New Roman" w:cs="Times New Roman"/>
          <w:sz w:val="26"/>
          <w:szCs w:val="26"/>
          <w:lang w:eastAsia="pl-PL"/>
        </w:rPr>
        <w:t>value</w:t>
      </w:r>
      <w:proofErr w:type="spellEnd"/>
      <w:r w:rsidR="00755BC2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równym 1). Jeżeli użytkownik (błędnie) poda kilka bazowych walut, zostanie wykorzystana pierwsza znaleziona w liście.</w:t>
      </w:r>
      <w:r w:rsidR="00775BE1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Jeżeli w programie będzie próba użycia</w:t>
      </w:r>
      <w:r w:rsidR="0072046E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skróconej nazwy</w:t>
      </w:r>
      <w:r w:rsidR="00775BE1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waluty, która nie została zdefiniowana w jednym albo kilku </w:t>
      </w:r>
      <w:r w:rsidR="004A3C7D">
        <w:rPr>
          <w:rFonts w:ascii="Times New Roman" w:eastAsia="Times New Roman" w:hAnsi="Times New Roman" w:cs="Times New Roman"/>
          <w:sz w:val="26"/>
          <w:szCs w:val="26"/>
          <w:lang w:eastAsia="pl-PL"/>
        </w:rPr>
        <w:t>za</w:t>
      </w:r>
      <w:r w:rsidR="00775BE1">
        <w:rPr>
          <w:rFonts w:ascii="Times New Roman" w:eastAsia="Times New Roman" w:hAnsi="Times New Roman" w:cs="Times New Roman"/>
          <w:sz w:val="26"/>
          <w:szCs w:val="26"/>
          <w:lang w:eastAsia="pl-PL"/>
        </w:rPr>
        <w:t>importowanych plikach, działanie skończy się błędem.</w:t>
      </w:r>
      <w:r w:rsidR="004429F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Tak samo jak w przypadku braku zaimportowanych plików.</w:t>
      </w:r>
    </w:p>
    <w:p w14:paraId="26847FBF" w14:textId="77777777" w:rsidR="0072046E" w:rsidRDefault="0072046E" w:rsidP="00DE2E39">
      <w:pPr>
        <w:pStyle w:val="Akapitzlist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14:paraId="000D676F" w14:textId="3370BD0D" w:rsidR="00775BE1" w:rsidRDefault="0015367A" w:rsidP="00DE2E39">
      <w:pPr>
        <w:pStyle w:val="Akapitzlist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Są dostępne tylko 5 typów danych: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boolean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, String,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BigDecimal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(przeważnie do operacji walutowych) oraz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Currency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, który pozwala definiować zmienne postaci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wartośćSkrót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:</w:t>
      </w:r>
    </w:p>
    <w:p w14:paraId="1B9048B5" w14:textId="6311E959" w:rsidR="0015367A" w:rsidRPr="002547F0" w:rsidRDefault="0015367A" w:rsidP="00B16BDA">
      <w:pPr>
        <w:pStyle w:val="Akapitzlist"/>
        <w:ind w:left="65" w:firstLine="643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547F0">
        <w:rPr>
          <w:rFonts w:ascii="Times New Roman" w:eastAsia="Times New Roman" w:hAnsi="Times New Roman" w:cs="Times New Roman"/>
          <w:sz w:val="26"/>
          <w:szCs w:val="26"/>
          <w:lang w:eastAsia="pl-PL"/>
        </w:rPr>
        <w:t>4USD, 18.25</w:t>
      </w:r>
      <w:r w:rsidR="0042627B" w:rsidRPr="002547F0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Pr="002547F0">
        <w:rPr>
          <w:rFonts w:ascii="Times New Roman" w:eastAsia="Times New Roman" w:hAnsi="Times New Roman" w:cs="Times New Roman"/>
          <w:sz w:val="26"/>
          <w:szCs w:val="26"/>
          <w:lang w:eastAsia="pl-PL"/>
        </w:rPr>
        <w:t>EUR</w:t>
      </w:r>
    </w:p>
    <w:p w14:paraId="431FEF43" w14:textId="015F20B7" w:rsidR="0015367A" w:rsidRDefault="0015367A" w:rsidP="00DE2E39">
      <w:pPr>
        <w:pStyle w:val="Akapitzlist"/>
        <w:ind w:left="65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Akceptowalna jest wersja zarówno ze spacją, jak i bez niej.</w:t>
      </w:r>
    </w:p>
    <w:p w14:paraId="3976B4CB" w14:textId="3ABCDD31" w:rsidR="00D90C5D" w:rsidRDefault="00D90C5D" w:rsidP="00DE2E39">
      <w:pPr>
        <w:pStyle w:val="Akapitzlist"/>
        <w:ind w:left="65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Co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szczegółow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operacji matematycznych, jest możliwe dodawanie, odejmowanie, mnożenie oraz dzielenie waluty przez stałą typu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Integer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BigDecimal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:</w:t>
      </w:r>
    </w:p>
    <w:p w14:paraId="7F21B4E8" w14:textId="49565AF0" w:rsidR="00D90C5D" w:rsidRDefault="00D90C5D" w:rsidP="00B16BDA">
      <w:pPr>
        <w:pStyle w:val="Akapitzlist"/>
        <w:ind w:left="708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Currency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sum = 2PLN + 3.5RUB;</w:t>
      </w:r>
    </w:p>
    <w:p w14:paraId="7B40F7C6" w14:textId="766E8D55" w:rsidR="00D90C5D" w:rsidRDefault="00D90C5D" w:rsidP="00B16BDA">
      <w:pPr>
        <w:pStyle w:val="Akapitzlist"/>
        <w:ind w:left="708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Currency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subtraction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= 2PLN </w:t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3.5RUB;</w:t>
      </w:r>
    </w:p>
    <w:p w14:paraId="14B36610" w14:textId="2070801C" w:rsidR="009E025D" w:rsidRDefault="009E025D" w:rsidP="00B16BDA">
      <w:pPr>
        <w:pStyle w:val="Akapitzlist"/>
        <w:ind w:left="708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Currency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multiplication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= </w:t>
      </w:r>
      <w:r w:rsidR="001A4750">
        <w:rPr>
          <w:rFonts w:ascii="Times New Roman" w:eastAsia="Times New Roman" w:hAnsi="Times New Roman" w:cs="Times New Roman"/>
          <w:sz w:val="26"/>
          <w:szCs w:val="26"/>
          <w:lang w:eastAsia="pl-PL"/>
        </w:rPr>
        <w:t>3.15USD</w:t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* 3</w:t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;</w:t>
      </w:r>
    </w:p>
    <w:p w14:paraId="4C498C2E" w14:textId="4862A924" w:rsidR="009E025D" w:rsidRDefault="009E025D" w:rsidP="00B16BDA">
      <w:pPr>
        <w:pStyle w:val="Akapitzlist"/>
        <w:ind w:left="708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Currency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division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= </w:t>
      </w:r>
      <w:r w:rsidR="001A4750">
        <w:rPr>
          <w:rFonts w:ascii="Times New Roman" w:eastAsia="Times New Roman" w:hAnsi="Times New Roman" w:cs="Times New Roman"/>
          <w:sz w:val="26"/>
          <w:szCs w:val="26"/>
          <w:lang w:eastAsia="pl-PL"/>
        </w:rPr>
        <w:t>15USD</w:t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="001A4750">
        <w:rPr>
          <w:rFonts w:ascii="Times New Roman" w:eastAsia="Times New Roman" w:hAnsi="Times New Roman" w:cs="Times New Roman"/>
          <w:sz w:val="26"/>
          <w:szCs w:val="26"/>
          <w:lang w:eastAsia="pl-PL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="007400CE">
        <w:rPr>
          <w:rFonts w:ascii="Times New Roman" w:eastAsia="Times New Roman" w:hAnsi="Times New Roman" w:cs="Times New Roman"/>
          <w:sz w:val="26"/>
          <w:szCs w:val="26"/>
          <w:lang w:eastAsia="pl-PL"/>
        </w:rPr>
        <w:t>2.5</w:t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;</w:t>
      </w:r>
    </w:p>
    <w:p w14:paraId="10775020" w14:textId="5BBFF911" w:rsidR="009E025D" w:rsidRDefault="00E73BB7" w:rsidP="009E025D">
      <w:pPr>
        <w:pStyle w:val="Akapitzlist"/>
        <w:ind w:left="65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Do wypisywania na ekran w języku walutowym służy funkcja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(wielkość liter ma znaczenie):</w:t>
      </w:r>
    </w:p>
    <w:p w14:paraId="1ACE78D7" w14:textId="331AD555" w:rsidR="00E73BB7" w:rsidRDefault="00E73BB7" w:rsidP="009E025D">
      <w:pPr>
        <w:pStyle w:val="Akapitzlist"/>
        <w:ind w:left="65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(</w:t>
      </w:r>
      <w:r w:rsidR="00345399">
        <w:rPr>
          <w:rFonts w:ascii="Times New Roman" w:eastAsia="Times New Roman" w:hAnsi="Times New Roman" w:cs="Times New Roman"/>
          <w:sz w:val="26"/>
          <w:szCs w:val="26"/>
          <w:lang w:eastAsia="pl-PL"/>
        </w:rPr>
        <w:t>1+2, 3-1);</w:t>
      </w:r>
    </w:p>
    <w:p w14:paraId="2776DB3F" w14:textId="10B2C434" w:rsidR="006641D4" w:rsidRDefault="006641D4" w:rsidP="009E025D">
      <w:pPr>
        <w:pStyle w:val="Akapitzlist"/>
        <w:ind w:left="65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Argumenty powinny być podawane przez spację.</w:t>
      </w:r>
    </w:p>
    <w:p w14:paraId="0A30FF00" w14:textId="77777777" w:rsidR="009E025D" w:rsidRDefault="009E025D" w:rsidP="00D90C5D">
      <w:pPr>
        <w:pStyle w:val="Akapitzlist"/>
        <w:ind w:left="65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14:paraId="10EB862D" w14:textId="77777777" w:rsidR="00D90C5D" w:rsidRPr="00C72373" w:rsidRDefault="00D90C5D" w:rsidP="00DE2E39">
      <w:pPr>
        <w:pStyle w:val="Akapitzlist"/>
        <w:ind w:left="65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sectPr w:rsidR="00D90C5D" w:rsidRPr="00C72373" w:rsidSect="00D9321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1B2F"/>
    <w:multiLevelType w:val="hybridMultilevel"/>
    <w:tmpl w:val="052A94EC"/>
    <w:lvl w:ilvl="0" w:tplc="0415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 w15:restartNumberingAfterBreak="0">
    <w:nsid w:val="1EAF44D8"/>
    <w:multiLevelType w:val="hybridMultilevel"/>
    <w:tmpl w:val="F32A28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87B3C"/>
    <w:multiLevelType w:val="hybridMultilevel"/>
    <w:tmpl w:val="4656C5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805EE"/>
    <w:multiLevelType w:val="hybridMultilevel"/>
    <w:tmpl w:val="5B1A51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E69C0"/>
    <w:multiLevelType w:val="hybridMultilevel"/>
    <w:tmpl w:val="A198C6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5011C"/>
    <w:multiLevelType w:val="hybridMultilevel"/>
    <w:tmpl w:val="785ABA1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97BB8"/>
    <w:multiLevelType w:val="hybridMultilevel"/>
    <w:tmpl w:val="7180D118"/>
    <w:lvl w:ilvl="0" w:tplc="2C506FDA">
      <w:start w:val="3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60E16DFC"/>
    <w:multiLevelType w:val="multilevel"/>
    <w:tmpl w:val="42424E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C45DD6"/>
    <w:multiLevelType w:val="multilevel"/>
    <w:tmpl w:val="3EBE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95"/>
    <w:rsid w:val="00010179"/>
    <w:rsid w:val="0001029C"/>
    <w:rsid w:val="00010541"/>
    <w:rsid w:val="00012067"/>
    <w:rsid w:val="00031DFD"/>
    <w:rsid w:val="00040285"/>
    <w:rsid w:val="000511DB"/>
    <w:rsid w:val="00055CF8"/>
    <w:rsid w:val="0006162D"/>
    <w:rsid w:val="00070847"/>
    <w:rsid w:val="00071DC3"/>
    <w:rsid w:val="00074150"/>
    <w:rsid w:val="00095217"/>
    <w:rsid w:val="000A5CDD"/>
    <w:rsid w:val="000B5C0F"/>
    <w:rsid w:val="000B6A65"/>
    <w:rsid w:val="000C752B"/>
    <w:rsid w:val="000D25B0"/>
    <w:rsid w:val="000D4E55"/>
    <w:rsid w:val="000D5812"/>
    <w:rsid w:val="000E749E"/>
    <w:rsid w:val="000F2BB2"/>
    <w:rsid w:val="00101851"/>
    <w:rsid w:val="00102729"/>
    <w:rsid w:val="0010411A"/>
    <w:rsid w:val="001141D7"/>
    <w:rsid w:val="00114DF3"/>
    <w:rsid w:val="00117CD7"/>
    <w:rsid w:val="001250E2"/>
    <w:rsid w:val="00134FAF"/>
    <w:rsid w:val="00137CA3"/>
    <w:rsid w:val="001459A5"/>
    <w:rsid w:val="0015367A"/>
    <w:rsid w:val="0017289F"/>
    <w:rsid w:val="00173837"/>
    <w:rsid w:val="00174B7A"/>
    <w:rsid w:val="00177331"/>
    <w:rsid w:val="00194C1C"/>
    <w:rsid w:val="00197B8D"/>
    <w:rsid w:val="001A4750"/>
    <w:rsid w:val="001A4C47"/>
    <w:rsid w:val="001A4C8F"/>
    <w:rsid w:val="001A7A07"/>
    <w:rsid w:val="001B428E"/>
    <w:rsid w:val="001C4C70"/>
    <w:rsid w:val="001C766B"/>
    <w:rsid w:val="001D163C"/>
    <w:rsid w:val="001E2AAA"/>
    <w:rsid w:val="001E7381"/>
    <w:rsid w:val="001F3B4D"/>
    <w:rsid w:val="00201F74"/>
    <w:rsid w:val="00206FFB"/>
    <w:rsid w:val="00215AF7"/>
    <w:rsid w:val="00223BA6"/>
    <w:rsid w:val="00247464"/>
    <w:rsid w:val="002547F0"/>
    <w:rsid w:val="002648BB"/>
    <w:rsid w:val="00281653"/>
    <w:rsid w:val="00283C45"/>
    <w:rsid w:val="00285332"/>
    <w:rsid w:val="00294777"/>
    <w:rsid w:val="0029498D"/>
    <w:rsid w:val="00294C14"/>
    <w:rsid w:val="002972E4"/>
    <w:rsid w:val="00297719"/>
    <w:rsid w:val="002A0AA6"/>
    <w:rsid w:val="002A3537"/>
    <w:rsid w:val="002A5FFE"/>
    <w:rsid w:val="002A7DC5"/>
    <w:rsid w:val="002B027E"/>
    <w:rsid w:val="002B46BE"/>
    <w:rsid w:val="002C076E"/>
    <w:rsid w:val="002C72CE"/>
    <w:rsid w:val="002D2FF8"/>
    <w:rsid w:val="002D3CF9"/>
    <w:rsid w:val="002D4BFF"/>
    <w:rsid w:val="002D7AE7"/>
    <w:rsid w:val="002F1FD8"/>
    <w:rsid w:val="002F68BC"/>
    <w:rsid w:val="00302735"/>
    <w:rsid w:val="00313D78"/>
    <w:rsid w:val="003149C0"/>
    <w:rsid w:val="00320542"/>
    <w:rsid w:val="00326F97"/>
    <w:rsid w:val="0032759C"/>
    <w:rsid w:val="003312F8"/>
    <w:rsid w:val="003447DE"/>
    <w:rsid w:val="00345399"/>
    <w:rsid w:val="00345DCD"/>
    <w:rsid w:val="00381796"/>
    <w:rsid w:val="00383045"/>
    <w:rsid w:val="003B3EDB"/>
    <w:rsid w:val="003C0870"/>
    <w:rsid w:val="003C1669"/>
    <w:rsid w:val="003C7066"/>
    <w:rsid w:val="003D13E4"/>
    <w:rsid w:val="003E650C"/>
    <w:rsid w:val="003E6924"/>
    <w:rsid w:val="003F5F93"/>
    <w:rsid w:val="004030D8"/>
    <w:rsid w:val="00410B3D"/>
    <w:rsid w:val="004125D7"/>
    <w:rsid w:val="00424FCC"/>
    <w:rsid w:val="0042627B"/>
    <w:rsid w:val="00426A43"/>
    <w:rsid w:val="00435D3E"/>
    <w:rsid w:val="00435D79"/>
    <w:rsid w:val="00436240"/>
    <w:rsid w:val="004429F8"/>
    <w:rsid w:val="00456B74"/>
    <w:rsid w:val="00460463"/>
    <w:rsid w:val="004727FE"/>
    <w:rsid w:val="0047370F"/>
    <w:rsid w:val="00481A51"/>
    <w:rsid w:val="0048212B"/>
    <w:rsid w:val="00484344"/>
    <w:rsid w:val="00484EBF"/>
    <w:rsid w:val="004870C5"/>
    <w:rsid w:val="0048725A"/>
    <w:rsid w:val="0049168E"/>
    <w:rsid w:val="00496457"/>
    <w:rsid w:val="004966A9"/>
    <w:rsid w:val="00496911"/>
    <w:rsid w:val="004A0EB0"/>
    <w:rsid w:val="004A3C7D"/>
    <w:rsid w:val="004B0408"/>
    <w:rsid w:val="004B23C5"/>
    <w:rsid w:val="004B5009"/>
    <w:rsid w:val="004B7F91"/>
    <w:rsid w:val="004C766E"/>
    <w:rsid w:val="004D076E"/>
    <w:rsid w:val="004F70E8"/>
    <w:rsid w:val="005005DC"/>
    <w:rsid w:val="00505E08"/>
    <w:rsid w:val="005063F7"/>
    <w:rsid w:val="0052698E"/>
    <w:rsid w:val="00530463"/>
    <w:rsid w:val="005323D0"/>
    <w:rsid w:val="00532681"/>
    <w:rsid w:val="005338C9"/>
    <w:rsid w:val="00540130"/>
    <w:rsid w:val="00545D50"/>
    <w:rsid w:val="00547584"/>
    <w:rsid w:val="00556F60"/>
    <w:rsid w:val="00560CDB"/>
    <w:rsid w:val="00572BF1"/>
    <w:rsid w:val="00575D89"/>
    <w:rsid w:val="0057606B"/>
    <w:rsid w:val="00583D9F"/>
    <w:rsid w:val="00596D3A"/>
    <w:rsid w:val="005B041A"/>
    <w:rsid w:val="005B654E"/>
    <w:rsid w:val="005B6575"/>
    <w:rsid w:val="005C676D"/>
    <w:rsid w:val="005C799D"/>
    <w:rsid w:val="005E35D0"/>
    <w:rsid w:val="005F23F8"/>
    <w:rsid w:val="005F2B20"/>
    <w:rsid w:val="005F2C71"/>
    <w:rsid w:val="005F4D84"/>
    <w:rsid w:val="00615D15"/>
    <w:rsid w:val="00617A7D"/>
    <w:rsid w:val="006213D9"/>
    <w:rsid w:val="00632394"/>
    <w:rsid w:val="00642D75"/>
    <w:rsid w:val="00644FA6"/>
    <w:rsid w:val="00650687"/>
    <w:rsid w:val="00656EA4"/>
    <w:rsid w:val="006641D4"/>
    <w:rsid w:val="006655A8"/>
    <w:rsid w:val="00666FEB"/>
    <w:rsid w:val="00685E82"/>
    <w:rsid w:val="00691F8F"/>
    <w:rsid w:val="006A283C"/>
    <w:rsid w:val="006B2863"/>
    <w:rsid w:val="006B63DC"/>
    <w:rsid w:val="006B74D0"/>
    <w:rsid w:val="006C1DC3"/>
    <w:rsid w:val="006D2982"/>
    <w:rsid w:val="006D2FD2"/>
    <w:rsid w:val="006E71A4"/>
    <w:rsid w:val="006F0A5D"/>
    <w:rsid w:val="00704D40"/>
    <w:rsid w:val="007056ED"/>
    <w:rsid w:val="00711F19"/>
    <w:rsid w:val="007171E6"/>
    <w:rsid w:val="00717FA8"/>
    <w:rsid w:val="0072046E"/>
    <w:rsid w:val="0072148E"/>
    <w:rsid w:val="007247BC"/>
    <w:rsid w:val="007400CE"/>
    <w:rsid w:val="00743C61"/>
    <w:rsid w:val="007454F5"/>
    <w:rsid w:val="00754801"/>
    <w:rsid w:val="00755BC2"/>
    <w:rsid w:val="00775BE1"/>
    <w:rsid w:val="00785283"/>
    <w:rsid w:val="00786AE5"/>
    <w:rsid w:val="00795BE4"/>
    <w:rsid w:val="0079616A"/>
    <w:rsid w:val="007A3BA1"/>
    <w:rsid w:val="007A74C5"/>
    <w:rsid w:val="007B45D5"/>
    <w:rsid w:val="007C4447"/>
    <w:rsid w:val="007C6960"/>
    <w:rsid w:val="007D02CD"/>
    <w:rsid w:val="007D31E7"/>
    <w:rsid w:val="007D3D45"/>
    <w:rsid w:val="007E793F"/>
    <w:rsid w:val="007F1BB8"/>
    <w:rsid w:val="007F70E3"/>
    <w:rsid w:val="008047FC"/>
    <w:rsid w:val="00820A1A"/>
    <w:rsid w:val="00826D94"/>
    <w:rsid w:val="00831293"/>
    <w:rsid w:val="00843D01"/>
    <w:rsid w:val="008443A5"/>
    <w:rsid w:val="0084665E"/>
    <w:rsid w:val="00854887"/>
    <w:rsid w:val="008642D3"/>
    <w:rsid w:val="008724E6"/>
    <w:rsid w:val="008736F8"/>
    <w:rsid w:val="0087619C"/>
    <w:rsid w:val="00891281"/>
    <w:rsid w:val="00891E95"/>
    <w:rsid w:val="008A7012"/>
    <w:rsid w:val="008D463B"/>
    <w:rsid w:val="008D6CA6"/>
    <w:rsid w:val="008F07B0"/>
    <w:rsid w:val="008F1607"/>
    <w:rsid w:val="008F3D97"/>
    <w:rsid w:val="008F7979"/>
    <w:rsid w:val="00901401"/>
    <w:rsid w:val="00917316"/>
    <w:rsid w:val="00920379"/>
    <w:rsid w:val="00925234"/>
    <w:rsid w:val="00931B05"/>
    <w:rsid w:val="00934B84"/>
    <w:rsid w:val="00936A01"/>
    <w:rsid w:val="009421BE"/>
    <w:rsid w:val="00942D70"/>
    <w:rsid w:val="00960726"/>
    <w:rsid w:val="009637A7"/>
    <w:rsid w:val="00970BEC"/>
    <w:rsid w:val="0097279C"/>
    <w:rsid w:val="00972D46"/>
    <w:rsid w:val="00985127"/>
    <w:rsid w:val="009917D0"/>
    <w:rsid w:val="00992B0C"/>
    <w:rsid w:val="00992E74"/>
    <w:rsid w:val="009B45F9"/>
    <w:rsid w:val="009C286F"/>
    <w:rsid w:val="009C6AC5"/>
    <w:rsid w:val="009D47D9"/>
    <w:rsid w:val="009E025D"/>
    <w:rsid w:val="009E3292"/>
    <w:rsid w:val="009E576C"/>
    <w:rsid w:val="009F1BC7"/>
    <w:rsid w:val="009F222D"/>
    <w:rsid w:val="009F4769"/>
    <w:rsid w:val="00A01982"/>
    <w:rsid w:val="00A026A6"/>
    <w:rsid w:val="00A1329A"/>
    <w:rsid w:val="00A146D1"/>
    <w:rsid w:val="00A24DC1"/>
    <w:rsid w:val="00A27F04"/>
    <w:rsid w:val="00A34FD5"/>
    <w:rsid w:val="00A45AF3"/>
    <w:rsid w:val="00A506D1"/>
    <w:rsid w:val="00A50C1D"/>
    <w:rsid w:val="00A51669"/>
    <w:rsid w:val="00A54E10"/>
    <w:rsid w:val="00A64214"/>
    <w:rsid w:val="00A71ADE"/>
    <w:rsid w:val="00A7769C"/>
    <w:rsid w:val="00A83CC0"/>
    <w:rsid w:val="00A934C9"/>
    <w:rsid w:val="00A94533"/>
    <w:rsid w:val="00A94B2A"/>
    <w:rsid w:val="00AA1A4D"/>
    <w:rsid w:val="00AB6E1E"/>
    <w:rsid w:val="00AC010F"/>
    <w:rsid w:val="00AC03AD"/>
    <w:rsid w:val="00AD0387"/>
    <w:rsid w:val="00AD0C34"/>
    <w:rsid w:val="00AD6EFD"/>
    <w:rsid w:val="00AE00F2"/>
    <w:rsid w:val="00AE7854"/>
    <w:rsid w:val="00AF0471"/>
    <w:rsid w:val="00B12132"/>
    <w:rsid w:val="00B15B27"/>
    <w:rsid w:val="00B16BDA"/>
    <w:rsid w:val="00B26C62"/>
    <w:rsid w:val="00B36605"/>
    <w:rsid w:val="00B47D47"/>
    <w:rsid w:val="00B521F6"/>
    <w:rsid w:val="00B52D30"/>
    <w:rsid w:val="00B60C16"/>
    <w:rsid w:val="00B63384"/>
    <w:rsid w:val="00B648BF"/>
    <w:rsid w:val="00B64C88"/>
    <w:rsid w:val="00BA09E3"/>
    <w:rsid w:val="00BB3EC8"/>
    <w:rsid w:val="00BC585A"/>
    <w:rsid w:val="00BF5761"/>
    <w:rsid w:val="00C01129"/>
    <w:rsid w:val="00C02EDF"/>
    <w:rsid w:val="00C11F1C"/>
    <w:rsid w:val="00C1452D"/>
    <w:rsid w:val="00C23625"/>
    <w:rsid w:val="00C242C2"/>
    <w:rsid w:val="00C30248"/>
    <w:rsid w:val="00C36E6E"/>
    <w:rsid w:val="00C40AF6"/>
    <w:rsid w:val="00C4377F"/>
    <w:rsid w:val="00C46ED3"/>
    <w:rsid w:val="00C5121F"/>
    <w:rsid w:val="00C53109"/>
    <w:rsid w:val="00C568BA"/>
    <w:rsid w:val="00C7072A"/>
    <w:rsid w:val="00C70DDF"/>
    <w:rsid w:val="00C72373"/>
    <w:rsid w:val="00C7613C"/>
    <w:rsid w:val="00C80F88"/>
    <w:rsid w:val="00C82634"/>
    <w:rsid w:val="00C83F31"/>
    <w:rsid w:val="00C873AB"/>
    <w:rsid w:val="00C942A4"/>
    <w:rsid w:val="00CA3E34"/>
    <w:rsid w:val="00CB4AFF"/>
    <w:rsid w:val="00CC19D1"/>
    <w:rsid w:val="00CC2C39"/>
    <w:rsid w:val="00CD2442"/>
    <w:rsid w:val="00CD7895"/>
    <w:rsid w:val="00CE12F5"/>
    <w:rsid w:val="00CE7E4F"/>
    <w:rsid w:val="00CF74D2"/>
    <w:rsid w:val="00D033E0"/>
    <w:rsid w:val="00D1084F"/>
    <w:rsid w:val="00D123E9"/>
    <w:rsid w:val="00D260EF"/>
    <w:rsid w:val="00D277FF"/>
    <w:rsid w:val="00D279D5"/>
    <w:rsid w:val="00D306AC"/>
    <w:rsid w:val="00D401B0"/>
    <w:rsid w:val="00D412AD"/>
    <w:rsid w:val="00D42A74"/>
    <w:rsid w:val="00D44626"/>
    <w:rsid w:val="00D52832"/>
    <w:rsid w:val="00D54F06"/>
    <w:rsid w:val="00D853FD"/>
    <w:rsid w:val="00D90C5D"/>
    <w:rsid w:val="00D9321A"/>
    <w:rsid w:val="00D93C9F"/>
    <w:rsid w:val="00D94D2A"/>
    <w:rsid w:val="00DA0069"/>
    <w:rsid w:val="00DB1C37"/>
    <w:rsid w:val="00DC10A7"/>
    <w:rsid w:val="00DC7A38"/>
    <w:rsid w:val="00DD1538"/>
    <w:rsid w:val="00DD181A"/>
    <w:rsid w:val="00DE1A23"/>
    <w:rsid w:val="00DE2E39"/>
    <w:rsid w:val="00E01AD9"/>
    <w:rsid w:val="00E030E7"/>
    <w:rsid w:val="00E13031"/>
    <w:rsid w:val="00E27362"/>
    <w:rsid w:val="00E35DF4"/>
    <w:rsid w:val="00E37176"/>
    <w:rsid w:val="00E50EF2"/>
    <w:rsid w:val="00E72FDF"/>
    <w:rsid w:val="00E73BB7"/>
    <w:rsid w:val="00E861EF"/>
    <w:rsid w:val="00ED68C6"/>
    <w:rsid w:val="00EE788B"/>
    <w:rsid w:val="00EF2EA1"/>
    <w:rsid w:val="00EF7DEA"/>
    <w:rsid w:val="00F00741"/>
    <w:rsid w:val="00F20C6B"/>
    <w:rsid w:val="00F21CE5"/>
    <w:rsid w:val="00F35A78"/>
    <w:rsid w:val="00F4371C"/>
    <w:rsid w:val="00F44B04"/>
    <w:rsid w:val="00F47CDE"/>
    <w:rsid w:val="00F62D5B"/>
    <w:rsid w:val="00F70B1B"/>
    <w:rsid w:val="00F82DE8"/>
    <w:rsid w:val="00F90C21"/>
    <w:rsid w:val="00FA2D2C"/>
    <w:rsid w:val="00FA4620"/>
    <w:rsid w:val="00FA52F5"/>
    <w:rsid w:val="00FB3D7E"/>
    <w:rsid w:val="00FC0B89"/>
    <w:rsid w:val="00FC58D0"/>
    <w:rsid w:val="00FE6E1B"/>
    <w:rsid w:val="00FF33E7"/>
    <w:rsid w:val="00FF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803AC"/>
  <w15:chartTrackingRefBased/>
  <w15:docId w15:val="{DF5ED292-1991-41A7-BCE3-5CE091C8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2A7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0EB0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4A0EB0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2A7DC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1038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Chaplianskaya Anastasiya (STUD)</dc:creator>
  <cp:keywords/>
  <dc:description/>
  <cp:lastModifiedBy>Chaplianskaya Anastasiya (STUD)</cp:lastModifiedBy>
  <cp:revision>2</cp:revision>
  <cp:lastPrinted>2021-04-11T16:53:00Z</cp:lastPrinted>
  <dcterms:created xsi:type="dcterms:W3CDTF">2021-06-06T22:35:00Z</dcterms:created>
  <dcterms:modified xsi:type="dcterms:W3CDTF">2021-06-06T22:35:00Z</dcterms:modified>
</cp:coreProperties>
</file>